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D84B5C" w:rsidRPr="00A63BC9" w:rsidRDefault="00437FF3" w:rsidP="00D84B5C">
      <w:pPr>
        <w:spacing w:after="160" w:line="276" w:lineRule="auto"/>
        <w:ind w:left="216" w:right="450"/>
        <w:jc w:val="center"/>
        <w:rPr>
          <w:rFonts w:ascii="Calibri" w:eastAsia="Calibri" w:hAnsi="Calibri" w:cs="B Nazanin"/>
          <w:bCs/>
          <w:rtl/>
          <w:lang w:eastAsia="en-US" w:bidi="fa-IR"/>
        </w:rPr>
      </w:pPr>
      <w:r w:rsidRPr="00437FF3">
        <w:rPr>
          <w:rFonts w:ascii="Calibri" w:eastAsia="Calibri" w:hAnsi="Calibri" w:cs="B Nazanin" w:hint="cs"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36CFC0" wp14:editId="1CCCDECE">
                <wp:simplePos x="0" y="0"/>
                <wp:positionH relativeFrom="column">
                  <wp:posOffset>-599090</wp:posOffset>
                </wp:positionH>
                <wp:positionV relativeFrom="paragraph">
                  <wp:posOffset>5475</wp:posOffset>
                </wp:positionV>
                <wp:extent cx="7094483" cy="7047186"/>
                <wp:effectExtent l="0" t="0" r="11430" b="2095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4483" cy="704718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3DC973" id="Rectangle 3" o:spid="_x0000_s1026" style="position:absolute;left:0;text-align:left;margin-left:-47.15pt;margin-top:.45pt;width:558.6pt;height:554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" filled="f" strokecolor="#5b9bd5 [3204]" strokeweight="1.5pt"/>
            </w:pict>
          </mc:Fallback>
        </mc:AlternateContent>
      </w:r>
      <w:r w:rsidR="00D84B5C" w:rsidRPr="00437FF3">
        <w:rPr>
          <w:rFonts w:ascii="Calibri" w:eastAsia="Calibri" w:hAnsi="Calibri" w:cs="B Nazanin" w:hint="cs"/>
          <w:bCs/>
          <w:sz w:val="28"/>
          <w:szCs w:val="28"/>
          <w:rtl/>
          <w:lang w:eastAsia="en-US" w:bidi="fa-IR"/>
        </w:rPr>
        <w:t>امتیاز نهایی</w:t>
      </w:r>
    </w:p>
    <w:p w:rsidR="00D84B5C" w:rsidRDefault="00D84B5C" w:rsidP="00D84B5C">
      <w:pPr>
        <w:spacing w:line="276" w:lineRule="auto"/>
        <w:ind w:left="216" w:right="450"/>
        <w:rPr>
          <w:rFonts w:ascii="Calibri" w:eastAsia="Calibri" w:hAnsi="Calibri" w:cs="B Nazanin"/>
          <w:bCs/>
          <w:rtl/>
          <w:lang w:eastAsia="en-US" w:bidi="fa-IR"/>
        </w:rPr>
      </w:pPr>
      <w:r w:rsidRPr="00A63BC9">
        <w:rPr>
          <w:rFonts w:ascii="Calibri" w:eastAsia="Calibri" w:hAnsi="Calibri" w:cs="B Nazanin" w:hint="cs"/>
          <w:bCs/>
          <w:rtl/>
          <w:lang w:eastAsia="en-US" w:bidi="fa-IR"/>
        </w:rPr>
        <w:t xml:space="preserve">پیوست شماره 1   </w:t>
      </w:r>
    </w:p>
    <w:tbl>
      <w:tblPr>
        <w:tblpPr w:leftFromText="180" w:rightFromText="180" w:vertAnchor="text" w:horzAnchor="margin" w:tblpXSpec="center" w:tblpY="268"/>
        <w:bidiVisual/>
        <w:tblW w:w="102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2"/>
        <w:gridCol w:w="3870"/>
        <w:gridCol w:w="3883"/>
      </w:tblGrid>
      <w:tr w:rsidR="00D84B5C" w:rsidRPr="001B11CD" w:rsidTr="00437FF3">
        <w:trPr>
          <w:trHeight w:val="320"/>
        </w:trPr>
        <w:tc>
          <w:tcPr>
            <w:tcW w:w="10255" w:type="dxa"/>
            <w:gridSpan w:val="3"/>
            <w:shd w:val="clear" w:color="auto" w:fill="E7E6E6"/>
          </w:tcPr>
          <w:p w:rsidR="00D84B5C" w:rsidRPr="00437FF3" w:rsidRDefault="00D84B5C" w:rsidP="00213EB1">
            <w:pPr>
              <w:spacing w:line="276" w:lineRule="auto"/>
              <w:ind w:left="216" w:right="450"/>
              <w:jc w:val="center"/>
              <w:rPr>
                <w:rFonts w:ascii="Calibri" w:eastAsia="Calibri" w:hAnsi="Calibri" w:cs="B Nazanin"/>
                <w:bCs/>
                <w:rtl/>
                <w:lang w:eastAsia="en-US" w:bidi="fa-IR"/>
              </w:rPr>
            </w:pPr>
            <w:r w:rsidRPr="00437FF3">
              <w:rPr>
                <w:rFonts w:ascii="Wingdings 2" w:eastAsia="Calibri" w:hAnsi="Wingdings 2" w:cs="B Nazanin"/>
                <w:bCs/>
                <w:lang w:eastAsia="en-US" w:bidi="fa-IR"/>
              </w:rPr>
              <w:sym w:font="Wingdings 2" w:char="F0A3"/>
            </w:r>
            <w:r w:rsidRPr="00437FF3">
              <w:rPr>
                <w:rFonts w:ascii="Calibri" w:eastAsia="Calibri" w:hAnsi="Calibri" w:cs="B Nazanin" w:hint="cs"/>
                <w:bCs/>
                <w:rtl/>
                <w:lang w:eastAsia="en-US" w:bidi="fa-IR"/>
              </w:rPr>
              <w:t xml:space="preserve"> خود ارزیابی واحد تولیدی ...........................</w:t>
            </w:r>
            <w:r w:rsidRPr="00437FF3">
              <w:rPr>
                <w:rFonts w:ascii="Wingdings 2" w:eastAsia="Calibri" w:hAnsi="Wingdings 2" w:cs="B Nazanin"/>
                <w:bCs/>
                <w:lang w:eastAsia="en-US" w:bidi="fa-IR"/>
              </w:rPr>
              <w:sym w:font="Wingdings 2" w:char="F0A3"/>
            </w:r>
            <w:r w:rsidRPr="00437FF3">
              <w:rPr>
                <w:rFonts w:ascii="Calibri" w:eastAsia="Calibri" w:hAnsi="Calibri" w:cs="B Nazanin" w:hint="cs"/>
                <w:bCs/>
                <w:rtl/>
                <w:lang w:eastAsia="en-US" w:bidi="fa-IR"/>
              </w:rPr>
              <w:t xml:space="preserve"> ارزیابی معاونت /مدیریت غذا و دارو ناظر برواحد تولیدی ...................................</w:t>
            </w:r>
          </w:p>
        </w:tc>
      </w:tr>
      <w:tr w:rsidR="00D84B5C" w:rsidRPr="001B11CD" w:rsidTr="00437FF3">
        <w:trPr>
          <w:trHeight w:val="705"/>
        </w:trPr>
        <w:tc>
          <w:tcPr>
            <w:tcW w:w="2502" w:type="dxa"/>
            <w:vMerge w:val="restart"/>
            <w:shd w:val="clear" w:color="auto" w:fill="auto"/>
          </w:tcPr>
          <w:p w:rsidR="00D84B5C" w:rsidRPr="001B11CD" w:rsidRDefault="00D84B5C" w:rsidP="00213EB1">
            <w:pPr>
              <w:spacing w:line="276" w:lineRule="auto"/>
              <w:ind w:right="450"/>
              <w:rPr>
                <w:rFonts w:ascii="Calibri" w:eastAsia="Calibri" w:hAnsi="Calibri" w:cs="B Nazanin"/>
                <w:bCs/>
                <w:sz w:val="20"/>
                <w:szCs w:val="20"/>
                <w:highlight w:val="yellow"/>
                <w:rtl/>
                <w:lang w:eastAsia="en-US" w:bidi="fa-IR"/>
              </w:rPr>
            </w:pPr>
            <w:r w:rsidRPr="001B11CD">
              <w:rPr>
                <w:rFonts w:ascii="Calibri" w:eastAsia="Calibri" w:hAnsi="Calibri" w:cs="B Nazanin" w:hint="cs"/>
                <w:bCs/>
                <w:sz w:val="20"/>
                <w:szCs w:val="20"/>
                <w:rtl/>
                <w:lang w:eastAsia="en-US" w:bidi="fa-IR"/>
              </w:rPr>
              <w:t xml:space="preserve"> مشخصات واحد تولیدی :</w:t>
            </w:r>
          </w:p>
          <w:p w:rsidR="00D84B5C" w:rsidRPr="001B11CD" w:rsidRDefault="00D84B5C" w:rsidP="00213EB1">
            <w:pPr>
              <w:spacing w:line="276" w:lineRule="auto"/>
              <w:ind w:left="69" w:right="450"/>
              <w:rPr>
                <w:rFonts w:ascii="Calibri" w:eastAsia="Calibri" w:hAnsi="Calibri" w:cs="B Nazanin"/>
                <w:sz w:val="20"/>
                <w:szCs w:val="20"/>
                <w:rtl/>
                <w:lang w:eastAsia="en-US" w:bidi="fa-IR"/>
              </w:rPr>
            </w:pPr>
            <w:r w:rsidRPr="001B11CD">
              <w:rPr>
                <w:rFonts w:ascii="Calibri" w:eastAsia="Calibri" w:hAnsi="Calibri" w:cs="B Nazanin" w:hint="cs"/>
                <w:sz w:val="20"/>
                <w:szCs w:val="20"/>
                <w:rtl/>
                <w:lang w:eastAsia="en-US" w:bidi="fa-IR"/>
              </w:rPr>
              <w:t>نام واحد تولیدی:</w:t>
            </w:r>
          </w:p>
          <w:p w:rsidR="00D84B5C" w:rsidRPr="001B11CD" w:rsidRDefault="00D84B5C" w:rsidP="00213EB1">
            <w:pPr>
              <w:spacing w:line="276" w:lineRule="auto"/>
              <w:ind w:left="69" w:right="450"/>
              <w:rPr>
                <w:rFonts w:ascii="Calibri" w:eastAsia="Calibri" w:hAnsi="Calibri" w:cs="B Nazanin"/>
                <w:sz w:val="20"/>
                <w:szCs w:val="20"/>
                <w:rtl/>
                <w:lang w:eastAsia="en-US" w:bidi="fa-IR"/>
              </w:rPr>
            </w:pPr>
            <w:r w:rsidRPr="001B11CD">
              <w:rPr>
                <w:rFonts w:ascii="Calibri" w:eastAsia="Calibri" w:hAnsi="Calibri" w:cs="B Nazanin" w:hint="cs"/>
                <w:b w:val="0"/>
                <w:sz w:val="20"/>
                <w:szCs w:val="20"/>
                <w:rtl/>
                <w:lang w:eastAsia="en-US" w:bidi="fa-IR"/>
              </w:rPr>
              <w:t>کد ثبت منبع:</w:t>
            </w:r>
          </w:p>
          <w:p w:rsidR="00D84B5C" w:rsidRPr="001B11CD" w:rsidRDefault="00D84B5C" w:rsidP="00213EB1">
            <w:pPr>
              <w:spacing w:line="276" w:lineRule="auto"/>
              <w:ind w:left="69" w:right="450"/>
              <w:rPr>
                <w:rFonts w:ascii="Calibri" w:eastAsia="Calibri" w:hAnsi="Calibri" w:cs="B Nazanin"/>
                <w:sz w:val="20"/>
                <w:szCs w:val="20"/>
                <w:rtl/>
                <w:lang w:eastAsia="en-US" w:bidi="fa-IR"/>
              </w:rPr>
            </w:pPr>
            <w:r w:rsidRPr="001B11CD">
              <w:rPr>
                <w:rFonts w:ascii="Calibri" w:eastAsia="Calibri" w:hAnsi="Calibri" w:cs="B Nazanin" w:hint="cs"/>
                <w:sz w:val="20"/>
                <w:szCs w:val="20"/>
                <w:rtl/>
                <w:lang w:eastAsia="en-US" w:bidi="fa-IR"/>
              </w:rPr>
              <w:t>نام مدیر عامل:</w:t>
            </w:r>
          </w:p>
          <w:p w:rsidR="00D84B5C" w:rsidRPr="001B11CD" w:rsidRDefault="00D84B5C" w:rsidP="00213EB1">
            <w:pPr>
              <w:spacing w:line="276" w:lineRule="auto"/>
              <w:ind w:left="69" w:right="450"/>
              <w:rPr>
                <w:rFonts w:ascii="Calibri" w:eastAsia="Calibri" w:hAnsi="Calibri" w:cs="B Nazanin"/>
                <w:sz w:val="20"/>
                <w:szCs w:val="20"/>
                <w:rtl/>
                <w:lang w:eastAsia="en-US" w:bidi="fa-IR"/>
              </w:rPr>
            </w:pPr>
            <w:r w:rsidRPr="001B11CD">
              <w:rPr>
                <w:rFonts w:ascii="Calibri" w:eastAsia="Calibri" w:hAnsi="Calibri" w:cs="B Nazanin" w:hint="cs"/>
                <w:sz w:val="20"/>
                <w:szCs w:val="20"/>
                <w:rtl/>
                <w:lang w:eastAsia="en-US" w:bidi="fa-IR"/>
              </w:rPr>
              <w:t>نام مسئول فنی:</w:t>
            </w:r>
          </w:p>
          <w:p w:rsidR="00D84B5C" w:rsidRPr="001B11CD" w:rsidRDefault="00D84B5C" w:rsidP="00213EB1">
            <w:pPr>
              <w:spacing w:line="276" w:lineRule="auto"/>
              <w:ind w:left="69" w:right="450"/>
              <w:rPr>
                <w:rFonts w:ascii="Calibri" w:eastAsia="Calibri" w:hAnsi="Calibri" w:cs="B Nazanin"/>
                <w:sz w:val="20"/>
                <w:szCs w:val="20"/>
                <w:rtl/>
                <w:lang w:eastAsia="en-US" w:bidi="fa-IR"/>
              </w:rPr>
            </w:pPr>
            <w:r w:rsidRPr="001B11CD">
              <w:rPr>
                <w:rFonts w:ascii="Calibri" w:eastAsia="Calibri" w:hAnsi="Calibri" w:cs="B Nazanin" w:hint="cs"/>
                <w:sz w:val="20"/>
                <w:szCs w:val="20"/>
                <w:rtl/>
                <w:lang w:eastAsia="en-US" w:bidi="fa-IR"/>
              </w:rPr>
              <w:t>شماره پروانه مسئول فنی:</w:t>
            </w:r>
          </w:p>
          <w:p w:rsidR="00D84B5C" w:rsidRPr="001B11CD" w:rsidRDefault="00D84B5C" w:rsidP="00213EB1">
            <w:pPr>
              <w:spacing w:line="276" w:lineRule="auto"/>
              <w:ind w:left="69" w:right="450"/>
              <w:rPr>
                <w:rFonts w:ascii="Calibri" w:eastAsia="Calibri" w:hAnsi="Calibri" w:cs="B Nazanin"/>
                <w:sz w:val="20"/>
                <w:szCs w:val="20"/>
                <w:rtl/>
                <w:lang w:eastAsia="en-US" w:bidi="fa-IR"/>
              </w:rPr>
            </w:pPr>
            <w:r w:rsidRPr="001B11CD">
              <w:rPr>
                <w:rFonts w:ascii="Calibri" w:eastAsia="Calibri" w:hAnsi="Calibri" w:cs="B Nazanin" w:hint="cs"/>
                <w:sz w:val="20"/>
                <w:szCs w:val="20"/>
                <w:rtl/>
                <w:lang w:eastAsia="en-US" w:bidi="fa-IR"/>
              </w:rPr>
              <w:t>آدرس کامل کارخانه:</w:t>
            </w:r>
          </w:p>
          <w:p w:rsidR="00D84B5C" w:rsidRPr="001B11CD" w:rsidRDefault="00D84B5C" w:rsidP="00213EB1">
            <w:pPr>
              <w:spacing w:line="276" w:lineRule="auto"/>
              <w:ind w:left="69" w:right="450"/>
              <w:rPr>
                <w:rFonts w:ascii="Calibri" w:eastAsia="Calibri" w:hAnsi="Calibri" w:cs="B Nazanin"/>
                <w:sz w:val="20"/>
                <w:szCs w:val="20"/>
                <w:rtl/>
                <w:lang w:eastAsia="en-US" w:bidi="fa-IR"/>
              </w:rPr>
            </w:pPr>
          </w:p>
          <w:p w:rsidR="00D84B5C" w:rsidRPr="001B11CD" w:rsidRDefault="00D84B5C" w:rsidP="00213EB1">
            <w:pPr>
              <w:spacing w:line="276" w:lineRule="auto"/>
              <w:ind w:left="69" w:right="450"/>
              <w:rPr>
                <w:rFonts w:ascii="Calibri" w:eastAsia="Calibri" w:hAnsi="Calibri" w:cs="B Nazanin"/>
                <w:sz w:val="20"/>
                <w:szCs w:val="20"/>
                <w:rtl/>
                <w:lang w:eastAsia="en-US" w:bidi="fa-IR"/>
              </w:rPr>
            </w:pPr>
            <w:r w:rsidRPr="001B11CD">
              <w:rPr>
                <w:rFonts w:ascii="Calibri" w:eastAsia="Calibri" w:hAnsi="Calibri" w:cs="B Nazanin" w:hint="cs"/>
                <w:sz w:val="20"/>
                <w:szCs w:val="20"/>
                <w:rtl/>
                <w:lang w:eastAsia="en-US" w:bidi="fa-IR"/>
              </w:rPr>
              <w:t>شماره های تماس:</w:t>
            </w:r>
          </w:p>
          <w:p w:rsidR="00D84B5C" w:rsidRPr="001B11CD" w:rsidRDefault="00D84B5C" w:rsidP="00213EB1">
            <w:pPr>
              <w:spacing w:line="276" w:lineRule="auto"/>
              <w:ind w:left="69" w:right="450"/>
              <w:rPr>
                <w:rFonts w:ascii="Calibri" w:eastAsia="Calibri" w:hAnsi="Calibri" w:cs="B Nazanin"/>
                <w:sz w:val="20"/>
                <w:szCs w:val="20"/>
                <w:rtl/>
                <w:lang w:eastAsia="en-US" w:bidi="fa-IR"/>
              </w:rPr>
            </w:pPr>
            <w:r w:rsidRPr="001B11CD">
              <w:rPr>
                <w:rFonts w:ascii="Calibri" w:eastAsia="Calibri" w:hAnsi="Calibri" w:cs="B Nazanin" w:hint="cs"/>
                <w:sz w:val="20"/>
                <w:szCs w:val="20"/>
                <w:rtl/>
                <w:lang w:eastAsia="en-US" w:bidi="fa-IR"/>
              </w:rPr>
              <w:t>آدرس پست الکترونیک:</w:t>
            </w:r>
          </w:p>
        </w:tc>
        <w:tc>
          <w:tcPr>
            <w:tcW w:w="3870" w:type="dxa"/>
            <w:shd w:val="clear" w:color="auto" w:fill="auto"/>
          </w:tcPr>
          <w:p w:rsidR="00D84B5C" w:rsidRPr="001B11CD" w:rsidRDefault="00D84B5C" w:rsidP="00213EB1">
            <w:pPr>
              <w:spacing w:line="276" w:lineRule="auto"/>
              <w:ind w:right="450"/>
              <w:rPr>
                <w:rFonts w:ascii="Calibri" w:eastAsia="Calibri" w:hAnsi="Calibri" w:cs="B Nazanin"/>
                <w:sz w:val="20"/>
                <w:szCs w:val="20"/>
                <w:rtl/>
                <w:lang w:eastAsia="en-US" w:bidi="fa-IR"/>
              </w:rPr>
            </w:pPr>
            <w:r w:rsidRPr="001B11CD">
              <w:rPr>
                <w:rFonts w:ascii="Calibri" w:eastAsia="Calibri" w:hAnsi="Calibri" w:cs="B Nazanin" w:hint="cs"/>
                <w:sz w:val="20"/>
                <w:szCs w:val="20"/>
                <w:rtl/>
                <w:lang w:eastAsia="en-US" w:bidi="fa-IR"/>
              </w:rPr>
              <w:t xml:space="preserve">مواد اولیه </w:t>
            </w:r>
            <w:r w:rsidRPr="001B11CD">
              <w:rPr>
                <w:rFonts w:ascii="Wingdings 2" w:eastAsia="Calibri" w:hAnsi="Wingdings 2" w:cs="B Nazanin"/>
                <w:sz w:val="20"/>
                <w:szCs w:val="20"/>
                <w:lang w:eastAsia="en-US" w:bidi="fa-IR"/>
              </w:rPr>
              <w:sym w:font="Wingdings 2" w:char="F0A3"/>
            </w:r>
            <w:r w:rsidRPr="001B11CD">
              <w:rPr>
                <w:rFonts w:ascii="Calibri" w:eastAsia="Calibri" w:hAnsi="Calibri" w:cs="B Nazanin" w:hint="cs"/>
                <w:sz w:val="20"/>
                <w:szCs w:val="20"/>
                <w:rtl/>
                <w:lang w:eastAsia="en-US" w:bidi="fa-IR"/>
              </w:rPr>
              <w:t xml:space="preserve"> مواد فرآینده شده </w:t>
            </w:r>
            <w:r w:rsidRPr="001B11CD">
              <w:rPr>
                <w:rFonts w:ascii="Wingdings 2" w:eastAsia="Calibri" w:hAnsi="Wingdings 2" w:cs="B Nazanin"/>
                <w:sz w:val="20"/>
                <w:szCs w:val="20"/>
                <w:lang w:eastAsia="en-US" w:bidi="fa-IR"/>
              </w:rPr>
              <w:sym w:font="Wingdings 2" w:char="F0A3"/>
            </w:r>
            <w:r w:rsidRPr="001B11CD">
              <w:rPr>
                <w:rFonts w:ascii="Calibri" w:eastAsia="Calibri" w:hAnsi="Calibri" w:cs="B Nazanin" w:hint="cs"/>
                <w:sz w:val="20"/>
                <w:szCs w:val="20"/>
                <w:rtl/>
                <w:lang w:eastAsia="en-US" w:bidi="fa-IR"/>
              </w:rPr>
              <w:t xml:space="preserve"> بالک </w:t>
            </w:r>
            <w:r w:rsidRPr="001B11CD">
              <w:rPr>
                <w:rFonts w:ascii="Wingdings 2" w:eastAsia="Calibri" w:hAnsi="Wingdings 2" w:cs="B Nazanin"/>
                <w:sz w:val="20"/>
                <w:szCs w:val="20"/>
                <w:lang w:eastAsia="en-US" w:bidi="fa-IR"/>
              </w:rPr>
              <w:sym w:font="Wingdings 2" w:char="F0A3"/>
            </w:r>
            <w:r w:rsidRPr="001B11CD">
              <w:rPr>
                <w:rFonts w:ascii="Wingdings 2" w:eastAsia="Calibri" w:hAnsi="Wingdings 2" w:cs="B Nazanin" w:hint="cs"/>
                <w:sz w:val="20"/>
                <w:szCs w:val="20"/>
                <w:rtl/>
                <w:lang w:eastAsia="en-US" w:bidi="fa-IR"/>
              </w:rPr>
              <w:t xml:space="preserve"> </w:t>
            </w:r>
            <w:r w:rsidRPr="001B11CD">
              <w:rPr>
                <w:rFonts w:ascii="Calibri" w:eastAsia="Calibri" w:hAnsi="Calibri" w:cs="B Nazanin" w:hint="cs"/>
                <w:b w:val="0"/>
                <w:sz w:val="20"/>
                <w:szCs w:val="20"/>
                <w:rtl/>
                <w:lang w:eastAsia="en-US" w:bidi="fa-IR"/>
              </w:rPr>
              <w:t>پلیمری/ملزومات بسته بندی</w:t>
            </w:r>
            <w:r w:rsidRPr="001B11CD">
              <w:rPr>
                <w:rFonts w:ascii="Wingdings 2" w:eastAsia="Calibri" w:hAnsi="Wingdings 2" w:cs="B Nazanin"/>
                <w:sz w:val="20"/>
                <w:szCs w:val="20"/>
                <w:lang w:eastAsia="en-US" w:bidi="fa-IR"/>
              </w:rPr>
              <w:sym w:font="Wingdings 2" w:char="F0A3"/>
            </w:r>
          </w:p>
        </w:tc>
        <w:tc>
          <w:tcPr>
            <w:tcW w:w="3883" w:type="dxa"/>
            <w:shd w:val="clear" w:color="auto" w:fill="auto"/>
          </w:tcPr>
          <w:p w:rsidR="00D84B5C" w:rsidRPr="001B11CD" w:rsidRDefault="00D84B5C" w:rsidP="00213EB1">
            <w:pPr>
              <w:spacing w:line="276" w:lineRule="auto"/>
              <w:ind w:right="450"/>
              <w:jc w:val="center"/>
              <w:rPr>
                <w:rFonts w:ascii="Calibri" w:eastAsia="Calibri" w:hAnsi="Calibri" w:cs="B Nazanin"/>
                <w:sz w:val="20"/>
                <w:szCs w:val="20"/>
                <w:rtl/>
                <w:lang w:eastAsia="en-US" w:bidi="fa-IR"/>
              </w:rPr>
            </w:pPr>
            <w:r w:rsidRPr="001B11CD">
              <w:rPr>
                <w:rFonts w:ascii="Calibri" w:eastAsia="Calibri" w:hAnsi="Calibri" w:cs="B Nazanin" w:hint="cs"/>
                <w:sz w:val="20"/>
                <w:szCs w:val="20"/>
                <w:rtl/>
                <w:lang w:eastAsia="en-US" w:bidi="fa-IR"/>
              </w:rPr>
              <w:t xml:space="preserve">آرایشی </w:t>
            </w:r>
            <w:r w:rsidRPr="001B11CD">
              <w:rPr>
                <w:rFonts w:ascii="Wingdings 2" w:eastAsia="Calibri" w:hAnsi="Wingdings 2" w:cs="B Nazanin"/>
                <w:sz w:val="20"/>
                <w:szCs w:val="20"/>
                <w:lang w:eastAsia="en-US" w:bidi="fa-IR"/>
              </w:rPr>
              <w:sym w:font="Wingdings 2" w:char="F0A3"/>
            </w:r>
            <w:r w:rsidRPr="001B11CD">
              <w:rPr>
                <w:rFonts w:ascii="Calibri" w:eastAsia="Calibri" w:hAnsi="Calibri" w:cs="B Nazanin" w:hint="cs"/>
                <w:sz w:val="20"/>
                <w:szCs w:val="20"/>
                <w:rtl/>
                <w:lang w:eastAsia="en-US" w:bidi="fa-IR"/>
              </w:rPr>
              <w:t xml:space="preserve">  بهداشتی </w:t>
            </w:r>
            <w:r w:rsidRPr="001B11CD">
              <w:rPr>
                <w:rFonts w:ascii="Wingdings 2" w:eastAsia="Calibri" w:hAnsi="Wingdings 2" w:cs="B Nazanin"/>
                <w:sz w:val="20"/>
                <w:szCs w:val="20"/>
                <w:lang w:eastAsia="en-US" w:bidi="fa-IR"/>
              </w:rPr>
              <w:sym w:font="Wingdings 2" w:char="F0A3"/>
            </w:r>
            <w:r w:rsidRPr="001B11CD">
              <w:rPr>
                <w:rFonts w:ascii="Calibri" w:eastAsia="Calibri" w:hAnsi="Calibri" w:cs="B Nazanin" w:hint="cs"/>
                <w:sz w:val="20"/>
                <w:szCs w:val="20"/>
                <w:rtl/>
                <w:lang w:eastAsia="en-US" w:bidi="fa-IR"/>
              </w:rPr>
              <w:t xml:space="preserve"> بسته بندی </w:t>
            </w:r>
            <w:r w:rsidRPr="001B11CD">
              <w:rPr>
                <w:rFonts w:ascii="Wingdings 2" w:eastAsia="Calibri" w:hAnsi="Wingdings 2" w:cs="B Nazanin"/>
                <w:sz w:val="20"/>
                <w:szCs w:val="20"/>
                <w:lang w:eastAsia="en-US" w:bidi="fa-IR"/>
              </w:rPr>
              <w:sym w:font="Wingdings 2" w:char="F0A3"/>
            </w:r>
            <w:r w:rsidRPr="001B11CD">
              <w:rPr>
                <w:rFonts w:ascii="Calibri" w:eastAsia="Calibri" w:hAnsi="Calibri" w:cs="B Nazanin" w:hint="cs"/>
                <w:sz w:val="20"/>
                <w:szCs w:val="20"/>
                <w:rtl/>
                <w:lang w:eastAsia="en-US" w:bidi="fa-IR"/>
              </w:rPr>
              <w:t xml:space="preserve"> سلولزی </w:t>
            </w:r>
            <w:r w:rsidRPr="001B11CD">
              <w:rPr>
                <w:rFonts w:ascii="Wingdings 2" w:eastAsia="Calibri" w:hAnsi="Wingdings 2" w:cs="B Nazanin"/>
                <w:sz w:val="20"/>
                <w:szCs w:val="20"/>
                <w:lang w:eastAsia="en-US" w:bidi="fa-IR"/>
              </w:rPr>
              <w:sym w:font="Wingdings 2" w:char="F0A3"/>
            </w:r>
          </w:p>
        </w:tc>
      </w:tr>
      <w:tr w:rsidR="00D84B5C" w:rsidRPr="001B11CD" w:rsidTr="00437FF3">
        <w:trPr>
          <w:trHeight w:val="3063"/>
        </w:trPr>
        <w:tc>
          <w:tcPr>
            <w:tcW w:w="2502" w:type="dxa"/>
            <w:vMerge/>
            <w:shd w:val="clear" w:color="auto" w:fill="auto"/>
          </w:tcPr>
          <w:p w:rsidR="00D84B5C" w:rsidRPr="001B11CD" w:rsidRDefault="00D84B5C" w:rsidP="00213EB1">
            <w:pPr>
              <w:spacing w:line="276" w:lineRule="auto"/>
              <w:ind w:left="216" w:right="450"/>
              <w:jc w:val="center"/>
              <w:rPr>
                <w:rFonts w:ascii="Calibri" w:eastAsia="Calibri" w:hAnsi="Calibri" w:cs="B Nazanin"/>
                <w:bCs/>
                <w:highlight w:val="yellow"/>
                <w:rtl/>
                <w:lang w:eastAsia="en-US" w:bidi="fa-IR"/>
              </w:rPr>
            </w:pPr>
          </w:p>
        </w:tc>
        <w:tc>
          <w:tcPr>
            <w:tcW w:w="3870" w:type="dxa"/>
            <w:shd w:val="clear" w:color="auto" w:fill="auto"/>
          </w:tcPr>
          <w:p w:rsidR="00D84B5C" w:rsidRPr="001B11CD" w:rsidRDefault="00D84B5C" w:rsidP="00213EB1">
            <w:pPr>
              <w:spacing w:line="276" w:lineRule="auto"/>
              <w:ind w:right="450"/>
              <w:rPr>
                <w:rFonts w:ascii="Calibri" w:eastAsia="Calibri" w:hAnsi="Calibri" w:cs="B Nazanin"/>
                <w:bCs/>
                <w:sz w:val="20"/>
                <w:szCs w:val="20"/>
                <w:rtl/>
                <w:lang w:eastAsia="en-US" w:bidi="fa-IR"/>
              </w:rPr>
            </w:pPr>
            <w:r w:rsidRPr="001B11CD">
              <w:rPr>
                <w:rFonts w:ascii="Calibri" w:eastAsia="Calibri" w:hAnsi="Calibri" w:cs="B Nazanin" w:hint="cs"/>
                <w:bCs/>
                <w:sz w:val="20"/>
                <w:szCs w:val="20"/>
                <w:rtl/>
                <w:lang w:eastAsia="en-US" w:bidi="fa-IR"/>
              </w:rPr>
              <w:t xml:space="preserve">نام محصولات تولیدی : ( با توجه به پروانه های بهداشتی/ </w:t>
            </w:r>
            <w:r w:rsidRPr="001B11CD">
              <w:rPr>
                <w:rFonts w:ascii="Calibri" w:eastAsia="Calibri" w:hAnsi="Calibri" w:cs="B Nazanin"/>
                <w:bCs/>
                <w:sz w:val="20"/>
                <w:szCs w:val="20"/>
                <w:lang w:eastAsia="en-US" w:bidi="fa-IR"/>
              </w:rPr>
              <w:t>IRC</w:t>
            </w:r>
            <w:r w:rsidRPr="001B11CD">
              <w:rPr>
                <w:rFonts w:ascii="Calibri" w:eastAsia="Calibri" w:hAnsi="Calibri" w:cs="B Nazanin" w:hint="cs"/>
                <w:bCs/>
                <w:sz w:val="20"/>
                <w:szCs w:val="20"/>
                <w:rtl/>
                <w:lang w:eastAsia="en-US" w:bidi="fa-IR"/>
              </w:rPr>
              <w:t>)</w:t>
            </w:r>
          </w:p>
          <w:p w:rsidR="00D84B5C" w:rsidRPr="001B11CD" w:rsidRDefault="00D84B5C" w:rsidP="00213EB1">
            <w:pPr>
              <w:spacing w:line="276" w:lineRule="auto"/>
              <w:ind w:left="216" w:right="450"/>
              <w:rPr>
                <w:rFonts w:ascii="Calibri" w:eastAsia="Calibri" w:hAnsi="Calibri" w:cs="B Nazanin"/>
                <w:bCs/>
                <w:sz w:val="20"/>
                <w:szCs w:val="20"/>
                <w:rtl/>
                <w:lang w:eastAsia="en-US" w:bidi="fa-IR"/>
              </w:rPr>
            </w:pPr>
            <w:r w:rsidRPr="001B11CD">
              <w:rPr>
                <w:rFonts w:ascii="Calibri" w:eastAsia="Calibri" w:hAnsi="Calibri" w:cs="B Nazanin" w:hint="cs"/>
                <w:bCs/>
                <w:sz w:val="20"/>
                <w:szCs w:val="20"/>
                <w:rtl/>
                <w:lang w:eastAsia="en-US" w:bidi="fa-IR"/>
              </w:rPr>
              <w:t>1-</w:t>
            </w:r>
          </w:p>
          <w:p w:rsidR="00D84B5C" w:rsidRPr="001B11CD" w:rsidRDefault="00D84B5C" w:rsidP="00213EB1">
            <w:pPr>
              <w:spacing w:line="276" w:lineRule="auto"/>
              <w:ind w:left="216" w:right="450"/>
              <w:rPr>
                <w:rFonts w:ascii="Calibri" w:eastAsia="Calibri" w:hAnsi="Calibri" w:cs="B Nazanin"/>
                <w:bCs/>
                <w:sz w:val="20"/>
                <w:szCs w:val="20"/>
                <w:rtl/>
                <w:lang w:eastAsia="en-US" w:bidi="fa-IR"/>
              </w:rPr>
            </w:pPr>
            <w:r w:rsidRPr="001B11CD">
              <w:rPr>
                <w:rFonts w:ascii="Calibri" w:eastAsia="Calibri" w:hAnsi="Calibri" w:cs="B Nazanin" w:hint="cs"/>
                <w:bCs/>
                <w:sz w:val="20"/>
                <w:szCs w:val="20"/>
                <w:rtl/>
                <w:lang w:eastAsia="en-US" w:bidi="fa-IR"/>
              </w:rPr>
              <w:t>2-</w:t>
            </w:r>
          </w:p>
          <w:p w:rsidR="00D84B5C" w:rsidRPr="001B11CD" w:rsidRDefault="00D84B5C" w:rsidP="00213EB1">
            <w:pPr>
              <w:spacing w:line="276" w:lineRule="auto"/>
              <w:ind w:left="216" w:right="450"/>
              <w:rPr>
                <w:rFonts w:ascii="Calibri" w:eastAsia="Calibri" w:hAnsi="Calibri" w:cs="B Nazanin"/>
                <w:bCs/>
                <w:sz w:val="20"/>
                <w:szCs w:val="20"/>
                <w:rtl/>
                <w:lang w:eastAsia="en-US" w:bidi="fa-IR"/>
              </w:rPr>
            </w:pPr>
            <w:r w:rsidRPr="001B11CD">
              <w:rPr>
                <w:rFonts w:ascii="Calibri" w:eastAsia="Calibri" w:hAnsi="Calibri" w:cs="B Nazanin" w:hint="cs"/>
                <w:bCs/>
                <w:sz w:val="20"/>
                <w:szCs w:val="20"/>
                <w:rtl/>
                <w:lang w:eastAsia="en-US" w:bidi="fa-IR"/>
              </w:rPr>
              <w:t>3-</w:t>
            </w:r>
          </w:p>
          <w:p w:rsidR="00D84B5C" w:rsidRPr="001B11CD" w:rsidRDefault="00D84B5C" w:rsidP="00213EB1">
            <w:pPr>
              <w:spacing w:line="276" w:lineRule="auto"/>
              <w:ind w:left="216" w:right="450"/>
              <w:rPr>
                <w:rFonts w:ascii="Calibri" w:eastAsia="Calibri" w:hAnsi="Calibri" w:cs="B Nazanin"/>
                <w:bCs/>
                <w:sz w:val="20"/>
                <w:szCs w:val="20"/>
                <w:rtl/>
                <w:lang w:eastAsia="en-US" w:bidi="fa-IR"/>
              </w:rPr>
            </w:pPr>
            <w:r w:rsidRPr="001B11CD">
              <w:rPr>
                <w:rFonts w:ascii="Calibri" w:eastAsia="Calibri" w:hAnsi="Calibri" w:cs="B Nazanin" w:hint="cs"/>
                <w:bCs/>
                <w:sz w:val="20"/>
                <w:szCs w:val="20"/>
                <w:rtl/>
                <w:lang w:eastAsia="en-US" w:bidi="fa-IR"/>
              </w:rPr>
              <w:t>4-</w:t>
            </w:r>
          </w:p>
          <w:p w:rsidR="00D84B5C" w:rsidRPr="001B11CD" w:rsidRDefault="00D84B5C" w:rsidP="00213EB1">
            <w:pPr>
              <w:spacing w:line="276" w:lineRule="auto"/>
              <w:ind w:left="216" w:right="450"/>
              <w:rPr>
                <w:rFonts w:ascii="Calibri" w:eastAsia="Calibri" w:hAnsi="Calibri" w:cs="B Nazanin"/>
                <w:bCs/>
                <w:sz w:val="20"/>
                <w:szCs w:val="20"/>
                <w:rtl/>
                <w:lang w:eastAsia="en-US" w:bidi="fa-IR"/>
              </w:rPr>
            </w:pPr>
            <w:r w:rsidRPr="001B11CD">
              <w:rPr>
                <w:rFonts w:ascii="Calibri" w:eastAsia="Calibri" w:hAnsi="Calibri" w:cs="B Nazanin" w:hint="cs"/>
                <w:bCs/>
                <w:sz w:val="20"/>
                <w:szCs w:val="20"/>
                <w:rtl/>
                <w:lang w:eastAsia="en-US" w:bidi="fa-IR"/>
              </w:rPr>
              <w:t>5-</w:t>
            </w:r>
          </w:p>
          <w:p w:rsidR="00D84B5C" w:rsidRPr="001B11CD" w:rsidRDefault="00D84B5C" w:rsidP="00213EB1">
            <w:pPr>
              <w:spacing w:line="276" w:lineRule="auto"/>
              <w:ind w:left="216" w:right="450"/>
              <w:rPr>
                <w:rFonts w:ascii="Calibri" w:eastAsia="Calibri" w:hAnsi="Calibri" w:cs="B Nazanin"/>
                <w:bCs/>
                <w:sz w:val="20"/>
                <w:szCs w:val="20"/>
                <w:rtl/>
                <w:lang w:eastAsia="en-US" w:bidi="fa-IR"/>
              </w:rPr>
            </w:pPr>
            <w:r w:rsidRPr="001B11CD">
              <w:rPr>
                <w:rFonts w:ascii="Calibri" w:eastAsia="Calibri" w:hAnsi="Calibri" w:cs="B Nazanin" w:hint="cs"/>
                <w:bCs/>
                <w:sz w:val="20"/>
                <w:szCs w:val="20"/>
                <w:rtl/>
                <w:lang w:eastAsia="en-US" w:bidi="fa-IR"/>
              </w:rPr>
              <w:t>6-</w:t>
            </w:r>
          </w:p>
          <w:p w:rsidR="00D84B5C" w:rsidRPr="001B11CD" w:rsidRDefault="00D84B5C" w:rsidP="00213EB1">
            <w:pPr>
              <w:spacing w:line="276" w:lineRule="auto"/>
              <w:ind w:left="216" w:right="450" w:hanging="130"/>
              <w:rPr>
                <w:rFonts w:ascii="Calibri" w:eastAsia="Calibri" w:hAnsi="Calibri" w:cs="B Nazanin"/>
                <w:bCs/>
                <w:sz w:val="20"/>
                <w:szCs w:val="20"/>
                <w:rtl/>
                <w:lang w:eastAsia="en-US" w:bidi="fa-IR"/>
              </w:rPr>
            </w:pPr>
            <w:r w:rsidRPr="001B11CD">
              <w:rPr>
                <w:rFonts w:ascii="Calibri" w:eastAsia="Calibri" w:hAnsi="Calibri" w:cs="B Nazanin" w:hint="cs"/>
                <w:bCs/>
                <w:sz w:val="20"/>
                <w:szCs w:val="20"/>
                <w:rtl/>
                <w:lang w:eastAsia="en-US" w:bidi="fa-IR"/>
              </w:rPr>
              <w:t>(در صورت نیاز مابقی فهرست ،تایید و پیوست شود)</w:t>
            </w:r>
          </w:p>
        </w:tc>
        <w:tc>
          <w:tcPr>
            <w:tcW w:w="3883" w:type="dxa"/>
            <w:shd w:val="clear" w:color="auto" w:fill="auto"/>
          </w:tcPr>
          <w:p w:rsidR="00D84B5C" w:rsidRPr="001B11CD" w:rsidRDefault="00D84B5C" w:rsidP="00213EB1">
            <w:pPr>
              <w:spacing w:line="276" w:lineRule="auto"/>
              <w:ind w:left="74" w:right="450"/>
              <w:rPr>
                <w:rFonts w:ascii="Calibri" w:eastAsia="Calibri" w:hAnsi="Calibri" w:cs="B Nazanin"/>
                <w:bCs/>
                <w:sz w:val="20"/>
                <w:szCs w:val="20"/>
                <w:rtl/>
                <w:lang w:eastAsia="en-US" w:bidi="fa-IR"/>
              </w:rPr>
            </w:pPr>
            <w:r w:rsidRPr="001B11CD">
              <w:rPr>
                <w:rFonts w:ascii="Calibri" w:eastAsia="Calibri" w:hAnsi="Calibri" w:cs="B Nazanin" w:hint="cs"/>
                <w:bCs/>
                <w:sz w:val="20"/>
                <w:szCs w:val="20"/>
                <w:rtl/>
                <w:lang w:eastAsia="en-US" w:bidi="fa-IR"/>
              </w:rPr>
              <w:t>نام های تجاری محصولات:</w:t>
            </w:r>
          </w:p>
          <w:p w:rsidR="00D84B5C" w:rsidRPr="001B11CD" w:rsidRDefault="00D84B5C" w:rsidP="00213EB1">
            <w:pPr>
              <w:spacing w:line="276" w:lineRule="auto"/>
              <w:ind w:left="216" w:right="450"/>
              <w:rPr>
                <w:rFonts w:ascii="Calibri" w:eastAsia="Calibri" w:hAnsi="Calibri" w:cs="B Nazanin"/>
                <w:bCs/>
                <w:sz w:val="20"/>
                <w:szCs w:val="20"/>
                <w:rtl/>
                <w:lang w:eastAsia="en-US" w:bidi="fa-IR"/>
              </w:rPr>
            </w:pPr>
            <w:r w:rsidRPr="001B11CD">
              <w:rPr>
                <w:rFonts w:ascii="Calibri" w:eastAsia="Calibri" w:hAnsi="Calibri" w:cs="B Nazanin" w:hint="cs"/>
                <w:bCs/>
                <w:sz w:val="20"/>
                <w:szCs w:val="20"/>
                <w:rtl/>
                <w:lang w:eastAsia="en-US" w:bidi="fa-IR"/>
              </w:rPr>
              <w:t>1-</w:t>
            </w:r>
          </w:p>
          <w:p w:rsidR="00D84B5C" w:rsidRPr="001B11CD" w:rsidRDefault="00D84B5C" w:rsidP="00213EB1">
            <w:pPr>
              <w:spacing w:line="276" w:lineRule="auto"/>
              <w:ind w:left="216" w:right="450"/>
              <w:rPr>
                <w:rFonts w:ascii="Calibri" w:eastAsia="Calibri" w:hAnsi="Calibri" w:cs="B Nazanin"/>
                <w:bCs/>
                <w:sz w:val="20"/>
                <w:szCs w:val="20"/>
                <w:rtl/>
                <w:lang w:eastAsia="en-US" w:bidi="fa-IR"/>
              </w:rPr>
            </w:pPr>
            <w:r w:rsidRPr="001B11CD">
              <w:rPr>
                <w:rFonts w:ascii="Calibri" w:eastAsia="Calibri" w:hAnsi="Calibri" w:cs="B Nazanin" w:hint="cs"/>
                <w:bCs/>
                <w:sz w:val="20"/>
                <w:szCs w:val="20"/>
                <w:rtl/>
                <w:lang w:eastAsia="en-US" w:bidi="fa-IR"/>
              </w:rPr>
              <w:t>2-</w:t>
            </w:r>
          </w:p>
          <w:p w:rsidR="00D84B5C" w:rsidRPr="001B11CD" w:rsidRDefault="00D84B5C" w:rsidP="00213EB1">
            <w:pPr>
              <w:spacing w:line="276" w:lineRule="auto"/>
              <w:ind w:left="216" w:right="450"/>
              <w:rPr>
                <w:rFonts w:ascii="Calibri" w:eastAsia="Calibri" w:hAnsi="Calibri" w:cs="B Nazanin"/>
                <w:bCs/>
                <w:sz w:val="20"/>
                <w:szCs w:val="20"/>
                <w:rtl/>
                <w:lang w:eastAsia="en-US" w:bidi="fa-IR"/>
              </w:rPr>
            </w:pPr>
            <w:r w:rsidRPr="001B11CD">
              <w:rPr>
                <w:rFonts w:ascii="Calibri" w:eastAsia="Calibri" w:hAnsi="Calibri" w:cs="B Nazanin" w:hint="cs"/>
                <w:bCs/>
                <w:sz w:val="20"/>
                <w:szCs w:val="20"/>
                <w:rtl/>
                <w:lang w:eastAsia="en-US" w:bidi="fa-IR"/>
              </w:rPr>
              <w:t>3-</w:t>
            </w:r>
          </w:p>
          <w:p w:rsidR="00D84B5C" w:rsidRPr="001B11CD" w:rsidRDefault="00D84B5C" w:rsidP="00213EB1">
            <w:pPr>
              <w:spacing w:line="276" w:lineRule="auto"/>
              <w:ind w:left="216" w:right="450"/>
              <w:rPr>
                <w:rFonts w:ascii="Calibri" w:eastAsia="Calibri" w:hAnsi="Calibri" w:cs="B Nazanin"/>
                <w:bCs/>
                <w:sz w:val="20"/>
                <w:szCs w:val="20"/>
                <w:rtl/>
                <w:lang w:eastAsia="en-US" w:bidi="fa-IR"/>
              </w:rPr>
            </w:pPr>
            <w:r w:rsidRPr="001B11CD">
              <w:rPr>
                <w:rFonts w:ascii="Calibri" w:eastAsia="Calibri" w:hAnsi="Calibri" w:cs="B Nazanin" w:hint="cs"/>
                <w:bCs/>
                <w:sz w:val="20"/>
                <w:szCs w:val="20"/>
                <w:rtl/>
                <w:lang w:eastAsia="en-US" w:bidi="fa-IR"/>
              </w:rPr>
              <w:t>4-</w:t>
            </w:r>
          </w:p>
          <w:p w:rsidR="00D84B5C" w:rsidRPr="001B11CD" w:rsidRDefault="00D84B5C" w:rsidP="00213EB1">
            <w:pPr>
              <w:spacing w:line="276" w:lineRule="auto"/>
              <w:ind w:left="216" w:right="450"/>
              <w:rPr>
                <w:rFonts w:ascii="Calibri" w:eastAsia="Calibri" w:hAnsi="Calibri" w:cs="B Nazanin"/>
                <w:bCs/>
                <w:sz w:val="20"/>
                <w:szCs w:val="20"/>
                <w:rtl/>
                <w:lang w:eastAsia="en-US" w:bidi="fa-IR"/>
              </w:rPr>
            </w:pPr>
            <w:r w:rsidRPr="001B11CD">
              <w:rPr>
                <w:rFonts w:ascii="Calibri" w:eastAsia="Calibri" w:hAnsi="Calibri" w:cs="B Nazanin" w:hint="cs"/>
                <w:bCs/>
                <w:sz w:val="20"/>
                <w:szCs w:val="20"/>
                <w:rtl/>
                <w:lang w:eastAsia="en-US" w:bidi="fa-IR"/>
              </w:rPr>
              <w:t>5-</w:t>
            </w:r>
          </w:p>
          <w:p w:rsidR="00D84B5C" w:rsidRPr="001B11CD" w:rsidRDefault="00D84B5C" w:rsidP="00213EB1">
            <w:pPr>
              <w:spacing w:line="276" w:lineRule="auto"/>
              <w:ind w:left="216" w:right="450"/>
              <w:rPr>
                <w:rFonts w:ascii="Calibri" w:eastAsia="Calibri" w:hAnsi="Calibri" w:cs="B Nazanin"/>
                <w:bCs/>
                <w:sz w:val="20"/>
                <w:szCs w:val="20"/>
                <w:rtl/>
                <w:lang w:eastAsia="en-US" w:bidi="fa-IR"/>
              </w:rPr>
            </w:pPr>
            <w:r w:rsidRPr="001B11CD">
              <w:rPr>
                <w:rFonts w:ascii="Calibri" w:eastAsia="Calibri" w:hAnsi="Calibri" w:cs="B Nazanin" w:hint="cs"/>
                <w:bCs/>
                <w:sz w:val="20"/>
                <w:szCs w:val="20"/>
                <w:rtl/>
                <w:lang w:eastAsia="en-US" w:bidi="fa-IR"/>
              </w:rPr>
              <w:t>6-</w:t>
            </w:r>
          </w:p>
          <w:p w:rsidR="00D84B5C" w:rsidRPr="001B11CD" w:rsidRDefault="00D84B5C" w:rsidP="00213EB1">
            <w:pPr>
              <w:spacing w:line="276" w:lineRule="auto"/>
              <w:ind w:right="450"/>
              <w:jc w:val="center"/>
              <w:rPr>
                <w:rFonts w:ascii="Calibri" w:eastAsia="Calibri" w:hAnsi="Calibri" w:cs="B Nazanin"/>
                <w:bCs/>
                <w:sz w:val="20"/>
                <w:szCs w:val="20"/>
                <w:rtl/>
                <w:lang w:eastAsia="en-US" w:bidi="fa-IR"/>
              </w:rPr>
            </w:pPr>
            <w:r w:rsidRPr="001B11CD">
              <w:rPr>
                <w:rFonts w:ascii="Calibri" w:eastAsia="Calibri" w:hAnsi="Calibri" w:cs="B Nazanin" w:hint="cs"/>
                <w:bCs/>
                <w:sz w:val="20"/>
                <w:szCs w:val="20"/>
                <w:rtl/>
                <w:lang w:eastAsia="en-US" w:bidi="fa-IR"/>
              </w:rPr>
              <w:t>(در صورت نیاز مابقی فهرست ،تایید و پیوست شود)</w:t>
            </w:r>
          </w:p>
        </w:tc>
      </w:tr>
      <w:tr w:rsidR="00D84B5C" w:rsidRPr="001B11CD" w:rsidTr="00437FF3">
        <w:trPr>
          <w:trHeight w:val="5262"/>
        </w:trPr>
        <w:tc>
          <w:tcPr>
            <w:tcW w:w="2502" w:type="dxa"/>
            <w:shd w:val="clear" w:color="auto" w:fill="auto"/>
          </w:tcPr>
          <w:p w:rsidR="00D84B5C" w:rsidRPr="001B11CD" w:rsidRDefault="00D84B5C" w:rsidP="00213EB1">
            <w:pPr>
              <w:spacing w:line="276" w:lineRule="auto"/>
              <w:ind w:left="216" w:right="450"/>
              <w:rPr>
                <w:rFonts w:ascii="Calibri" w:eastAsia="Calibri" w:hAnsi="Calibri" w:cs="B Nazanin"/>
                <w:sz w:val="22"/>
                <w:szCs w:val="22"/>
                <w:rtl/>
                <w:lang w:eastAsia="en-US" w:bidi="fa-IR"/>
              </w:rPr>
            </w:pPr>
            <w:r w:rsidRPr="001B11CD">
              <w:rPr>
                <w:rFonts w:ascii="Calibri" w:eastAsia="Calibri" w:hAnsi="Calibri" w:cs="B Nazanin" w:hint="cs"/>
                <w:sz w:val="22"/>
                <w:szCs w:val="22"/>
                <w:rtl/>
                <w:lang w:eastAsia="en-US" w:bidi="fa-IR"/>
              </w:rPr>
              <w:lastRenderedPageBreak/>
              <w:t>تاریخ بازرسی:</w:t>
            </w:r>
          </w:p>
          <w:p w:rsidR="00D84B5C" w:rsidRPr="001B11CD" w:rsidRDefault="00D84B5C" w:rsidP="00213EB1">
            <w:pPr>
              <w:ind w:left="163" w:right="698" w:hanging="90"/>
              <w:rPr>
                <w:rFonts w:ascii="Calibri" w:eastAsia="Calibri" w:hAnsi="Calibri" w:cs="B Nazanin"/>
                <w:sz w:val="20"/>
                <w:szCs w:val="20"/>
                <w:rtl/>
                <w:lang w:eastAsia="en-US" w:bidi="fa-IR"/>
              </w:rPr>
            </w:pPr>
            <w:r w:rsidRPr="001B11CD">
              <w:rPr>
                <w:rFonts w:ascii="Calibri" w:eastAsia="Calibri" w:hAnsi="Calibri" w:cs="B Nazanin" w:hint="cs"/>
                <w:sz w:val="20"/>
                <w:szCs w:val="20"/>
                <w:rtl/>
                <w:lang w:eastAsia="en-US" w:bidi="fa-IR"/>
              </w:rPr>
              <w:t>گروه ارزیابی کننده:</w:t>
            </w:r>
          </w:p>
          <w:p w:rsidR="00D84B5C" w:rsidRPr="001B11CD" w:rsidRDefault="00D84B5C" w:rsidP="00213EB1">
            <w:pPr>
              <w:ind w:left="163" w:right="698" w:hanging="90"/>
              <w:rPr>
                <w:rFonts w:ascii="Calibri" w:eastAsia="Calibri" w:hAnsi="Calibri" w:cs="B Nazanin"/>
                <w:sz w:val="20"/>
                <w:szCs w:val="20"/>
                <w:rtl/>
                <w:lang w:eastAsia="en-US" w:bidi="fa-IR"/>
              </w:rPr>
            </w:pPr>
            <w:r w:rsidRPr="001B11CD">
              <w:rPr>
                <w:rFonts w:ascii="Calibri" w:eastAsia="Calibri" w:hAnsi="Calibri" w:cs="B Nazanin" w:hint="cs"/>
                <w:sz w:val="20"/>
                <w:szCs w:val="20"/>
                <w:rtl/>
                <w:lang w:eastAsia="en-US" w:bidi="fa-IR"/>
              </w:rPr>
              <w:t>1-نام و نام خانوادگی مسئول گروه  بازرسی:</w:t>
            </w:r>
          </w:p>
          <w:p w:rsidR="00D84B5C" w:rsidRPr="001B11CD" w:rsidRDefault="00D84B5C" w:rsidP="00213EB1">
            <w:pPr>
              <w:ind w:left="163" w:right="698" w:hanging="90"/>
              <w:rPr>
                <w:rFonts w:ascii="Calibri" w:eastAsia="Calibri" w:hAnsi="Calibri" w:cs="B Nazanin"/>
                <w:sz w:val="20"/>
                <w:szCs w:val="20"/>
                <w:rtl/>
                <w:lang w:eastAsia="en-US" w:bidi="fa-IR"/>
              </w:rPr>
            </w:pPr>
            <w:r w:rsidRPr="001B11CD">
              <w:rPr>
                <w:rFonts w:ascii="Calibri" w:eastAsia="Calibri" w:hAnsi="Calibri" w:cs="B Nazanin" w:hint="cs"/>
                <w:sz w:val="20"/>
                <w:szCs w:val="20"/>
                <w:rtl/>
                <w:lang w:eastAsia="en-US" w:bidi="fa-IR"/>
              </w:rPr>
              <w:t>امضاء :</w:t>
            </w:r>
          </w:p>
          <w:p w:rsidR="00D84B5C" w:rsidRPr="001B11CD" w:rsidRDefault="00D84B5C" w:rsidP="00213EB1">
            <w:pPr>
              <w:spacing w:line="276" w:lineRule="auto"/>
              <w:ind w:right="450"/>
              <w:rPr>
                <w:rFonts w:ascii="Calibri" w:eastAsia="Calibri" w:hAnsi="Calibri" w:cs="B Nazanin"/>
                <w:sz w:val="22"/>
                <w:szCs w:val="22"/>
                <w:rtl/>
                <w:lang w:eastAsia="en-US" w:bidi="fa-IR"/>
              </w:rPr>
            </w:pPr>
          </w:p>
          <w:p w:rsidR="00D84B5C" w:rsidRPr="001B11CD" w:rsidRDefault="00D84B5C" w:rsidP="00213EB1">
            <w:pPr>
              <w:spacing w:line="276" w:lineRule="auto"/>
              <w:ind w:right="450"/>
              <w:rPr>
                <w:rFonts w:ascii="Calibri" w:eastAsia="Calibri" w:hAnsi="Calibri" w:cs="B Nazanin"/>
                <w:sz w:val="20"/>
                <w:szCs w:val="20"/>
                <w:rtl/>
                <w:lang w:eastAsia="en-US" w:bidi="fa-IR"/>
              </w:rPr>
            </w:pPr>
            <w:r w:rsidRPr="001B11CD">
              <w:rPr>
                <w:rFonts w:ascii="Calibri" w:eastAsia="Calibri" w:hAnsi="Calibri" w:cs="B Nazanin" w:hint="cs"/>
                <w:sz w:val="20"/>
                <w:szCs w:val="20"/>
                <w:rtl/>
                <w:lang w:eastAsia="en-US" w:bidi="fa-IR"/>
              </w:rPr>
              <w:t>2-نام و نام خانوادگی بازرس:</w:t>
            </w:r>
          </w:p>
          <w:p w:rsidR="00D84B5C" w:rsidRPr="001B11CD" w:rsidRDefault="00D84B5C" w:rsidP="00213EB1">
            <w:pPr>
              <w:spacing w:line="276" w:lineRule="auto"/>
              <w:ind w:left="163" w:right="450" w:hanging="163"/>
              <w:rPr>
                <w:rFonts w:ascii="Calibri" w:eastAsia="Calibri" w:hAnsi="Calibri" w:cs="B Nazanin"/>
                <w:sz w:val="20"/>
                <w:szCs w:val="20"/>
                <w:rtl/>
                <w:lang w:eastAsia="en-US" w:bidi="fa-IR"/>
              </w:rPr>
            </w:pPr>
            <w:r w:rsidRPr="001B11CD">
              <w:rPr>
                <w:rFonts w:ascii="Calibri" w:eastAsia="Calibri" w:hAnsi="Calibri" w:cs="B Nazanin" w:hint="cs"/>
                <w:sz w:val="20"/>
                <w:szCs w:val="20"/>
                <w:rtl/>
                <w:lang w:eastAsia="en-US" w:bidi="fa-IR"/>
              </w:rPr>
              <w:t xml:space="preserve">  امضاء :</w:t>
            </w:r>
          </w:p>
          <w:p w:rsidR="00D84B5C" w:rsidRPr="001B11CD" w:rsidRDefault="00D84B5C" w:rsidP="00213EB1">
            <w:pPr>
              <w:spacing w:line="276" w:lineRule="auto"/>
              <w:ind w:right="450"/>
              <w:rPr>
                <w:rFonts w:ascii="Calibri" w:eastAsia="Calibri" w:hAnsi="Calibri" w:cs="B Nazanin"/>
                <w:sz w:val="20"/>
                <w:szCs w:val="20"/>
                <w:rtl/>
                <w:lang w:eastAsia="en-US" w:bidi="fa-IR"/>
              </w:rPr>
            </w:pPr>
          </w:p>
          <w:p w:rsidR="00D84B5C" w:rsidRPr="001B11CD" w:rsidRDefault="00D84B5C" w:rsidP="00213EB1">
            <w:pPr>
              <w:ind w:left="73" w:right="450"/>
              <w:rPr>
                <w:rFonts w:ascii="Calibri" w:eastAsia="Calibri" w:hAnsi="Calibri" w:cs="B Nazanin"/>
                <w:sz w:val="20"/>
                <w:szCs w:val="20"/>
                <w:rtl/>
                <w:lang w:eastAsia="en-US" w:bidi="fa-IR"/>
              </w:rPr>
            </w:pPr>
            <w:r w:rsidRPr="001B11CD">
              <w:rPr>
                <w:rFonts w:ascii="Calibri" w:eastAsia="Calibri" w:hAnsi="Calibri" w:cs="B Nazanin" w:hint="cs"/>
                <w:sz w:val="20"/>
                <w:szCs w:val="20"/>
                <w:rtl/>
                <w:lang w:eastAsia="en-US" w:bidi="fa-IR"/>
              </w:rPr>
              <w:t>3- نام و نام خانوادگی بازرس آزمایشگاه:</w:t>
            </w:r>
          </w:p>
          <w:p w:rsidR="00D84B5C" w:rsidRPr="001B11CD" w:rsidRDefault="00D84B5C" w:rsidP="00213EB1">
            <w:pPr>
              <w:ind w:left="73" w:right="450"/>
              <w:rPr>
                <w:rFonts w:ascii="Calibri" w:eastAsia="Calibri" w:hAnsi="Calibri" w:cs="B Nazanin"/>
                <w:sz w:val="20"/>
                <w:szCs w:val="20"/>
                <w:rtl/>
                <w:lang w:eastAsia="en-US" w:bidi="fa-IR"/>
              </w:rPr>
            </w:pPr>
            <w:r w:rsidRPr="001B11CD">
              <w:rPr>
                <w:rFonts w:ascii="Calibri" w:eastAsia="Calibri" w:hAnsi="Calibri" w:cs="B Nazanin" w:hint="cs"/>
                <w:sz w:val="20"/>
                <w:szCs w:val="20"/>
                <w:rtl/>
                <w:lang w:eastAsia="en-US" w:bidi="fa-IR"/>
              </w:rPr>
              <w:t>امضاء :</w:t>
            </w:r>
          </w:p>
          <w:p w:rsidR="00D84B5C" w:rsidRPr="001B11CD" w:rsidRDefault="00D84B5C" w:rsidP="00213EB1">
            <w:pPr>
              <w:spacing w:line="276" w:lineRule="auto"/>
              <w:ind w:left="216" w:right="450"/>
              <w:jc w:val="center"/>
              <w:rPr>
                <w:rFonts w:ascii="Calibri" w:eastAsia="Calibri" w:hAnsi="Calibri" w:cs="B Nazanin"/>
                <w:highlight w:val="yellow"/>
                <w:rtl/>
                <w:lang w:eastAsia="en-US" w:bidi="fa-IR"/>
              </w:rPr>
            </w:pPr>
          </w:p>
        </w:tc>
        <w:tc>
          <w:tcPr>
            <w:tcW w:w="3870" w:type="dxa"/>
            <w:shd w:val="clear" w:color="auto" w:fill="auto"/>
          </w:tcPr>
          <w:p w:rsidR="00D84B5C" w:rsidRPr="001B11CD" w:rsidRDefault="00D84B5C" w:rsidP="00213EB1">
            <w:pPr>
              <w:spacing w:line="276" w:lineRule="auto"/>
              <w:ind w:left="64" w:right="450" w:firstLine="112"/>
              <w:rPr>
                <w:rFonts w:ascii="Calibri" w:eastAsia="Calibri" w:hAnsi="Calibri" w:cs="B Nazanin"/>
                <w:bCs/>
                <w:sz w:val="20"/>
                <w:szCs w:val="20"/>
                <w:rtl/>
                <w:lang w:eastAsia="en-US" w:bidi="fa-IR"/>
              </w:rPr>
            </w:pPr>
            <w:r w:rsidRPr="001B11CD">
              <w:rPr>
                <w:rFonts w:ascii="Calibri" w:eastAsia="Calibri" w:hAnsi="Calibri" w:cs="B Nazanin" w:hint="cs"/>
                <w:bCs/>
                <w:sz w:val="20"/>
                <w:szCs w:val="20"/>
                <w:rtl/>
                <w:lang w:eastAsia="en-US" w:bidi="fa-IR"/>
              </w:rPr>
              <w:t>نام و نام خانوادگی مسئول فنی:</w:t>
            </w:r>
          </w:p>
          <w:p w:rsidR="00D84B5C" w:rsidRPr="001B11CD" w:rsidRDefault="00D84B5C" w:rsidP="00213EB1">
            <w:pPr>
              <w:spacing w:line="276" w:lineRule="auto"/>
              <w:ind w:left="216" w:right="450"/>
              <w:rPr>
                <w:rFonts w:ascii="Calibri" w:eastAsia="Calibri" w:hAnsi="Calibri" w:cs="B Nazanin"/>
                <w:bCs/>
                <w:sz w:val="20"/>
                <w:szCs w:val="20"/>
                <w:rtl/>
                <w:lang w:eastAsia="en-US" w:bidi="fa-IR"/>
              </w:rPr>
            </w:pPr>
            <w:r w:rsidRPr="001B11CD">
              <w:rPr>
                <w:rFonts w:ascii="Calibri" w:eastAsia="Calibri" w:hAnsi="Calibri" w:cs="B Nazanin" w:hint="cs"/>
                <w:bCs/>
                <w:sz w:val="20"/>
                <w:szCs w:val="20"/>
                <w:rtl/>
                <w:lang w:eastAsia="en-US" w:bidi="fa-IR"/>
              </w:rPr>
              <w:t>امضاء :</w:t>
            </w:r>
          </w:p>
          <w:p w:rsidR="00D84B5C" w:rsidRPr="001B11CD" w:rsidRDefault="00D84B5C" w:rsidP="00213EB1">
            <w:pPr>
              <w:spacing w:line="276" w:lineRule="auto"/>
              <w:ind w:left="216" w:right="450"/>
              <w:jc w:val="center"/>
              <w:rPr>
                <w:rFonts w:ascii="Calibri" w:eastAsia="Calibri" w:hAnsi="Calibri" w:cs="B Nazanin"/>
                <w:bCs/>
                <w:sz w:val="22"/>
                <w:szCs w:val="22"/>
                <w:rtl/>
                <w:lang w:eastAsia="en-US" w:bidi="fa-IR"/>
              </w:rPr>
            </w:pPr>
          </w:p>
          <w:p w:rsidR="00D84B5C" w:rsidRPr="001B11CD" w:rsidRDefault="00D84B5C" w:rsidP="00213EB1">
            <w:pPr>
              <w:spacing w:line="276" w:lineRule="auto"/>
              <w:ind w:left="216" w:right="450"/>
              <w:jc w:val="center"/>
              <w:rPr>
                <w:rFonts w:ascii="Calibri" w:eastAsia="Calibri" w:hAnsi="Calibri" w:cs="B Nazanin"/>
                <w:bCs/>
                <w:sz w:val="22"/>
                <w:szCs w:val="22"/>
                <w:rtl/>
                <w:lang w:eastAsia="en-US" w:bidi="fa-IR"/>
              </w:rPr>
            </w:pPr>
          </w:p>
          <w:p w:rsidR="00D84B5C" w:rsidRPr="001B11CD" w:rsidRDefault="00D84B5C" w:rsidP="00213EB1">
            <w:pPr>
              <w:spacing w:line="276" w:lineRule="auto"/>
              <w:ind w:left="216" w:right="450"/>
              <w:jc w:val="center"/>
              <w:rPr>
                <w:rFonts w:ascii="Calibri" w:eastAsia="Calibri" w:hAnsi="Calibri" w:cs="B Nazanin"/>
                <w:bCs/>
                <w:sz w:val="22"/>
                <w:szCs w:val="22"/>
                <w:rtl/>
                <w:lang w:eastAsia="en-US" w:bidi="fa-IR"/>
              </w:rPr>
            </w:pPr>
          </w:p>
          <w:p w:rsidR="00D84B5C" w:rsidRPr="001B11CD" w:rsidRDefault="00D84B5C" w:rsidP="00213EB1">
            <w:pPr>
              <w:spacing w:line="276" w:lineRule="auto"/>
              <w:ind w:left="216" w:right="450"/>
              <w:jc w:val="center"/>
              <w:rPr>
                <w:rFonts w:ascii="Calibri" w:eastAsia="Calibri" w:hAnsi="Calibri" w:cs="B Nazanin"/>
                <w:bCs/>
                <w:sz w:val="22"/>
                <w:szCs w:val="22"/>
                <w:rtl/>
                <w:lang w:eastAsia="en-US" w:bidi="fa-IR"/>
              </w:rPr>
            </w:pPr>
          </w:p>
          <w:p w:rsidR="00D84B5C" w:rsidRPr="001B11CD" w:rsidRDefault="00D84B5C" w:rsidP="00213EB1">
            <w:pPr>
              <w:spacing w:line="276" w:lineRule="auto"/>
              <w:ind w:left="216" w:right="450" w:hanging="40"/>
              <w:rPr>
                <w:rFonts w:ascii="Calibri" w:eastAsia="Calibri" w:hAnsi="Calibri" w:cs="B Nazanin"/>
                <w:bCs/>
                <w:sz w:val="20"/>
                <w:szCs w:val="20"/>
                <w:rtl/>
                <w:lang w:eastAsia="en-US" w:bidi="fa-IR"/>
              </w:rPr>
            </w:pPr>
            <w:r w:rsidRPr="001B11CD">
              <w:rPr>
                <w:rFonts w:ascii="Calibri" w:eastAsia="Calibri" w:hAnsi="Calibri" w:cs="B Nazanin" w:hint="cs"/>
                <w:bCs/>
                <w:sz w:val="20"/>
                <w:szCs w:val="20"/>
                <w:rtl/>
                <w:lang w:eastAsia="en-US" w:bidi="fa-IR"/>
              </w:rPr>
              <w:t>نام و نام خانوادگی مدیر عامل:</w:t>
            </w:r>
          </w:p>
          <w:p w:rsidR="00D84B5C" w:rsidRPr="001B11CD" w:rsidRDefault="00D84B5C" w:rsidP="00213EB1">
            <w:pPr>
              <w:spacing w:line="276" w:lineRule="auto"/>
              <w:ind w:left="216" w:right="450"/>
              <w:rPr>
                <w:rFonts w:ascii="Calibri" w:eastAsia="Calibri" w:hAnsi="Calibri" w:cs="B Nazanin"/>
                <w:bCs/>
                <w:rtl/>
                <w:lang w:eastAsia="en-US" w:bidi="fa-IR"/>
              </w:rPr>
            </w:pPr>
            <w:r w:rsidRPr="001B11CD">
              <w:rPr>
                <w:rFonts w:ascii="Calibri" w:eastAsia="Calibri" w:hAnsi="Calibri" w:cs="B Nazanin" w:hint="cs"/>
                <w:bCs/>
                <w:sz w:val="20"/>
                <w:szCs w:val="20"/>
                <w:rtl/>
                <w:lang w:eastAsia="en-US" w:bidi="fa-IR"/>
              </w:rPr>
              <w:t>امضاء :</w:t>
            </w:r>
          </w:p>
        </w:tc>
        <w:tc>
          <w:tcPr>
            <w:tcW w:w="3883" w:type="dxa"/>
            <w:shd w:val="clear" w:color="auto" w:fill="auto"/>
          </w:tcPr>
          <w:p w:rsidR="00D84B5C" w:rsidRPr="001B11CD" w:rsidRDefault="00D84B5C" w:rsidP="00213EB1">
            <w:pPr>
              <w:spacing w:line="276" w:lineRule="auto"/>
              <w:ind w:left="341" w:right="450" w:hanging="341"/>
              <w:jc w:val="center"/>
              <w:rPr>
                <w:rFonts w:ascii="Calibri" w:eastAsia="Calibri" w:hAnsi="Calibri" w:cs="B Nazanin"/>
                <w:bCs/>
                <w:sz w:val="20"/>
                <w:szCs w:val="20"/>
                <w:rtl/>
                <w:lang w:eastAsia="en-US" w:bidi="fa-IR"/>
              </w:rPr>
            </w:pPr>
            <w:r w:rsidRPr="001B11CD">
              <w:rPr>
                <w:rFonts w:ascii="Calibri" w:eastAsia="Calibri" w:hAnsi="Calibri" w:cs="B Nazanin" w:hint="cs"/>
                <w:bCs/>
                <w:sz w:val="20"/>
                <w:szCs w:val="20"/>
                <w:rtl/>
                <w:lang w:eastAsia="en-US" w:bidi="fa-IR"/>
              </w:rPr>
              <w:t>نتایج ارزیابی نهایی حوزه نظارتی</w:t>
            </w:r>
          </w:p>
          <w:tbl>
            <w:tblPr>
              <w:tblpPr w:leftFromText="180" w:rightFromText="180" w:vertAnchor="text" w:horzAnchor="margin" w:tblpY="579"/>
              <w:tblOverlap w:val="never"/>
              <w:bidiVisual/>
              <w:tblW w:w="34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83"/>
              <w:gridCol w:w="541"/>
            </w:tblGrid>
            <w:tr w:rsidR="00D84B5C" w:rsidRPr="001B11CD" w:rsidTr="00437FF3">
              <w:trPr>
                <w:trHeight w:val="348"/>
              </w:trPr>
              <w:tc>
                <w:tcPr>
                  <w:tcW w:w="2883" w:type="dxa"/>
                  <w:shd w:val="clear" w:color="auto" w:fill="auto"/>
                </w:tcPr>
                <w:p w:rsidR="00D84B5C" w:rsidRPr="001B11CD" w:rsidRDefault="00D84B5C" w:rsidP="00437FF3">
                  <w:pPr>
                    <w:spacing w:line="276" w:lineRule="auto"/>
                    <w:ind w:left="216" w:right="450"/>
                    <w:rPr>
                      <w:rFonts w:ascii="Calibri" w:eastAsia="Calibri" w:hAnsi="Calibri" w:cs="B Nazanin"/>
                      <w:color w:val="0000FF"/>
                      <w:sz w:val="20"/>
                      <w:szCs w:val="20"/>
                      <w:rtl/>
                      <w:lang w:eastAsia="en-US" w:bidi="fa-IR"/>
                    </w:rPr>
                  </w:pPr>
                  <w:r w:rsidRPr="001B11CD">
                    <w:rPr>
                      <w:rFonts w:ascii="Calibri" w:eastAsia="Calibri" w:hAnsi="Calibri" w:cs="B Nazanin" w:hint="cs"/>
                      <w:color w:val="0000FF"/>
                      <w:sz w:val="20"/>
                      <w:szCs w:val="20"/>
                      <w:rtl/>
                      <w:lang w:eastAsia="en-US" w:bidi="fa-IR"/>
                    </w:rPr>
                    <w:t xml:space="preserve">امتیازچک لیست اصول </w:t>
                  </w:r>
                  <w:r w:rsidRPr="001B11CD">
                    <w:rPr>
                      <w:rFonts w:ascii="Calibri" w:eastAsia="Calibri" w:hAnsi="Calibri" w:cs="B Nazanin"/>
                      <w:color w:val="0000FF"/>
                      <w:sz w:val="20"/>
                      <w:szCs w:val="20"/>
                      <w:lang w:eastAsia="en-US" w:bidi="fa-IR"/>
                    </w:rPr>
                    <w:t xml:space="preserve"> GXP</w:t>
                  </w:r>
                </w:p>
              </w:tc>
              <w:tc>
                <w:tcPr>
                  <w:tcW w:w="541" w:type="dxa"/>
                  <w:shd w:val="clear" w:color="auto" w:fill="auto"/>
                </w:tcPr>
                <w:p w:rsidR="00D84B5C" w:rsidRPr="001B11CD" w:rsidRDefault="00D84B5C" w:rsidP="00213EB1">
                  <w:pPr>
                    <w:spacing w:line="276" w:lineRule="auto"/>
                    <w:ind w:left="216" w:right="450"/>
                    <w:jc w:val="center"/>
                    <w:rPr>
                      <w:rFonts w:ascii="Calibri" w:eastAsia="Calibri" w:hAnsi="Calibri" w:cs="B Nazanin"/>
                      <w:sz w:val="20"/>
                      <w:szCs w:val="20"/>
                      <w:rtl/>
                      <w:lang w:eastAsia="en-US" w:bidi="fa-IR"/>
                    </w:rPr>
                  </w:pPr>
                </w:p>
              </w:tc>
            </w:tr>
            <w:tr w:rsidR="00D84B5C" w:rsidRPr="001B11CD" w:rsidTr="00437FF3">
              <w:trPr>
                <w:trHeight w:val="364"/>
              </w:trPr>
              <w:tc>
                <w:tcPr>
                  <w:tcW w:w="2883" w:type="dxa"/>
                  <w:shd w:val="clear" w:color="auto" w:fill="auto"/>
                </w:tcPr>
                <w:p w:rsidR="00D84B5C" w:rsidRPr="001B11CD" w:rsidRDefault="00D84B5C" w:rsidP="00213EB1">
                  <w:pPr>
                    <w:spacing w:line="276" w:lineRule="auto"/>
                    <w:ind w:left="216" w:right="450"/>
                    <w:rPr>
                      <w:rFonts w:ascii="Calibri" w:eastAsia="Calibri" w:hAnsi="Calibri" w:cs="B Nazanin"/>
                      <w:color w:val="0000FF"/>
                      <w:sz w:val="20"/>
                      <w:szCs w:val="20"/>
                      <w:rtl/>
                      <w:lang w:eastAsia="en-US" w:bidi="fa-IR"/>
                    </w:rPr>
                  </w:pPr>
                  <w:r w:rsidRPr="001B11CD">
                    <w:rPr>
                      <w:rFonts w:ascii="Calibri" w:eastAsia="Calibri" w:hAnsi="Calibri" w:cs="B Nazanin" w:hint="cs"/>
                      <w:color w:val="0000FF"/>
                      <w:sz w:val="20"/>
                      <w:szCs w:val="20"/>
                      <w:rtl/>
                      <w:lang w:eastAsia="en-US" w:bidi="fa-IR"/>
                    </w:rPr>
                    <w:t>امتیاز چک لیست ارزیابی عملکرد</w:t>
                  </w:r>
                </w:p>
              </w:tc>
              <w:tc>
                <w:tcPr>
                  <w:tcW w:w="541" w:type="dxa"/>
                  <w:shd w:val="clear" w:color="auto" w:fill="auto"/>
                </w:tcPr>
                <w:p w:rsidR="00D84B5C" w:rsidRPr="001B11CD" w:rsidRDefault="00D84B5C" w:rsidP="00213EB1">
                  <w:pPr>
                    <w:spacing w:line="276" w:lineRule="auto"/>
                    <w:ind w:left="216" w:right="450"/>
                    <w:jc w:val="center"/>
                    <w:rPr>
                      <w:rFonts w:ascii="Calibri" w:eastAsia="Calibri" w:hAnsi="Calibri" w:cs="B Nazanin"/>
                      <w:sz w:val="20"/>
                      <w:szCs w:val="20"/>
                      <w:rtl/>
                      <w:lang w:eastAsia="en-US" w:bidi="fa-IR"/>
                    </w:rPr>
                  </w:pPr>
                </w:p>
              </w:tc>
            </w:tr>
            <w:tr w:rsidR="00D84B5C" w:rsidRPr="001B11CD" w:rsidTr="00437FF3">
              <w:trPr>
                <w:trHeight w:val="364"/>
              </w:trPr>
              <w:tc>
                <w:tcPr>
                  <w:tcW w:w="2883" w:type="dxa"/>
                  <w:shd w:val="clear" w:color="auto" w:fill="auto"/>
                </w:tcPr>
                <w:p w:rsidR="00D84B5C" w:rsidRPr="001B11CD" w:rsidRDefault="00D84B5C" w:rsidP="00213EB1">
                  <w:pPr>
                    <w:spacing w:line="276" w:lineRule="auto"/>
                    <w:ind w:left="216" w:right="450"/>
                    <w:rPr>
                      <w:rFonts w:ascii="Calibri" w:eastAsia="Calibri" w:hAnsi="Calibri" w:cs="B Nazanin"/>
                      <w:color w:val="0000FF"/>
                      <w:sz w:val="20"/>
                      <w:szCs w:val="20"/>
                      <w:rtl/>
                      <w:lang w:eastAsia="en-US" w:bidi="fa-IR"/>
                    </w:rPr>
                  </w:pPr>
                  <w:r w:rsidRPr="001B11CD">
                    <w:rPr>
                      <w:rFonts w:ascii="Calibri" w:eastAsia="Calibri" w:hAnsi="Calibri" w:cs="B Nazanin" w:hint="cs"/>
                      <w:color w:val="0000FF"/>
                      <w:sz w:val="20"/>
                      <w:szCs w:val="20"/>
                      <w:rtl/>
                      <w:lang w:eastAsia="en-US" w:bidi="fa-IR"/>
                    </w:rPr>
                    <w:t>امتیاز چک لیست تشویقی</w:t>
                  </w:r>
                </w:p>
              </w:tc>
              <w:tc>
                <w:tcPr>
                  <w:tcW w:w="541" w:type="dxa"/>
                  <w:shd w:val="clear" w:color="auto" w:fill="auto"/>
                </w:tcPr>
                <w:p w:rsidR="00D84B5C" w:rsidRPr="001B11CD" w:rsidRDefault="00D84B5C" w:rsidP="00213EB1">
                  <w:pPr>
                    <w:spacing w:line="276" w:lineRule="auto"/>
                    <w:ind w:left="216" w:right="450"/>
                    <w:jc w:val="center"/>
                    <w:rPr>
                      <w:rFonts w:ascii="Calibri" w:eastAsia="Calibri" w:hAnsi="Calibri" w:cs="B Nazanin"/>
                      <w:sz w:val="20"/>
                      <w:szCs w:val="20"/>
                      <w:rtl/>
                      <w:lang w:eastAsia="en-US" w:bidi="fa-IR"/>
                    </w:rPr>
                  </w:pPr>
                </w:p>
              </w:tc>
            </w:tr>
            <w:tr w:rsidR="00D84B5C" w:rsidRPr="001B11CD" w:rsidTr="00437FF3">
              <w:trPr>
                <w:trHeight w:val="260"/>
              </w:trPr>
              <w:tc>
                <w:tcPr>
                  <w:tcW w:w="2883" w:type="dxa"/>
                  <w:shd w:val="clear" w:color="auto" w:fill="auto"/>
                </w:tcPr>
                <w:p w:rsidR="00D84B5C" w:rsidRPr="001B11CD" w:rsidRDefault="00437FF3" w:rsidP="00437FF3">
                  <w:pPr>
                    <w:spacing w:line="276" w:lineRule="auto"/>
                    <w:ind w:right="450"/>
                    <w:rPr>
                      <w:rFonts w:ascii="Calibri" w:eastAsia="Calibri" w:hAnsi="Calibri" w:cs="B Nazanin"/>
                      <w:color w:val="0000FF"/>
                      <w:sz w:val="20"/>
                      <w:szCs w:val="20"/>
                      <w:rtl/>
                      <w:lang w:eastAsia="en-US" w:bidi="fa-IR"/>
                    </w:rPr>
                  </w:pPr>
                  <w:r>
                    <w:rPr>
                      <w:rFonts w:ascii="Calibri" w:eastAsia="Calibri" w:hAnsi="Calibri" w:cs="B Nazanin" w:hint="cs"/>
                      <w:color w:val="0000FF"/>
                      <w:sz w:val="20"/>
                      <w:szCs w:val="20"/>
                      <w:rtl/>
                      <w:lang w:eastAsia="en-US" w:bidi="fa-IR"/>
                    </w:rPr>
                    <w:t xml:space="preserve">     </w:t>
                  </w:r>
                  <w:r w:rsidR="00D84B5C" w:rsidRPr="001B11CD">
                    <w:rPr>
                      <w:rFonts w:ascii="Calibri" w:eastAsia="Calibri" w:hAnsi="Calibri" w:cs="B Nazanin" w:hint="cs"/>
                      <w:color w:val="0000FF"/>
                      <w:sz w:val="20"/>
                      <w:szCs w:val="20"/>
                      <w:rtl/>
                      <w:lang w:eastAsia="en-US" w:bidi="fa-IR"/>
                    </w:rPr>
                    <w:t>امتیاز نهایی</w:t>
                  </w:r>
                </w:p>
              </w:tc>
              <w:tc>
                <w:tcPr>
                  <w:tcW w:w="541" w:type="dxa"/>
                  <w:shd w:val="clear" w:color="auto" w:fill="auto"/>
                </w:tcPr>
                <w:p w:rsidR="00D84B5C" w:rsidRPr="001B11CD" w:rsidRDefault="00D84B5C" w:rsidP="00213EB1">
                  <w:pPr>
                    <w:spacing w:line="276" w:lineRule="auto"/>
                    <w:ind w:left="216" w:right="450"/>
                    <w:jc w:val="center"/>
                    <w:rPr>
                      <w:rFonts w:ascii="Calibri" w:eastAsia="Calibri" w:hAnsi="Calibri" w:cs="B Nazanin"/>
                      <w:sz w:val="20"/>
                      <w:szCs w:val="20"/>
                      <w:rtl/>
                      <w:lang w:eastAsia="en-US" w:bidi="fa-IR"/>
                    </w:rPr>
                  </w:pPr>
                </w:p>
              </w:tc>
            </w:tr>
            <w:tr w:rsidR="00D84B5C" w:rsidRPr="001B11CD" w:rsidTr="00437FF3">
              <w:trPr>
                <w:trHeight w:val="314"/>
              </w:trPr>
              <w:tc>
                <w:tcPr>
                  <w:tcW w:w="2883" w:type="dxa"/>
                  <w:shd w:val="clear" w:color="auto" w:fill="auto"/>
                </w:tcPr>
                <w:p w:rsidR="00D84B5C" w:rsidRPr="001B11CD" w:rsidRDefault="00D84B5C" w:rsidP="00437FF3">
                  <w:pPr>
                    <w:spacing w:line="276" w:lineRule="auto"/>
                    <w:ind w:left="216" w:right="450"/>
                    <w:rPr>
                      <w:rFonts w:ascii="Calibri" w:eastAsia="Calibri" w:hAnsi="Calibri" w:cs="B Nazanin"/>
                      <w:color w:val="0000FF"/>
                      <w:sz w:val="20"/>
                      <w:szCs w:val="20"/>
                      <w:rtl/>
                      <w:lang w:eastAsia="en-US" w:bidi="fa-IR"/>
                    </w:rPr>
                  </w:pPr>
                  <w:r w:rsidRPr="001B11CD">
                    <w:rPr>
                      <w:rFonts w:ascii="Calibri" w:eastAsia="Calibri" w:hAnsi="Calibri" w:cs="B Nazanin" w:hint="cs"/>
                      <w:color w:val="0000FF"/>
                      <w:sz w:val="20"/>
                      <w:szCs w:val="20"/>
                      <w:rtl/>
                      <w:lang w:eastAsia="en-US" w:bidi="fa-IR"/>
                    </w:rPr>
                    <w:t>رتبه واحد تولیدی</w:t>
                  </w:r>
                </w:p>
              </w:tc>
              <w:tc>
                <w:tcPr>
                  <w:tcW w:w="541" w:type="dxa"/>
                  <w:shd w:val="clear" w:color="auto" w:fill="auto"/>
                </w:tcPr>
                <w:p w:rsidR="00D84B5C" w:rsidRPr="001B11CD" w:rsidRDefault="00D84B5C" w:rsidP="00213EB1">
                  <w:pPr>
                    <w:spacing w:line="276" w:lineRule="auto"/>
                    <w:ind w:left="216" w:right="450"/>
                    <w:jc w:val="center"/>
                    <w:rPr>
                      <w:rFonts w:ascii="Calibri" w:eastAsia="Calibri" w:hAnsi="Calibri" w:cs="B Nazanin"/>
                      <w:sz w:val="20"/>
                      <w:szCs w:val="20"/>
                      <w:rtl/>
                      <w:lang w:eastAsia="en-US" w:bidi="fa-IR"/>
                    </w:rPr>
                  </w:pPr>
                </w:p>
              </w:tc>
            </w:tr>
            <w:tr w:rsidR="00D84B5C" w:rsidRPr="001B11CD" w:rsidTr="00437FF3">
              <w:trPr>
                <w:trHeight w:val="323"/>
              </w:trPr>
              <w:tc>
                <w:tcPr>
                  <w:tcW w:w="2883" w:type="dxa"/>
                  <w:shd w:val="clear" w:color="auto" w:fill="auto"/>
                </w:tcPr>
                <w:p w:rsidR="00D84B5C" w:rsidRPr="001B11CD" w:rsidRDefault="00D84B5C" w:rsidP="00437FF3">
                  <w:pPr>
                    <w:spacing w:line="276" w:lineRule="auto"/>
                    <w:ind w:left="216" w:right="450"/>
                    <w:rPr>
                      <w:rFonts w:ascii="Calibri" w:eastAsia="Calibri" w:hAnsi="Calibri" w:cs="B Nazanin"/>
                      <w:color w:val="0000FF"/>
                      <w:sz w:val="20"/>
                      <w:szCs w:val="20"/>
                      <w:rtl/>
                      <w:lang w:eastAsia="en-US" w:bidi="fa-IR"/>
                    </w:rPr>
                  </w:pPr>
                  <w:r w:rsidRPr="001B11CD">
                    <w:rPr>
                      <w:rFonts w:ascii="Calibri" w:eastAsia="Calibri" w:hAnsi="Calibri" w:cs="B Nazanin" w:hint="cs"/>
                      <w:color w:val="0000FF"/>
                      <w:sz w:val="20"/>
                      <w:szCs w:val="20"/>
                      <w:rtl/>
                      <w:lang w:eastAsia="en-US" w:bidi="fa-IR"/>
                    </w:rPr>
                    <w:t>تعداد عدم انطباق</w:t>
                  </w:r>
                </w:p>
              </w:tc>
              <w:tc>
                <w:tcPr>
                  <w:tcW w:w="541" w:type="dxa"/>
                  <w:shd w:val="clear" w:color="auto" w:fill="auto"/>
                </w:tcPr>
                <w:p w:rsidR="00D84B5C" w:rsidRPr="001B11CD" w:rsidRDefault="00D84B5C" w:rsidP="00213EB1">
                  <w:pPr>
                    <w:spacing w:line="276" w:lineRule="auto"/>
                    <w:ind w:left="216" w:right="450"/>
                    <w:jc w:val="center"/>
                    <w:rPr>
                      <w:rFonts w:ascii="Calibri" w:eastAsia="Calibri" w:hAnsi="Calibri" w:cs="B Nazanin"/>
                      <w:sz w:val="20"/>
                      <w:szCs w:val="20"/>
                      <w:rtl/>
                      <w:lang w:eastAsia="en-US" w:bidi="fa-IR"/>
                    </w:rPr>
                  </w:pPr>
                </w:p>
              </w:tc>
            </w:tr>
          </w:tbl>
          <w:p w:rsidR="00D84B5C" w:rsidRPr="001B11CD" w:rsidRDefault="00D84B5C" w:rsidP="00213EB1">
            <w:pPr>
              <w:spacing w:line="276" w:lineRule="auto"/>
              <w:ind w:right="450"/>
              <w:rPr>
                <w:rFonts w:ascii="Calibri" w:eastAsia="Calibri" w:hAnsi="Calibri" w:cs="B Nazanin"/>
                <w:bCs/>
                <w:sz w:val="22"/>
                <w:szCs w:val="22"/>
                <w:rtl/>
                <w:lang w:eastAsia="en-US" w:bidi="fa-IR"/>
              </w:rPr>
            </w:pPr>
          </w:p>
          <w:p w:rsidR="00D84B5C" w:rsidRDefault="00D84B5C" w:rsidP="00213EB1">
            <w:pPr>
              <w:spacing w:line="276" w:lineRule="auto"/>
              <w:ind w:left="216" w:right="450" w:hanging="149"/>
              <w:rPr>
                <w:rFonts w:ascii="Calibri" w:eastAsia="Calibri" w:hAnsi="Calibri" w:cs="B Nazanin"/>
                <w:bCs/>
                <w:sz w:val="20"/>
                <w:szCs w:val="20"/>
                <w:rtl/>
                <w:lang w:eastAsia="en-US" w:bidi="fa-IR"/>
              </w:rPr>
            </w:pPr>
          </w:p>
          <w:p w:rsidR="00D84B5C" w:rsidRPr="001B11CD" w:rsidRDefault="00D84B5C" w:rsidP="00213EB1">
            <w:pPr>
              <w:spacing w:line="276" w:lineRule="auto"/>
              <w:ind w:left="216" w:right="450" w:hanging="149"/>
              <w:rPr>
                <w:rFonts w:ascii="Calibri" w:eastAsia="Calibri" w:hAnsi="Calibri" w:cs="B Nazanin"/>
                <w:bCs/>
                <w:sz w:val="20"/>
                <w:szCs w:val="20"/>
                <w:rtl/>
                <w:lang w:eastAsia="en-US" w:bidi="fa-IR"/>
              </w:rPr>
            </w:pPr>
            <w:r w:rsidRPr="001B11CD">
              <w:rPr>
                <w:rFonts w:ascii="Calibri" w:eastAsia="Calibri" w:hAnsi="Calibri" w:cs="B Nazanin" w:hint="cs"/>
                <w:bCs/>
                <w:sz w:val="20"/>
                <w:szCs w:val="20"/>
                <w:rtl/>
                <w:lang w:eastAsia="en-US" w:bidi="fa-IR"/>
              </w:rPr>
              <w:t>نام و نام خانوادگی رئیس اداره :</w:t>
            </w:r>
          </w:p>
          <w:p w:rsidR="00D84B5C" w:rsidRPr="001B11CD" w:rsidRDefault="00D84B5C" w:rsidP="00213EB1">
            <w:pPr>
              <w:spacing w:line="276" w:lineRule="auto"/>
              <w:ind w:left="216" w:right="450"/>
              <w:rPr>
                <w:rFonts w:ascii="Calibri" w:eastAsia="Calibri" w:hAnsi="Calibri" w:cs="B Nazanin"/>
                <w:bCs/>
                <w:sz w:val="20"/>
                <w:szCs w:val="20"/>
                <w:rtl/>
                <w:lang w:eastAsia="en-US" w:bidi="fa-IR"/>
              </w:rPr>
            </w:pPr>
            <w:r w:rsidRPr="001B11CD">
              <w:rPr>
                <w:rFonts w:ascii="Calibri" w:eastAsia="Calibri" w:hAnsi="Calibri" w:cs="B Nazanin" w:hint="cs"/>
                <w:bCs/>
                <w:sz w:val="20"/>
                <w:szCs w:val="20"/>
                <w:rtl/>
                <w:lang w:eastAsia="en-US" w:bidi="fa-IR"/>
              </w:rPr>
              <w:t>امضاء :</w:t>
            </w:r>
          </w:p>
          <w:p w:rsidR="00D84B5C" w:rsidRPr="001B11CD" w:rsidRDefault="00D84B5C" w:rsidP="00213EB1">
            <w:pPr>
              <w:spacing w:line="276" w:lineRule="auto"/>
              <w:ind w:left="216" w:right="450"/>
              <w:rPr>
                <w:rFonts w:ascii="Calibri" w:eastAsia="Calibri" w:hAnsi="Calibri" w:cs="B Nazanin"/>
                <w:bCs/>
                <w:sz w:val="20"/>
                <w:szCs w:val="20"/>
                <w:rtl/>
                <w:lang w:eastAsia="en-US" w:bidi="fa-IR"/>
              </w:rPr>
            </w:pPr>
          </w:p>
          <w:p w:rsidR="00D84B5C" w:rsidRPr="001B11CD" w:rsidRDefault="00D84B5C" w:rsidP="00213EB1">
            <w:pPr>
              <w:spacing w:line="276" w:lineRule="auto"/>
              <w:ind w:left="245" w:right="446" w:hanging="178"/>
              <w:rPr>
                <w:rFonts w:ascii="Calibri" w:eastAsia="Calibri" w:hAnsi="Calibri" w:cs="B Nazanin"/>
                <w:bCs/>
                <w:sz w:val="20"/>
                <w:szCs w:val="20"/>
                <w:rtl/>
                <w:lang w:eastAsia="en-US" w:bidi="fa-IR"/>
              </w:rPr>
            </w:pPr>
            <w:r w:rsidRPr="001B11CD">
              <w:rPr>
                <w:rFonts w:ascii="Calibri" w:eastAsia="Calibri" w:hAnsi="Calibri" w:cs="B Nazanin" w:hint="cs"/>
                <w:bCs/>
                <w:sz w:val="20"/>
                <w:szCs w:val="20"/>
                <w:rtl/>
                <w:lang w:eastAsia="en-US" w:bidi="fa-IR"/>
              </w:rPr>
              <w:t>نام و نام خانوادگی معاون / مدیر غذا و دارو</w:t>
            </w:r>
          </w:p>
          <w:p w:rsidR="00D84B5C" w:rsidRPr="001B11CD" w:rsidRDefault="00D84B5C" w:rsidP="00213EB1">
            <w:pPr>
              <w:spacing w:line="276" w:lineRule="auto"/>
              <w:ind w:left="216" w:right="450"/>
              <w:rPr>
                <w:rFonts w:ascii="Calibri" w:eastAsia="Calibri" w:hAnsi="Calibri" w:cs="B Nazanin"/>
                <w:bCs/>
                <w:sz w:val="22"/>
                <w:szCs w:val="22"/>
                <w:rtl/>
                <w:lang w:eastAsia="en-US" w:bidi="fa-IR"/>
              </w:rPr>
            </w:pPr>
            <w:r w:rsidRPr="001B11CD">
              <w:rPr>
                <w:rFonts w:ascii="Calibri" w:eastAsia="Calibri" w:hAnsi="Calibri" w:cs="B Nazanin" w:hint="cs"/>
                <w:bCs/>
                <w:sz w:val="20"/>
                <w:szCs w:val="20"/>
                <w:rtl/>
                <w:lang w:eastAsia="en-US" w:bidi="fa-IR"/>
              </w:rPr>
              <w:t>امضاء :</w:t>
            </w:r>
          </w:p>
        </w:tc>
      </w:tr>
    </w:tbl>
    <w:p w:rsidR="00D84B5C" w:rsidRPr="00437FF3" w:rsidRDefault="00D84B5C" w:rsidP="00437FF3">
      <w:pPr>
        <w:tabs>
          <w:tab w:val="left" w:pos="3827"/>
        </w:tabs>
        <w:rPr>
          <w:rFonts w:ascii="Calibri" w:eastAsia="Calibri" w:hAnsi="Calibri" w:cs="B Nazanin"/>
          <w:rtl/>
          <w:lang w:eastAsia="en-US" w:bidi="fa-IR"/>
        </w:rPr>
      </w:pPr>
    </w:p>
    <w:sectPr w:rsidR="00D84B5C" w:rsidRPr="00437FF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EDC" w:rsidRDefault="00955EDC" w:rsidP="00D84B5C">
      <w:r>
        <w:separator/>
      </w:r>
    </w:p>
  </w:endnote>
  <w:endnote w:type="continuationSeparator" w:id="0">
    <w:p w:rsidR="00955EDC" w:rsidRDefault="00955EDC" w:rsidP="00D84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t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7FF3" w:rsidRPr="00456790" w:rsidRDefault="00437FF3" w:rsidP="00437FF3">
    <w:pPr>
      <w:jc w:val="center"/>
      <w:rPr>
        <w:rFonts w:cs="B Nazanin"/>
        <w:b w:val="0"/>
        <w:bCs/>
        <w:color w:val="000000"/>
        <w:rtl/>
        <w:lang w:bidi="fa-IR"/>
      </w:rPr>
    </w:pPr>
    <w:r w:rsidRPr="00456790">
      <w:rPr>
        <w:rFonts w:cs="B Nazanin" w:hint="cs"/>
        <w:b w:val="0"/>
        <w:bCs/>
        <w:color w:val="000000"/>
        <w:rtl/>
        <w:lang w:bidi="fa-IR"/>
      </w:rPr>
      <w:t>تهران روبروی درب اصلی دانشگاه تهران، خیابان فخر رازی، نبش خیابان شهید وحید نظری، سازمان غذا و دارو</w:t>
    </w:r>
  </w:p>
  <w:p w:rsidR="00437FF3" w:rsidRPr="00437FF3" w:rsidRDefault="00437FF3" w:rsidP="00437FF3">
    <w:pPr>
      <w:jc w:val="center"/>
      <w:rPr>
        <w:rFonts w:cs="B Nazanin"/>
        <w:lang w:bidi="fa-IR"/>
      </w:rPr>
    </w:pPr>
    <w:r w:rsidRPr="00456790">
      <w:rPr>
        <w:rFonts w:cs="B Nazanin" w:hint="cs"/>
        <w:b w:val="0"/>
        <w:bCs/>
        <w:color w:val="000000"/>
        <w:rtl/>
        <w:lang w:bidi="fa-IR"/>
      </w:rPr>
      <w:t>تلفن: 9-66467268     نمابر: 66469122     کد پستی: 1314715311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EDC" w:rsidRDefault="00955EDC" w:rsidP="00D84B5C">
      <w:r>
        <w:separator/>
      </w:r>
    </w:p>
  </w:footnote>
  <w:footnote w:type="continuationSeparator" w:id="0">
    <w:p w:rsidR="00955EDC" w:rsidRDefault="00955EDC" w:rsidP="00D84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B5C" w:rsidRDefault="00D84B5C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-802333</wp:posOffset>
          </wp:positionH>
          <wp:positionV relativeFrom="paragraph">
            <wp:posOffset>-349666</wp:posOffset>
          </wp:positionV>
          <wp:extent cx="1042670" cy="803910"/>
          <wp:effectExtent l="0" t="0" r="508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670" cy="803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EB35047" wp14:editId="001B9893">
          <wp:simplePos x="0" y="0"/>
          <wp:positionH relativeFrom="column">
            <wp:posOffset>2103799</wp:posOffset>
          </wp:positionH>
          <wp:positionV relativeFrom="paragraph">
            <wp:posOffset>-424092</wp:posOffset>
          </wp:positionV>
          <wp:extent cx="1314450" cy="105473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1054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84B5C" w:rsidRDefault="00D84B5C">
    <w:pPr>
      <w:pStyle w:val="Header"/>
    </w:pPr>
  </w:p>
  <w:p w:rsidR="00D84B5C" w:rsidRDefault="00D84B5C">
    <w:pPr>
      <w:pStyle w:val="Header"/>
    </w:pPr>
  </w:p>
  <w:p w:rsidR="00D84B5C" w:rsidRDefault="00D84B5C">
    <w:pPr>
      <w:pStyle w:val="Header"/>
      <w:rPr>
        <w:rtl/>
      </w:rPr>
    </w:pPr>
  </w:p>
  <w:tbl>
    <w:tblPr>
      <w:bidiVisual/>
      <w:tblW w:w="10345" w:type="dxa"/>
      <w:tblInd w:w="-175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shd w:val="clear" w:color="auto" w:fill="FFF2CC"/>
      <w:tblLook w:val="04A0" w:firstRow="1" w:lastRow="0" w:firstColumn="1" w:lastColumn="0" w:noHBand="0" w:noVBand="1"/>
    </w:tblPr>
    <w:tblGrid>
      <w:gridCol w:w="3824"/>
      <w:gridCol w:w="3969"/>
      <w:gridCol w:w="2552"/>
    </w:tblGrid>
    <w:tr w:rsidR="00D84B5C" w:rsidRPr="00D84B5C" w:rsidTr="00213EB1">
      <w:trPr>
        <w:trHeight w:val="963"/>
      </w:trPr>
      <w:tc>
        <w:tcPr>
          <w:tcW w:w="3824" w:type="dxa"/>
          <w:tcBorders>
            <w:bottom w:val="single" w:sz="12" w:space="0" w:color="000000"/>
          </w:tcBorders>
          <w:shd w:val="clear" w:color="auto" w:fill="FFF2CC"/>
        </w:tcPr>
        <w:p w:rsidR="00D84B5C" w:rsidRPr="00D84B5C" w:rsidRDefault="00D84B5C" w:rsidP="00D84B5C">
          <w:pPr>
            <w:jc w:val="center"/>
            <w:rPr>
              <w:rFonts w:ascii="Calibri" w:eastAsia="Calibri" w:hAnsi="Calibri" w:cs="B Nazanin"/>
              <w:bCs/>
              <w:rtl/>
              <w:lang w:bidi="fa-IR"/>
            </w:rPr>
          </w:pPr>
          <w:r w:rsidRPr="00D84B5C">
            <w:rPr>
              <w:rFonts w:ascii="Calibri" w:eastAsia="Calibri" w:hAnsi="Calibri" w:cs="B Nazanin" w:hint="cs"/>
              <w:bCs/>
              <w:rtl/>
              <w:lang w:bidi="fa-IR"/>
            </w:rPr>
            <w:t>سازمان غذا و دارو</w:t>
          </w:r>
        </w:p>
        <w:p w:rsidR="00D84B5C" w:rsidRPr="00D84B5C" w:rsidRDefault="00D84B5C" w:rsidP="00D84B5C">
          <w:pPr>
            <w:jc w:val="center"/>
            <w:rPr>
              <w:rFonts w:ascii="Calibri" w:eastAsia="Calibri" w:hAnsi="Calibri" w:cs="B Nazanin"/>
              <w:bCs/>
              <w:rtl/>
              <w:lang w:bidi="fa-IR"/>
            </w:rPr>
          </w:pPr>
          <w:r w:rsidRPr="00D84B5C">
            <w:rPr>
              <w:rFonts w:ascii="Calibri" w:eastAsia="Calibri" w:hAnsi="Calibri" w:cs="B Nazanin" w:hint="cs"/>
              <w:bCs/>
              <w:rtl/>
              <w:lang w:bidi="fa-IR"/>
            </w:rPr>
            <w:t>اداره کل امور فرآورده های آرایشی و بهداشتی</w:t>
          </w:r>
        </w:p>
      </w:tc>
      <w:tc>
        <w:tcPr>
          <w:tcW w:w="3969" w:type="dxa"/>
          <w:tcBorders>
            <w:bottom w:val="single" w:sz="12" w:space="0" w:color="000000"/>
          </w:tcBorders>
          <w:shd w:val="clear" w:color="auto" w:fill="FFF2CC"/>
        </w:tcPr>
        <w:p w:rsidR="00D84B5C" w:rsidRPr="00D84B5C" w:rsidRDefault="00D84B5C" w:rsidP="00D84B5C">
          <w:pPr>
            <w:jc w:val="center"/>
            <w:rPr>
              <w:rFonts w:ascii="Calibri" w:eastAsia="Calibri" w:hAnsi="Calibri" w:cs="B Nazanin"/>
              <w:bCs/>
              <w:rtl/>
              <w:lang w:bidi="fa-IR"/>
            </w:rPr>
          </w:pPr>
          <w:r w:rsidRPr="00D84B5C">
            <w:rPr>
              <w:rFonts w:ascii="Calibri" w:eastAsia="Calibri" w:hAnsi="Calibri" w:cs="B Nazanin" w:hint="cs"/>
              <w:bCs/>
              <w:rtl/>
              <w:lang w:bidi="fa-IR"/>
            </w:rPr>
            <w:t xml:space="preserve">دستورالعمل اجرائی ارزیابی و رتبه بندی واحدهای تولیدی آرایشی، بهداشتی </w:t>
          </w:r>
          <w:r w:rsidRPr="00D84B5C">
            <w:rPr>
              <w:rFonts w:ascii="Calibri" w:eastAsia="Calibri" w:hAnsi="Calibri" w:cs="B Nazanin"/>
              <w:bCs/>
              <w:lang w:bidi="fa-IR"/>
            </w:rPr>
            <w:t xml:space="preserve"> </w:t>
          </w:r>
          <w:r w:rsidRPr="00D84B5C">
            <w:rPr>
              <w:rFonts w:ascii="Calibri" w:eastAsia="Calibri" w:hAnsi="Calibri" w:cs="B Nazanin" w:hint="cs"/>
              <w:bCs/>
              <w:rtl/>
              <w:lang w:bidi="fa-IR"/>
            </w:rPr>
            <w:t>و سلولزی</w:t>
          </w:r>
        </w:p>
      </w:tc>
      <w:tc>
        <w:tcPr>
          <w:tcW w:w="2552" w:type="dxa"/>
          <w:tcBorders>
            <w:bottom w:val="single" w:sz="12" w:space="0" w:color="000000"/>
          </w:tcBorders>
          <w:shd w:val="clear" w:color="auto" w:fill="FFF2CC"/>
        </w:tcPr>
        <w:p w:rsidR="00D84B5C" w:rsidRPr="00D84B5C" w:rsidRDefault="00D84B5C" w:rsidP="00D84B5C">
          <w:pPr>
            <w:jc w:val="center"/>
            <w:rPr>
              <w:rFonts w:ascii="Calibri" w:eastAsia="Calibri" w:hAnsi="Calibri" w:cs="B Nazanin"/>
              <w:bCs/>
              <w:rtl/>
              <w:lang w:bidi="fa-IR"/>
            </w:rPr>
          </w:pPr>
          <w:r w:rsidRPr="00D84B5C">
            <w:rPr>
              <w:rFonts w:ascii="Calibri" w:eastAsia="Calibri" w:hAnsi="Calibri" w:cs="B Nazanin" w:hint="cs"/>
              <w:bCs/>
              <w:rtl/>
              <w:lang w:bidi="fa-IR"/>
            </w:rPr>
            <w:t>تاریخ تدوین:  13/6/98</w:t>
          </w:r>
        </w:p>
        <w:p w:rsidR="00D84B5C" w:rsidRPr="00D84B5C" w:rsidRDefault="00D84B5C" w:rsidP="00D84B5C">
          <w:pPr>
            <w:jc w:val="center"/>
            <w:rPr>
              <w:rFonts w:ascii="Calibri" w:eastAsia="Calibri" w:hAnsi="Calibri" w:cs="B Nazanin"/>
              <w:bCs/>
              <w:rtl/>
              <w:lang w:bidi="fa-IR"/>
            </w:rPr>
          </w:pPr>
          <w:r w:rsidRPr="00D84B5C">
            <w:rPr>
              <w:rFonts w:ascii="Calibri" w:eastAsia="Calibri" w:hAnsi="Calibri" w:cs="B Nazanin" w:hint="cs"/>
              <w:bCs/>
              <w:rtl/>
              <w:lang w:bidi="fa-IR"/>
            </w:rPr>
            <w:t>تاریخ بازنگری:22/2/1404</w:t>
          </w:r>
        </w:p>
      </w:tc>
    </w:tr>
  </w:tbl>
  <w:p w:rsidR="00D84B5C" w:rsidRDefault="00D84B5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B5C"/>
    <w:rsid w:val="001F7F6D"/>
    <w:rsid w:val="00437FF3"/>
    <w:rsid w:val="00555C8A"/>
    <w:rsid w:val="008B729C"/>
    <w:rsid w:val="00955EDC"/>
    <w:rsid w:val="00D8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F8E1C66-AA6C-4785-AA74-A0DCAFD0E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4B5C"/>
    <w:pPr>
      <w:bidi/>
      <w:spacing w:after="0" w:line="240" w:lineRule="auto"/>
    </w:pPr>
    <w:rPr>
      <w:rFonts w:ascii="Times New Roman" w:eastAsia="Times New Roman" w:hAnsi="Times New Roman" w:cs="Titr"/>
      <w:b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4B5C"/>
    <w:pPr>
      <w:tabs>
        <w:tab w:val="center" w:pos="4680"/>
        <w:tab w:val="right" w:pos="9360"/>
      </w:tabs>
      <w:bidi w:val="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84B5C"/>
  </w:style>
  <w:style w:type="paragraph" w:styleId="Footer">
    <w:name w:val="footer"/>
    <w:basedOn w:val="Normal"/>
    <w:link w:val="FooterChar"/>
    <w:uiPriority w:val="99"/>
    <w:unhideWhenUsed/>
    <w:rsid w:val="00D84B5C"/>
    <w:pPr>
      <w:tabs>
        <w:tab w:val="center" w:pos="4680"/>
        <w:tab w:val="right" w:pos="9360"/>
      </w:tabs>
      <w:bidi w:val="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84B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Zeynab Vafaeipour</dc:creator>
  <cp:keywords/>
  <dc:description/>
  <cp:lastModifiedBy>Windows User</cp:lastModifiedBy>
  <cp:revision>2</cp:revision>
  <dcterms:created xsi:type="dcterms:W3CDTF">2026-06-02T07:50:00Z</dcterms:created>
  <dcterms:modified xsi:type="dcterms:W3CDTF">2026-06-02T07:50:00Z</dcterms:modified>
</cp:coreProperties>
</file>