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9CC" w:rsidRDefault="006059CC" w:rsidP="006059CC">
      <w:pPr>
        <w:tabs>
          <w:tab w:val="center" w:pos="7657"/>
        </w:tabs>
        <w:jc w:val="center"/>
        <w:rPr>
          <w:rFonts w:cs="B Nazanin"/>
          <w:b/>
          <w:bCs/>
          <w:sz w:val="28"/>
          <w:szCs w:val="28"/>
          <w:rtl/>
          <w:lang w:bidi="fa-IR"/>
        </w:rPr>
      </w:pPr>
    </w:p>
    <w:p w:rsidR="006059CC" w:rsidRPr="004B725F" w:rsidRDefault="006059CC" w:rsidP="006059CC">
      <w:pPr>
        <w:jc w:val="center"/>
        <w:rPr>
          <w:b/>
          <w:bCs/>
          <w:rtl/>
        </w:rPr>
      </w:pPr>
      <w:r w:rsidRPr="004B725F">
        <w:rPr>
          <w:rFonts w:hint="cs"/>
          <w:b/>
          <w:bCs/>
          <w:rtl/>
        </w:rPr>
        <w:t>باسمه تعالی</w:t>
      </w:r>
    </w:p>
    <w:p w:rsidR="006059CC" w:rsidRPr="00AF3C82" w:rsidRDefault="006059CC" w:rsidP="006059CC">
      <w:pPr>
        <w:spacing w:line="480" w:lineRule="auto"/>
        <w:jc w:val="both"/>
        <w:rPr>
          <w:rFonts w:cs="B Nazanin"/>
          <w:b/>
          <w:bCs/>
          <w:rtl/>
        </w:rPr>
      </w:pPr>
      <w:r w:rsidRPr="00AF3C82">
        <w:rPr>
          <w:rFonts w:cs="B Nazanin" w:hint="cs"/>
          <w:b/>
          <w:bCs/>
          <w:rtl/>
        </w:rPr>
        <w:t xml:space="preserve">خواهشمند است به مطالب زیر دقت لازم بعمل آید: </w:t>
      </w:r>
    </w:p>
    <w:p w:rsidR="006059CC" w:rsidRPr="00AF3C82" w:rsidRDefault="006059CC" w:rsidP="00723123">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p>
    <w:p w:rsidR="006059CC" w:rsidRPr="00AF3C82" w:rsidRDefault="006059CC" w:rsidP="006059C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6059CC" w:rsidRPr="00AF3C82" w:rsidRDefault="006059CC" w:rsidP="006059C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6059CC" w:rsidRPr="00AF3C82" w:rsidRDefault="006059CC" w:rsidP="006059C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723123" w:rsidRDefault="006059CC" w:rsidP="008A3955">
      <w:pPr>
        <w:spacing w:line="480" w:lineRule="auto"/>
        <w:jc w:val="both"/>
        <w:rPr>
          <w:rFonts w:cs="B Nazanin"/>
          <w:b/>
          <w:bCs/>
          <w:rtl/>
        </w:rPr>
      </w:pPr>
      <w:r w:rsidRPr="00AF3C82">
        <w:rPr>
          <w:rFonts w:cs="B Nazanin" w:hint="cs"/>
          <w:b/>
          <w:bCs/>
          <w:rtl/>
        </w:rPr>
        <w:t>5- به هر دلیلی که دریافت اصل پروانه بهداشتی ساخت برای شما ضرورت دارد</w:t>
      </w:r>
      <w:r w:rsidR="000D16FA">
        <w:rPr>
          <w:rFonts w:cs="B Nazanin" w:hint="cs"/>
          <w:b/>
          <w:bCs/>
          <w:rtl/>
        </w:rPr>
        <w:t xml:space="preserve"> لازم است در ابتدا</w:t>
      </w:r>
      <w:r w:rsidR="00723123">
        <w:rPr>
          <w:rFonts w:cs="B Nazanin" w:hint="cs"/>
          <w:b/>
          <w:bCs/>
          <w:rtl/>
        </w:rPr>
        <w:t xml:space="preserve"> واحدهایی که در محدوده نظارتی شبکه های بهداشت ودرمان قرار دارند با کارشناس </w:t>
      </w:r>
      <w:r w:rsidR="008A3955">
        <w:rPr>
          <w:rFonts w:cs="B Nazanin" w:hint="cs"/>
          <w:b/>
          <w:bCs/>
          <w:rtl/>
        </w:rPr>
        <w:t xml:space="preserve">محترم شبکه ناظر تماس گرفته وچنانچه پروانه صادر شده بود جهت دریافت اصل آن صرفا در </w:t>
      </w:r>
      <w:r w:rsidR="008A3955">
        <w:rPr>
          <w:rFonts w:cs="B Nazanin" w:hint="cs"/>
          <w:b/>
          <w:bCs/>
          <w:color w:val="FF0000"/>
          <w:rtl/>
        </w:rPr>
        <w:t xml:space="preserve">روزهای زوج  هفته (شنبه،دوشنبه،چهارشنبه) همراه با فرم اعلام وصول </w:t>
      </w:r>
      <w:r w:rsidR="008A3955">
        <w:rPr>
          <w:rFonts w:cs="B Nazanin" w:hint="cs"/>
          <w:b/>
          <w:bCs/>
          <w:rtl/>
        </w:rPr>
        <w:t>مراجعه نمایید.</w:t>
      </w:r>
    </w:p>
    <w:p w:rsidR="00556186" w:rsidRDefault="006059CC" w:rsidP="00045DA7">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045DA7" w:rsidRPr="00AF3C82" w:rsidRDefault="00045DA7" w:rsidP="00045DA7">
      <w:pPr>
        <w:spacing w:line="480" w:lineRule="auto"/>
        <w:jc w:val="both"/>
        <w:rPr>
          <w:rFonts w:cs="B Nazanin"/>
          <w:b/>
          <w:bCs/>
          <w:rtl/>
        </w:rPr>
      </w:pPr>
    </w:p>
    <w:p w:rsidR="006059CC" w:rsidRDefault="006059CC" w:rsidP="006059CC">
      <w:pPr>
        <w:tabs>
          <w:tab w:val="center" w:pos="7657"/>
        </w:tabs>
        <w:jc w:val="center"/>
        <w:rPr>
          <w:rFonts w:cs="B Nazanin"/>
          <w:b/>
          <w:bCs/>
          <w:rtl/>
        </w:rPr>
      </w:pPr>
      <w:r w:rsidRPr="00AF3C82">
        <w:rPr>
          <w:rFonts w:cs="B Nazanin" w:hint="cs"/>
          <w:b/>
          <w:bCs/>
          <w:rtl/>
        </w:rPr>
        <w:t>اداره صدور پروانه های بهداشتی</w:t>
      </w:r>
      <w:r w:rsidR="00C11B55">
        <w:rPr>
          <w:rFonts w:cs="B Nazanin" w:hint="cs"/>
          <w:b/>
          <w:bCs/>
          <w:rtl/>
        </w:rPr>
        <w:t xml:space="preserve"> معاونت غذا و دارو</w:t>
      </w:r>
      <w:r w:rsidRPr="00AF3C82">
        <w:rPr>
          <w:rFonts w:cs="B Nazanin" w:hint="cs"/>
          <w:b/>
          <w:bCs/>
          <w:rtl/>
        </w:rPr>
        <w:t xml:space="preserve"> اصفهان</w:t>
      </w:r>
    </w:p>
    <w:p w:rsidR="00045DA7" w:rsidRDefault="00045DA7" w:rsidP="006059CC">
      <w:pPr>
        <w:tabs>
          <w:tab w:val="center" w:pos="7657"/>
        </w:tabs>
        <w:jc w:val="center"/>
        <w:rPr>
          <w:rFonts w:cs="B Nazanin"/>
          <w:b/>
          <w:bCs/>
          <w:rtl/>
        </w:rPr>
      </w:pPr>
    </w:p>
    <w:p w:rsidR="00045DA7" w:rsidRDefault="00045DA7" w:rsidP="006059CC">
      <w:pPr>
        <w:tabs>
          <w:tab w:val="center" w:pos="7657"/>
        </w:tabs>
        <w:jc w:val="center"/>
        <w:rPr>
          <w:rFonts w:cs="B Nazanin"/>
          <w:b/>
          <w:bCs/>
          <w:rtl/>
        </w:rPr>
      </w:pPr>
    </w:p>
    <w:p w:rsidR="00045DA7" w:rsidRDefault="00045DA7" w:rsidP="006059CC">
      <w:pPr>
        <w:tabs>
          <w:tab w:val="center" w:pos="7657"/>
        </w:tabs>
        <w:jc w:val="center"/>
        <w:rPr>
          <w:rFonts w:cs="B Nazanin"/>
          <w:b/>
          <w:bCs/>
          <w:sz w:val="28"/>
          <w:szCs w:val="28"/>
          <w:rtl/>
        </w:rPr>
      </w:pPr>
    </w:p>
    <w:p w:rsidR="002A42E0" w:rsidRDefault="002A42E0" w:rsidP="00671794">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671794">
        <w:rPr>
          <w:rFonts w:cs="B Nazanin" w:hint="cs"/>
          <w:b/>
          <w:bCs/>
          <w:sz w:val="28"/>
          <w:szCs w:val="28"/>
          <w:rtl/>
          <w:lang w:bidi="fa-IR"/>
        </w:rPr>
        <w:t>01/06/1405</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4125"/>
        <w:gridCol w:w="2551"/>
        <w:gridCol w:w="3309"/>
        <w:gridCol w:w="1227"/>
        <w:gridCol w:w="1627"/>
        <w:gridCol w:w="2187"/>
      </w:tblGrid>
      <w:tr w:rsidR="002A42E0" w:rsidTr="00502E94">
        <w:trPr>
          <w:trHeight w:val="1220"/>
        </w:trPr>
        <w:tc>
          <w:tcPr>
            <w:tcW w:w="703" w:type="dxa"/>
            <w:vAlign w:val="center"/>
          </w:tcPr>
          <w:p w:rsidR="002A42E0" w:rsidRPr="00AC2D57" w:rsidRDefault="002A42E0" w:rsidP="004062F7">
            <w:pPr>
              <w:jc w:val="center"/>
              <w:rPr>
                <w:rFonts w:cs="2  Zar"/>
                <w:b/>
                <w:bCs/>
                <w:rtl/>
              </w:rPr>
            </w:pPr>
            <w:r w:rsidRPr="00AC2D57">
              <w:rPr>
                <w:rFonts w:cs="2  Zar" w:hint="cs"/>
                <w:b/>
                <w:bCs/>
                <w:sz w:val="22"/>
                <w:szCs w:val="22"/>
                <w:rtl/>
              </w:rPr>
              <w:t xml:space="preserve">ردیف </w:t>
            </w:r>
          </w:p>
        </w:tc>
        <w:tc>
          <w:tcPr>
            <w:tcW w:w="4125"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فرآورده</w:t>
            </w:r>
          </w:p>
        </w:tc>
        <w:tc>
          <w:tcPr>
            <w:tcW w:w="2551"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تجاری</w:t>
            </w:r>
          </w:p>
        </w:tc>
        <w:tc>
          <w:tcPr>
            <w:tcW w:w="3309"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موسسه</w:t>
            </w:r>
          </w:p>
        </w:tc>
        <w:tc>
          <w:tcPr>
            <w:tcW w:w="1227" w:type="dxa"/>
            <w:vAlign w:val="center"/>
          </w:tcPr>
          <w:p w:rsidR="002A42E0" w:rsidRPr="00AC2D57" w:rsidRDefault="002A42E0" w:rsidP="004062F7">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27" w:type="dxa"/>
            <w:vAlign w:val="center"/>
          </w:tcPr>
          <w:p w:rsidR="002A42E0" w:rsidRPr="00AC2D57" w:rsidRDefault="002A42E0" w:rsidP="004062F7">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4062F7">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322F8D" w:rsidTr="00502E94">
        <w:tc>
          <w:tcPr>
            <w:tcW w:w="703" w:type="dxa"/>
            <w:vAlign w:val="center"/>
          </w:tcPr>
          <w:p w:rsidR="00322F8D" w:rsidRDefault="00322F8D" w:rsidP="00322F8D">
            <w:pPr>
              <w:spacing w:line="254" w:lineRule="auto"/>
              <w:jc w:val="center"/>
              <w:rPr>
                <w:rFonts w:cs="B Nazanin"/>
                <w:b/>
                <w:bCs/>
                <w:rtl/>
                <w:lang w:bidi="fa-IR"/>
              </w:rPr>
            </w:pPr>
            <w:r>
              <w:rPr>
                <w:rFonts w:cs="B Nazanin" w:hint="cs"/>
                <w:b/>
                <w:bCs/>
                <w:rtl/>
                <w:lang w:bidi="fa-IR"/>
              </w:rPr>
              <w:t>1</w:t>
            </w:r>
          </w:p>
        </w:tc>
        <w:tc>
          <w:tcPr>
            <w:tcW w:w="4125" w:type="dxa"/>
            <w:vAlign w:val="center"/>
          </w:tcPr>
          <w:p w:rsidR="00322F8D" w:rsidRDefault="00322F8D" w:rsidP="00322F8D">
            <w:pPr>
              <w:spacing w:line="254" w:lineRule="auto"/>
              <w:ind w:right="114"/>
              <w:jc w:val="center"/>
              <w:rPr>
                <w:rFonts w:cs="B Nazanin"/>
                <w:rtl/>
                <w:lang w:bidi="fa-IR"/>
              </w:rPr>
            </w:pPr>
            <w:r>
              <w:rPr>
                <w:rFonts w:cs="B Nazanin" w:hint="cs"/>
                <w:rtl/>
                <w:lang w:bidi="fa-IR"/>
              </w:rPr>
              <w:t>سس تند فلفل قرمز</w:t>
            </w:r>
          </w:p>
        </w:tc>
        <w:tc>
          <w:tcPr>
            <w:tcW w:w="2551" w:type="dxa"/>
            <w:vMerge w:val="restart"/>
            <w:vAlign w:val="center"/>
          </w:tcPr>
          <w:p w:rsidR="00322F8D" w:rsidRDefault="00322F8D" w:rsidP="00322F8D">
            <w:pPr>
              <w:spacing w:line="254" w:lineRule="auto"/>
              <w:jc w:val="center"/>
              <w:rPr>
                <w:rFonts w:cs="B Nazanin"/>
                <w:rtl/>
                <w:lang w:bidi="fa-IR"/>
              </w:rPr>
            </w:pPr>
            <w:r>
              <w:rPr>
                <w:rFonts w:cs="B Nazanin" w:hint="cs"/>
                <w:rtl/>
                <w:lang w:bidi="fa-IR"/>
              </w:rPr>
              <w:t>1-مادلین2-فامیلا</w:t>
            </w:r>
          </w:p>
        </w:tc>
        <w:tc>
          <w:tcPr>
            <w:tcW w:w="3309" w:type="dxa"/>
            <w:vMerge w:val="restart"/>
            <w:vAlign w:val="center"/>
          </w:tcPr>
          <w:p w:rsidR="00322F8D" w:rsidRDefault="00322F8D" w:rsidP="00322F8D">
            <w:pPr>
              <w:bidi w:val="0"/>
              <w:spacing w:line="254" w:lineRule="auto"/>
              <w:jc w:val="center"/>
              <w:rPr>
                <w:rFonts w:cs="B Nazanin"/>
                <w:rtl/>
                <w:lang w:bidi="fa-IR"/>
              </w:rPr>
            </w:pPr>
            <w:r>
              <w:rPr>
                <w:rFonts w:cs="B Nazanin" w:hint="cs"/>
                <w:rtl/>
                <w:lang w:bidi="fa-IR"/>
              </w:rPr>
              <w:t>شرکت فرآورده های غذایی پروشات کوروش             شرکت نارمک نگین سپاهان</w:t>
            </w:r>
          </w:p>
        </w:tc>
        <w:tc>
          <w:tcPr>
            <w:tcW w:w="1227" w:type="dxa"/>
            <w:vAlign w:val="center"/>
          </w:tcPr>
          <w:p w:rsidR="00322F8D" w:rsidRPr="00AC2D57" w:rsidRDefault="00322F8D" w:rsidP="00322F8D">
            <w:pPr>
              <w:jc w:val="center"/>
              <w:rPr>
                <w:rFonts w:cs="B Nazanin"/>
                <w:b/>
                <w:bCs/>
                <w:sz w:val="22"/>
                <w:szCs w:val="22"/>
                <w:rtl/>
              </w:rPr>
            </w:pPr>
            <w:r>
              <w:rPr>
                <w:rFonts w:cs="B Nazanin" w:hint="cs"/>
                <w:b/>
                <w:bCs/>
                <w:sz w:val="22"/>
                <w:szCs w:val="22"/>
                <w:rtl/>
              </w:rPr>
              <w:t>-</w:t>
            </w:r>
          </w:p>
        </w:tc>
        <w:tc>
          <w:tcPr>
            <w:tcW w:w="1627" w:type="dxa"/>
            <w:vAlign w:val="center"/>
          </w:tcPr>
          <w:p w:rsidR="00322F8D" w:rsidRPr="00322F8D" w:rsidRDefault="00322F8D" w:rsidP="00322F8D">
            <w:pPr>
              <w:jc w:val="center"/>
              <w:rPr>
                <w:rFonts w:ascii="Calibri" w:hAnsi="Calibri" w:cs="B Nazanin"/>
                <w:b/>
                <w:bCs/>
                <w:color w:val="000000"/>
              </w:rPr>
            </w:pPr>
            <w:r w:rsidRPr="00322F8D">
              <w:rPr>
                <w:rFonts w:ascii="Calibri" w:hAnsi="Calibri" w:cs="B Nazanin" w:hint="cs"/>
                <w:b/>
                <w:bCs/>
                <w:color w:val="000000"/>
                <w:rtl/>
              </w:rPr>
              <w:t>3907/ظ/15</w:t>
            </w:r>
          </w:p>
        </w:tc>
        <w:tc>
          <w:tcPr>
            <w:tcW w:w="2187" w:type="dxa"/>
            <w:vMerge w:val="restart"/>
            <w:vAlign w:val="center"/>
          </w:tcPr>
          <w:p w:rsidR="00322F8D" w:rsidRDefault="00322F8D" w:rsidP="00322F8D">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322F8D" w:rsidTr="00502E94">
        <w:tc>
          <w:tcPr>
            <w:tcW w:w="703" w:type="dxa"/>
            <w:vAlign w:val="center"/>
          </w:tcPr>
          <w:p w:rsidR="00322F8D" w:rsidRDefault="00322F8D" w:rsidP="00322F8D">
            <w:pPr>
              <w:spacing w:line="254" w:lineRule="auto"/>
              <w:jc w:val="center"/>
              <w:rPr>
                <w:rFonts w:cs="B Nazanin"/>
                <w:b/>
                <w:bCs/>
                <w:rtl/>
                <w:lang w:bidi="fa-IR"/>
              </w:rPr>
            </w:pPr>
            <w:r>
              <w:rPr>
                <w:rFonts w:cs="B Nazanin" w:hint="cs"/>
                <w:b/>
                <w:bCs/>
                <w:rtl/>
                <w:lang w:bidi="fa-IR"/>
              </w:rPr>
              <w:t>2</w:t>
            </w:r>
          </w:p>
        </w:tc>
        <w:tc>
          <w:tcPr>
            <w:tcW w:w="4125" w:type="dxa"/>
            <w:vAlign w:val="center"/>
          </w:tcPr>
          <w:p w:rsidR="00322F8D" w:rsidRDefault="00322F8D" w:rsidP="00322F8D">
            <w:pPr>
              <w:spacing w:line="254" w:lineRule="auto"/>
              <w:ind w:right="114"/>
              <w:jc w:val="center"/>
              <w:rPr>
                <w:rFonts w:cs="B Nazanin"/>
                <w:rtl/>
                <w:lang w:bidi="fa-IR"/>
              </w:rPr>
            </w:pPr>
            <w:r>
              <w:rPr>
                <w:rFonts w:cs="B Nazanin" w:hint="cs"/>
                <w:rtl/>
                <w:lang w:bidi="fa-IR"/>
              </w:rPr>
              <w:t>سس تند فلفل سبز</w:t>
            </w:r>
          </w:p>
        </w:tc>
        <w:tc>
          <w:tcPr>
            <w:tcW w:w="2551" w:type="dxa"/>
            <w:vMerge/>
            <w:vAlign w:val="center"/>
          </w:tcPr>
          <w:p w:rsidR="00322F8D" w:rsidRDefault="00322F8D" w:rsidP="00322F8D">
            <w:pPr>
              <w:spacing w:line="254" w:lineRule="auto"/>
              <w:jc w:val="center"/>
              <w:rPr>
                <w:rFonts w:cs="B Nazanin"/>
                <w:rtl/>
                <w:lang w:bidi="fa-IR"/>
              </w:rPr>
            </w:pPr>
          </w:p>
        </w:tc>
        <w:tc>
          <w:tcPr>
            <w:tcW w:w="3309" w:type="dxa"/>
            <w:vMerge/>
            <w:vAlign w:val="center"/>
          </w:tcPr>
          <w:p w:rsidR="00322F8D" w:rsidRDefault="00322F8D" w:rsidP="00322F8D">
            <w:pPr>
              <w:bidi w:val="0"/>
              <w:spacing w:line="254" w:lineRule="auto"/>
              <w:jc w:val="center"/>
              <w:rPr>
                <w:rFonts w:cs="B Nazanin"/>
                <w:rtl/>
                <w:lang w:bidi="fa-IR"/>
              </w:rPr>
            </w:pPr>
          </w:p>
        </w:tc>
        <w:tc>
          <w:tcPr>
            <w:tcW w:w="1227" w:type="dxa"/>
            <w:vAlign w:val="center"/>
          </w:tcPr>
          <w:p w:rsidR="00322F8D" w:rsidRPr="00AC2D57" w:rsidRDefault="00322F8D" w:rsidP="00322F8D">
            <w:pPr>
              <w:jc w:val="center"/>
              <w:rPr>
                <w:rFonts w:cs="B Nazanin"/>
                <w:b/>
                <w:bCs/>
                <w:sz w:val="22"/>
                <w:szCs w:val="22"/>
                <w:rtl/>
              </w:rPr>
            </w:pPr>
            <w:r>
              <w:rPr>
                <w:rFonts w:cs="B Nazanin" w:hint="cs"/>
                <w:b/>
                <w:bCs/>
                <w:sz w:val="22"/>
                <w:szCs w:val="22"/>
                <w:rtl/>
              </w:rPr>
              <w:t>-</w:t>
            </w:r>
          </w:p>
        </w:tc>
        <w:tc>
          <w:tcPr>
            <w:tcW w:w="1627" w:type="dxa"/>
            <w:vAlign w:val="center"/>
          </w:tcPr>
          <w:p w:rsidR="00322F8D" w:rsidRPr="00322F8D" w:rsidRDefault="00322F8D" w:rsidP="00322F8D">
            <w:pPr>
              <w:jc w:val="center"/>
              <w:rPr>
                <w:rFonts w:ascii="Calibri" w:hAnsi="Calibri" w:cs="B Nazanin" w:hint="cs"/>
                <w:b/>
                <w:bCs/>
                <w:color w:val="000000"/>
                <w:rtl/>
              </w:rPr>
            </w:pPr>
            <w:r w:rsidRPr="00322F8D">
              <w:rPr>
                <w:rFonts w:ascii="Calibri" w:hAnsi="Calibri" w:cs="B Nazanin" w:hint="cs"/>
                <w:b/>
                <w:bCs/>
                <w:color w:val="000000"/>
                <w:rtl/>
              </w:rPr>
              <w:t>3908/ظ/15</w:t>
            </w:r>
          </w:p>
        </w:tc>
        <w:tc>
          <w:tcPr>
            <w:tcW w:w="2187" w:type="dxa"/>
            <w:vMerge/>
            <w:vAlign w:val="center"/>
          </w:tcPr>
          <w:p w:rsidR="00322F8D" w:rsidRDefault="00322F8D" w:rsidP="00322F8D">
            <w:pPr>
              <w:jc w:val="center"/>
              <w:rPr>
                <w:rFonts w:cs="B Nazanin"/>
                <w:b/>
                <w:bCs/>
                <w:sz w:val="22"/>
                <w:szCs w:val="22"/>
                <w:rtl/>
              </w:rPr>
            </w:pPr>
          </w:p>
        </w:tc>
      </w:tr>
      <w:tr w:rsidR="00322F8D" w:rsidTr="00502E94">
        <w:tc>
          <w:tcPr>
            <w:tcW w:w="703" w:type="dxa"/>
            <w:vAlign w:val="center"/>
          </w:tcPr>
          <w:p w:rsidR="00322F8D" w:rsidRDefault="00322F8D" w:rsidP="00322F8D">
            <w:pPr>
              <w:spacing w:line="254" w:lineRule="auto"/>
              <w:jc w:val="center"/>
              <w:rPr>
                <w:rFonts w:cs="B Nazanin"/>
                <w:b/>
                <w:bCs/>
                <w:rtl/>
                <w:lang w:bidi="fa-IR"/>
              </w:rPr>
            </w:pPr>
            <w:r>
              <w:rPr>
                <w:rFonts w:cs="B Nazanin" w:hint="cs"/>
                <w:b/>
                <w:bCs/>
                <w:rtl/>
                <w:lang w:bidi="fa-IR"/>
              </w:rPr>
              <w:t>3</w:t>
            </w:r>
          </w:p>
        </w:tc>
        <w:tc>
          <w:tcPr>
            <w:tcW w:w="4125" w:type="dxa"/>
            <w:vAlign w:val="center"/>
          </w:tcPr>
          <w:p w:rsidR="00322F8D" w:rsidRPr="00D15167" w:rsidRDefault="00322F8D" w:rsidP="00322F8D">
            <w:pPr>
              <w:ind w:right="114"/>
              <w:jc w:val="center"/>
              <w:rPr>
                <w:rFonts w:cs="B Nazanin"/>
                <w:rtl/>
                <w:lang w:bidi="fa-IR"/>
              </w:rPr>
            </w:pPr>
            <w:r>
              <w:rPr>
                <w:rFonts w:cs="B Nazanin" w:hint="cs"/>
                <w:rtl/>
                <w:lang w:bidi="fa-IR"/>
              </w:rPr>
              <w:t>سس گوجه فرنگی</w:t>
            </w:r>
          </w:p>
        </w:tc>
        <w:tc>
          <w:tcPr>
            <w:tcW w:w="2551" w:type="dxa"/>
            <w:vMerge/>
            <w:vAlign w:val="center"/>
          </w:tcPr>
          <w:p w:rsidR="00322F8D" w:rsidRDefault="00322F8D" w:rsidP="00322F8D">
            <w:pPr>
              <w:spacing w:line="254" w:lineRule="auto"/>
              <w:jc w:val="center"/>
              <w:rPr>
                <w:rFonts w:cs="B Nazanin"/>
                <w:rtl/>
                <w:lang w:bidi="fa-IR"/>
              </w:rPr>
            </w:pPr>
          </w:p>
        </w:tc>
        <w:tc>
          <w:tcPr>
            <w:tcW w:w="3309" w:type="dxa"/>
            <w:vMerge/>
            <w:vAlign w:val="center"/>
          </w:tcPr>
          <w:p w:rsidR="00322F8D" w:rsidRDefault="00322F8D" w:rsidP="00322F8D">
            <w:pPr>
              <w:bidi w:val="0"/>
              <w:spacing w:line="254" w:lineRule="auto"/>
              <w:jc w:val="center"/>
              <w:rPr>
                <w:rFonts w:cs="B Nazanin"/>
                <w:rtl/>
                <w:lang w:bidi="fa-IR"/>
              </w:rPr>
            </w:pPr>
          </w:p>
        </w:tc>
        <w:tc>
          <w:tcPr>
            <w:tcW w:w="1227" w:type="dxa"/>
            <w:vAlign w:val="center"/>
          </w:tcPr>
          <w:p w:rsidR="00322F8D" w:rsidRPr="00AC2D57" w:rsidRDefault="00322F8D" w:rsidP="00322F8D">
            <w:pPr>
              <w:jc w:val="center"/>
              <w:rPr>
                <w:rFonts w:cs="B Nazanin"/>
                <w:b/>
                <w:bCs/>
                <w:sz w:val="22"/>
                <w:szCs w:val="22"/>
                <w:rtl/>
              </w:rPr>
            </w:pPr>
            <w:r>
              <w:rPr>
                <w:rFonts w:cs="B Nazanin" w:hint="cs"/>
                <w:b/>
                <w:bCs/>
                <w:sz w:val="22"/>
                <w:szCs w:val="22"/>
                <w:rtl/>
              </w:rPr>
              <w:t>-</w:t>
            </w:r>
          </w:p>
        </w:tc>
        <w:tc>
          <w:tcPr>
            <w:tcW w:w="1627" w:type="dxa"/>
            <w:vAlign w:val="center"/>
          </w:tcPr>
          <w:p w:rsidR="00322F8D" w:rsidRPr="00322F8D" w:rsidRDefault="00322F8D" w:rsidP="00322F8D">
            <w:pPr>
              <w:jc w:val="center"/>
              <w:rPr>
                <w:rFonts w:ascii="Calibri" w:hAnsi="Calibri" w:cs="B Nazanin" w:hint="cs"/>
                <w:b/>
                <w:bCs/>
                <w:color w:val="000000"/>
                <w:rtl/>
              </w:rPr>
            </w:pPr>
            <w:r w:rsidRPr="00322F8D">
              <w:rPr>
                <w:rFonts w:ascii="Calibri" w:hAnsi="Calibri" w:cs="B Nazanin" w:hint="cs"/>
                <w:b/>
                <w:bCs/>
                <w:color w:val="000000"/>
                <w:rtl/>
              </w:rPr>
              <w:t>3909/ظ/15</w:t>
            </w:r>
          </w:p>
        </w:tc>
        <w:tc>
          <w:tcPr>
            <w:tcW w:w="2187" w:type="dxa"/>
            <w:vMerge/>
            <w:vAlign w:val="center"/>
          </w:tcPr>
          <w:p w:rsidR="00322F8D" w:rsidRDefault="00322F8D" w:rsidP="00322F8D">
            <w:pPr>
              <w:jc w:val="center"/>
              <w:rPr>
                <w:rFonts w:cs="B Nazanin"/>
                <w:b/>
                <w:bCs/>
                <w:sz w:val="22"/>
                <w:szCs w:val="22"/>
                <w:rtl/>
              </w:rPr>
            </w:pPr>
          </w:p>
        </w:tc>
      </w:tr>
      <w:tr w:rsidR="00322F8D" w:rsidTr="00502E94">
        <w:tc>
          <w:tcPr>
            <w:tcW w:w="703" w:type="dxa"/>
            <w:vAlign w:val="center"/>
          </w:tcPr>
          <w:p w:rsidR="00322F8D" w:rsidRDefault="00322F8D" w:rsidP="00322F8D">
            <w:pPr>
              <w:spacing w:line="254" w:lineRule="auto"/>
              <w:jc w:val="center"/>
              <w:rPr>
                <w:rFonts w:cs="B Nazanin"/>
                <w:b/>
                <w:bCs/>
                <w:rtl/>
                <w:lang w:bidi="fa-IR"/>
              </w:rPr>
            </w:pPr>
            <w:r>
              <w:rPr>
                <w:rFonts w:cs="B Nazanin" w:hint="cs"/>
                <w:b/>
                <w:bCs/>
                <w:rtl/>
                <w:lang w:bidi="fa-IR"/>
              </w:rPr>
              <w:t>4</w:t>
            </w:r>
          </w:p>
        </w:tc>
        <w:tc>
          <w:tcPr>
            <w:tcW w:w="4125" w:type="dxa"/>
            <w:vAlign w:val="center"/>
          </w:tcPr>
          <w:p w:rsidR="00322F8D" w:rsidRPr="00D15167" w:rsidRDefault="00322F8D" w:rsidP="00322F8D">
            <w:pPr>
              <w:ind w:right="114"/>
              <w:jc w:val="center"/>
              <w:rPr>
                <w:rFonts w:cs="B Nazanin"/>
                <w:rtl/>
                <w:lang w:bidi="fa-IR"/>
              </w:rPr>
            </w:pPr>
            <w:r>
              <w:rPr>
                <w:rFonts w:cs="B Nazanin" w:hint="cs"/>
                <w:rtl/>
                <w:lang w:bidi="fa-IR"/>
              </w:rPr>
              <w:t>سس گوجه فرنگی(تند)</w:t>
            </w:r>
          </w:p>
        </w:tc>
        <w:tc>
          <w:tcPr>
            <w:tcW w:w="2551" w:type="dxa"/>
            <w:vMerge/>
            <w:vAlign w:val="center"/>
          </w:tcPr>
          <w:p w:rsidR="00322F8D" w:rsidRDefault="00322F8D" w:rsidP="00322F8D">
            <w:pPr>
              <w:spacing w:line="254" w:lineRule="auto"/>
              <w:jc w:val="center"/>
              <w:rPr>
                <w:rFonts w:cs="B Nazanin"/>
                <w:rtl/>
                <w:lang w:bidi="fa-IR"/>
              </w:rPr>
            </w:pPr>
          </w:p>
        </w:tc>
        <w:tc>
          <w:tcPr>
            <w:tcW w:w="3309" w:type="dxa"/>
            <w:vMerge/>
            <w:vAlign w:val="center"/>
          </w:tcPr>
          <w:p w:rsidR="00322F8D" w:rsidRDefault="00322F8D" w:rsidP="00322F8D">
            <w:pPr>
              <w:bidi w:val="0"/>
              <w:spacing w:line="254" w:lineRule="auto"/>
              <w:jc w:val="center"/>
              <w:rPr>
                <w:rFonts w:cs="B Nazanin"/>
                <w:rtl/>
                <w:lang w:bidi="fa-IR"/>
              </w:rPr>
            </w:pPr>
          </w:p>
        </w:tc>
        <w:tc>
          <w:tcPr>
            <w:tcW w:w="1227" w:type="dxa"/>
            <w:vAlign w:val="center"/>
          </w:tcPr>
          <w:p w:rsidR="00322F8D" w:rsidRPr="00AC2D57" w:rsidRDefault="00322F8D" w:rsidP="00322F8D">
            <w:pPr>
              <w:jc w:val="center"/>
              <w:rPr>
                <w:rFonts w:cs="B Nazanin"/>
                <w:b/>
                <w:bCs/>
                <w:sz w:val="22"/>
                <w:szCs w:val="22"/>
                <w:rtl/>
              </w:rPr>
            </w:pPr>
            <w:r>
              <w:rPr>
                <w:rFonts w:cs="B Nazanin" w:hint="cs"/>
                <w:b/>
                <w:bCs/>
                <w:sz w:val="22"/>
                <w:szCs w:val="22"/>
                <w:rtl/>
              </w:rPr>
              <w:t>-</w:t>
            </w:r>
          </w:p>
        </w:tc>
        <w:tc>
          <w:tcPr>
            <w:tcW w:w="1627" w:type="dxa"/>
            <w:vAlign w:val="center"/>
          </w:tcPr>
          <w:p w:rsidR="00322F8D" w:rsidRPr="00322F8D" w:rsidRDefault="00322F8D" w:rsidP="00322F8D">
            <w:pPr>
              <w:jc w:val="center"/>
              <w:rPr>
                <w:rFonts w:ascii="Calibri" w:hAnsi="Calibri" w:cs="B Nazanin" w:hint="cs"/>
                <w:b/>
                <w:bCs/>
                <w:color w:val="000000"/>
                <w:rtl/>
              </w:rPr>
            </w:pPr>
            <w:r w:rsidRPr="00322F8D">
              <w:rPr>
                <w:rFonts w:ascii="Calibri" w:hAnsi="Calibri" w:cs="B Nazanin" w:hint="cs"/>
                <w:b/>
                <w:bCs/>
                <w:color w:val="000000"/>
                <w:rtl/>
              </w:rPr>
              <w:t>3910/ظ/15</w:t>
            </w:r>
          </w:p>
        </w:tc>
        <w:tc>
          <w:tcPr>
            <w:tcW w:w="2187" w:type="dxa"/>
            <w:vMerge/>
            <w:vAlign w:val="center"/>
          </w:tcPr>
          <w:p w:rsidR="00322F8D" w:rsidRDefault="00322F8D" w:rsidP="00322F8D">
            <w:pPr>
              <w:jc w:val="center"/>
              <w:rPr>
                <w:rFonts w:cs="B Nazanin"/>
                <w:b/>
                <w:bCs/>
                <w:sz w:val="22"/>
                <w:szCs w:val="22"/>
                <w:rtl/>
              </w:rPr>
            </w:pPr>
          </w:p>
        </w:tc>
      </w:tr>
      <w:tr w:rsidR="00322F8D" w:rsidTr="00502E94">
        <w:tc>
          <w:tcPr>
            <w:tcW w:w="703" w:type="dxa"/>
            <w:vAlign w:val="center"/>
          </w:tcPr>
          <w:p w:rsidR="00322F8D" w:rsidRDefault="00322F8D" w:rsidP="00322F8D">
            <w:pPr>
              <w:spacing w:line="254" w:lineRule="auto"/>
              <w:jc w:val="center"/>
              <w:rPr>
                <w:rFonts w:cs="B Nazanin"/>
                <w:b/>
                <w:bCs/>
                <w:rtl/>
                <w:lang w:bidi="fa-IR"/>
              </w:rPr>
            </w:pPr>
            <w:r>
              <w:rPr>
                <w:rFonts w:cs="B Nazanin" w:hint="cs"/>
                <w:b/>
                <w:bCs/>
                <w:rtl/>
                <w:lang w:bidi="fa-IR"/>
              </w:rPr>
              <w:t>5</w:t>
            </w:r>
          </w:p>
        </w:tc>
        <w:tc>
          <w:tcPr>
            <w:tcW w:w="4125" w:type="dxa"/>
            <w:vAlign w:val="center"/>
          </w:tcPr>
          <w:p w:rsidR="00322F8D" w:rsidRPr="00D15167" w:rsidRDefault="00322F8D" w:rsidP="00322F8D">
            <w:pPr>
              <w:ind w:right="114"/>
              <w:jc w:val="center"/>
              <w:rPr>
                <w:rFonts w:cs="B Nazanin"/>
                <w:rtl/>
                <w:lang w:bidi="fa-IR"/>
              </w:rPr>
            </w:pPr>
            <w:r>
              <w:rPr>
                <w:rFonts w:cs="B Nazanin" w:hint="cs"/>
                <w:rtl/>
                <w:lang w:bidi="fa-IR"/>
              </w:rPr>
              <w:t>سرکه انگور(تخمیری)</w:t>
            </w:r>
          </w:p>
        </w:tc>
        <w:tc>
          <w:tcPr>
            <w:tcW w:w="2551" w:type="dxa"/>
            <w:vMerge/>
            <w:vAlign w:val="center"/>
          </w:tcPr>
          <w:p w:rsidR="00322F8D" w:rsidRDefault="00322F8D" w:rsidP="00322F8D">
            <w:pPr>
              <w:spacing w:line="254" w:lineRule="auto"/>
              <w:jc w:val="center"/>
              <w:rPr>
                <w:rFonts w:cs="B Nazanin"/>
                <w:rtl/>
                <w:lang w:bidi="fa-IR"/>
              </w:rPr>
            </w:pPr>
          </w:p>
        </w:tc>
        <w:tc>
          <w:tcPr>
            <w:tcW w:w="3309" w:type="dxa"/>
            <w:vMerge/>
            <w:vAlign w:val="center"/>
          </w:tcPr>
          <w:p w:rsidR="00322F8D" w:rsidRDefault="00322F8D" w:rsidP="00322F8D">
            <w:pPr>
              <w:bidi w:val="0"/>
              <w:spacing w:line="254" w:lineRule="auto"/>
              <w:jc w:val="center"/>
              <w:rPr>
                <w:rFonts w:cs="B Nazanin"/>
                <w:rtl/>
                <w:lang w:bidi="fa-IR"/>
              </w:rPr>
            </w:pPr>
          </w:p>
        </w:tc>
        <w:tc>
          <w:tcPr>
            <w:tcW w:w="1227" w:type="dxa"/>
            <w:vAlign w:val="center"/>
          </w:tcPr>
          <w:p w:rsidR="00322F8D" w:rsidRPr="00AC2D57" w:rsidRDefault="00322F8D" w:rsidP="00322F8D">
            <w:pPr>
              <w:jc w:val="center"/>
              <w:rPr>
                <w:rFonts w:cs="B Nazanin"/>
                <w:b/>
                <w:bCs/>
                <w:sz w:val="22"/>
                <w:szCs w:val="22"/>
                <w:rtl/>
              </w:rPr>
            </w:pPr>
            <w:r>
              <w:rPr>
                <w:rFonts w:cs="B Nazanin" w:hint="cs"/>
                <w:b/>
                <w:bCs/>
                <w:sz w:val="22"/>
                <w:szCs w:val="22"/>
                <w:rtl/>
              </w:rPr>
              <w:t>--</w:t>
            </w:r>
          </w:p>
        </w:tc>
        <w:tc>
          <w:tcPr>
            <w:tcW w:w="1627" w:type="dxa"/>
            <w:vAlign w:val="center"/>
          </w:tcPr>
          <w:p w:rsidR="00322F8D" w:rsidRPr="00322F8D" w:rsidRDefault="00322F8D" w:rsidP="00322F8D">
            <w:pPr>
              <w:jc w:val="center"/>
              <w:rPr>
                <w:rFonts w:ascii="Calibri" w:hAnsi="Calibri" w:cs="B Nazanin" w:hint="cs"/>
                <w:b/>
                <w:bCs/>
                <w:color w:val="000000"/>
                <w:rtl/>
              </w:rPr>
            </w:pPr>
            <w:r w:rsidRPr="00322F8D">
              <w:rPr>
                <w:rFonts w:ascii="Calibri" w:hAnsi="Calibri" w:cs="B Nazanin" w:hint="cs"/>
                <w:b/>
                <w:bCs/>
                <w:color w:val="000000"/>
                <w:rtl/>
              </w:rPr>
              <w:t>3911/ظ/15</w:t>
            </w:r>
          </w:p>
        </w:tc>
        <w:tc>
          <w:tcPr>
            <w:tcW w:w="2187" w:type="dxa"/>
            <w:vMerge/>
            <w:vAlign w:val="center"/>
          </w:tcPr>
          <w:p w:rsidR="00322F8D" w:rsidRDefault="00322F8D" w:rsidP="00322F8D">
            <w:pPr>
              <w:jc w:val="center"/>
              <w:rPr>
                <w:rFonts w:cs="B Nazanin"/>
                <w:b/>
                <w:bCs/>
                <w:sz w:val="22"/>
                <w:szCs w:val="22"/>
                <w:rtl/>
              </w:rPr>
            </w:pPr>
          </w:p>
        </w:tc>
      </w:tr>
      <w:tr w:rsidR="00322F8D" w:rsidTr="00502E94">
        <w:tc>
          <w:tcPr>
            <w:tcW w:w="703" w:type="dxa"/>
            <w:vAlign w:val="center"/>
          </w:tcPr>
          <w:p w:rsidR="00322F8D" w:rsidRDefault="00322F8D" w:rsidP="00322F8D">
            <w:pPr>
              <w:spacing w:line="254" w:lineRule="auto"/>
              <w:jc w:val="center"/>
              <w:rPr>
                <w:rFonts w:cs="B Nazanin"/>
                <w:b/>
                <w:bCs/>
                <w:rtl/>
                <w:lang w:bidi="fa-IR"/>
              </w:rPr>
            </w:pPr>
            <w:r>
              <w:rPr>
                <w:rFonts w:cs="B Nazanin" w:hint="cs"/>
                <w:b/>
                <w:bCs/>
                <w:rtl/>
                <w:lang w:bidi="fa-IR"/>
              </w:rPr>
              <w:t>6</w:t>
            </w:r>
          </w:p>
        </w:tc>
        <w:tc>
          <w:tcPr>
            <w:tcW w:w="4125" w:type="dxa"/>
            <w:vAlign w:val="center"/>
          </w:tcPr>
          <w:p w:rsidR="00322F8D" w:rsidRPr="00D15167" w:rsidRDefault="00322F8D" w:rsidP="00322F8D">
            <w:pPr>
              <w:ind w:right="114"/>
              <w:jc w:val="center"/>
              <w:rPr>
                <w:rFonts w:cs="B Nazanin"/>
                <w:rtl/>
                <w:lang w:bidi="fa-IR"/>
              </w:rPr>
            </w:pPr>
            <w:r>
              <w:rPr>
                <w:rFonts w:cs="B Nazanin" w:hint="cs"/>
                <w:rtl/>
                <w:lang w:bidi="fa-IR"/>
              </w:rPr>
              <w:t>سرکه خرما(تخمیری)</w:t>
            </w:r>
          </w:p>
        </w:tc>
        <w:tc>
          <w:tcPr>
            <w:tcW w:w="2551" w:type="dxa"/>
            <w:vMerge/>
            <w:vAlign w:val="center"/>
          </w:tcPr>
          <w:p w:rsidR="00322F8D" w:rsidRDefault="00322F8D" w:rsidP="00322F8D">
            <w:pPr>
              <w:spacing w:line="254" w:lineRule="auto"/>
              <w:jc w:val="center"/>
              <w:rPr>
                <w:rFonts w:cs="B Nazanin"/>
                <w:rtl/>
                <w:lang w:bidi="fa-IR"/>
              </w:rPr>
            </w:pPr>
          </w:p>
        </w:tc>
        <w:tc>
          <w:tcPr>
            <w:tcW w:w="3309" w:type="dxa"/>
            <w:vMerge/>
            <w:vAlign w:val="center"/>
          </w:tcPr>
          <w:p w:rsidR="00322F8D" w:rsidRDefault="00322F8D" w:rsidP="00322F8D">
            <w:pPr>
              <w:bidi w:val="0"/>
              <w:spacing w:line="254" w:lineRule="auto"/>
              <w:jc w:val="center"/>
              <w:rPr>
                <w:rFonts w:cs="B Nazanin"/>
                <w:rtl/>
                <w:lang w:bidi="fa-IR"/>
              </w:rPr>
            </w:pPr>
          </w:p>
        </w:tc>
        <w:tc>
          <w:tcPr>
            <w:tcW w:w="1227" w:type="dxa"/>
            <w:vAlign w:val="center"/>
          </w:tcPr>
          <w:p w:rsidR="00322F8D" w:rsidRPr="00AC2D57" w:rsidRDefault="00322F8D" w:rsidP="00322F8D">
            <w:pPr>
              <w:jc w:val="center"/>
              <w:rPr>
                <w:rFonts w:cs="B Nazanin"/>
                <w:b/>
                <w:bCs/>
                <w:sz w:val="22"/>
                <w:szCs w:val="22"/>
                <w:rtl/>
              </w:rPr>
            </w:pPr>
            <w:r>
              <w:rPr>
                <w:rFonts w:cs="B Nazanin" w:hint="cs"/>
                <w:b/>
                <w:bCs/>
                <w:sz w:val="22"/>
                <w:szCs w:val="22"/>
                <w:rtl/>
              </w:rPr>
              <w:t>-</w:t>
            </w:r>
          </w:p>
        </w:tc>
        <w:tc>
          <w:tcPr>
            <w:tcW w:w="1627" w:type="dxa"/>
            <w:vAlign w:val="center"/>
          </w:tcPr>
          <w:p w:rsidR="00322F8D" w:rsidRPr="00322F8D" w:rsidRDefault="00322F8D" w:rsidP="00322F8D">
            <w:pPr>
              <w:jc w:val="center"/>
              <w:rPr>
                <w:rFonts w:ascii="Calibri" w:hAnsi="Calibri" w:cs="B Nazanin" w:hint="cs"/>
                <w:b/>
                <w:bCs/>
                <w:color w:val="000000"/>
                <w:rtl/>
              </w:rPr>
            </w:pPr>
            <w:r w:rsidRPr="00322F8D">
              <w:rPr>
                <w:rFonts w:ascii="Calibri" w:hAnsi="Calibri" w:cs="B Nazanin" w:hint="cs"/>
                <w:b/>
                <w:bCs/>
                <w:color w:val="000000"/>
                <w:rtl/>
              </w:rPr>
              <w:t>3912/ظ/15</w:t>
            </w:r>
          </w:p>
        </w:tc>
        <w:tc>
          <w:tcPr>
            <w:tcW w:w="2187" w:type="dxa"/>
            <w:vMerge/>
            <w:vAlign w:val="center"/>
          </w:tcPr>
          <w:p w:rsidR="00322F8D" w:rsidRDefault="00322F8D" w:rsidP="00322F8D">
            <w:pPr>
              <w:jc w:val="center"/>
              <w:rPr>
                <w:rFonts w:cs="B Nazanin"/>
                <w:b/>
                <w:bCs/>
                <w:sz w:val="22"/>
                <w:szCs w:val="22"/>
                <w:rtl/>
              </w:rPr>
            </w:pPr>
          </w:p>
        </w:tc>
      </w:tr>
      <w:tr w:rsidR="00322F8D" w:rsidTr="00502E94">
        <w:tc>
          <w:tcPr>
            <w:tcW w:w="703" w:type="dxa"/>
            <w:vAlign w:val="center"/>
          </w:tcPr>
          <w:p w:rsidR="00322F8D" w:rsidRDefault="00322F8D" w:rsidP="00322F8D">
            <w:pPr>
              <w:spacing w:line="254" w:lineRule="auto"/>
              <w:jc w:val="center"/>
              <w:rPr>
                <w:rFonts w:cs="B Nazanin"/>
                <w:b/>
                <w:bCs/>
                <w:rtl/>
                <w:lang w:bidi="fa-IR"/>
              </w:rPr>
            </w:pPr>
            <w:r>
              <w:rPr>
                <w:rFonts w:cs="B Nazanin" w:hint="cs"/>
                <w:b/>
                <w:bCs/>
                <w:rtl/>
                <w:lang w:bidi="fa-IR"/>
              </w:rPr>
              <w:t>7</w:t>
            </w:r>
          </w:p>
        </w:tc>
        <w:tc>
          <w:tcPr>
            <w:tcW w:w="4125" w:type="dxa"/>
            <w:vAlign w:val="center"/>
          </w:tcPr>
          <w:p w:rsidR="00322F8D" w:rsidRPr="00D15167" w:rsidRDefault="00322F8D" w:rsidP="00322F8D">
            <w:pPr>
              <w:ind w:right="114"/>
              <w:jc w:val="center"/>
              <w:rPr>
                <w:rFonts w:cs="B Nazanin"/>
                <w:rtl/>
                <w:lang w:bidi="fa-IR"/>
              </w:rPr>
            </w:pPr>
            <w:r>
              <w:rPr>
                <w:rFonts w:cs="B Nazanin" w:hint="cs"/>
                <w:rtl/>
                <w:lang w:bidi="fa-IR"/>
              </w:rPr>
              <w:t>سرکه سیب</w:t>
            </w:r>
          </w:p>
        </w:tc>
        <w:tc>
          <w:tcPr>
            <w:tcW w:w="2551" w:type="dxa"/>
            <w:vMerge/>
            <w:vAlign w:val="center"/>
          </w:tcPr>
          <w:p w:rsidR="00322F8D" w:rsidRDefault="00322F8D" w:rsidP="00322F8D">
            <w:pPr>
              <w:spacing w:line="254" w:lineRule="auto"/>
              <w:jc w:val="center"/>
              <w:rPr>
                <w:rFonts w:cs="B Nazanin"/>
                <w:rtl/>
                <w:lang w:bidi="fa-IR"/>
              </w:rPr>
            </w:pPr>
          </w:p>
        </w:tc>
        <w:tc>
          <w:tcPr>
            <w:tcW w:w="3309" w:type="dxa"/>
            <w:vMerge/>
            <w:vAlign w:val="center"/>
          </w:tcPr>
          <w:p w:rsidR="00322F8D" w:rsidRDefault="00322F8D" w:rsidP="00322F8D">
            <w:pPr>
              <w:bidi w:val="0"/>
              <w:spacing w:line="254" w:lineRule="auto"/>
              <w:jc w:val="center"/>
              <w:rPr>
                <w:rFonts w:cs="B Nazanin"/>
                <w:rtl/>
                <w:lang w:bidi="fa-IR"/>
              </w:rPr>
            </w:pPr>
          </w:p>
        </w:tc>
        <w:tc>
          <w:tcPr>
            <w:tcW w:w="1227" w:type="dxa"/>
            <w:vAlign w:val="center"/>
          </w:tcPr>
          <w:p w:rsidR="00322F8D" w:rsidRPr="00AC2D57" w:rsidRDefault="00322F8D" w:rsidP="00322F8D">
            <w:pPr>
              <w:jc w:val="center"/>
              <w:rPr>
                <w:rFonts w:cs="B Nazanin"/>
                <w:b/>
                <w:bCs/>
                <w:sz w:val="22"/>
                <w:szCs w:val="22"/>
                <w:rtl/>
              </w:rPr>
            </w:pPr>
            <w:r>
              <w:rPr>
                <w:rFonts w:cs="B Nazanin" w:hint="cs"/>
                <w:b/>
                <w:bCs/>
                <w:sz w:val="22"/>
                <w:szCs w:val="22"/>
                <w:rtl/>
              </w:rPr>
              <w:t>-</w:t>
            </w:r>
          </w:p>
        </w:tc>
        <w:tc>
          <w:tcPr>
            <w:tcW w:w="1627" w:type="dxa"/>
            <w:vAlign w:val="center"/>
          </w:tcPr>
          <w:p w:rsidR="00322F8D" w:rsidRPr="00322F8D" w:rsidRDefault="00322F8D" w:rsidP="00322F8D">
            <w:pPr>
              <w:jc w:val="center"/>
              <w:rPr>
                <w:rFonts w:ascii="Calibri" w:hAnsi="Calibri" w:cs="B Nazanin" w:hint="cs"/>
                <w:b/>
                <w:bCs/>
                <w:color w:val="000000"/>
                <w:rtl/>
              </w:rPr>
            </w:pPr>
            <w:r w:rsidRPr="00322F8D">
              <w:rPr>
                <w:rFonts w:ascii="Calibri" w:hAnsi="Calibri" w:cs="B Nazanin" w:hint="cs"/>
                <w:b/>
                <w:bCs/>
                <w:color w:val="000000"/>
                <w:rtl/>
              </w:rPr>
              <w:t>3913/ظ/15</w:t>
            </w:r>
          </w:p>
        </w:tc>
        <w:tc>
          <w:tcPr>
            <w:tcW w:w="2187" w:type="dxa"/>
            <w:vMerge/>
            <w:vAlign w:val="center"/>
          </w:tcPr>
          <w:p w:rsidR="00322F8D" w:rsidRDefault="00322F8D" w:rsidP="00322F8D">
            <w:pPr>
              <w:jc w:val="center"/>
              <w:rPr>
                <w:rFonts w:cs="B Nazanin"/>
                <w:b/>
                <w:bCs/>
                <w:sz w:val="22"/>
                <w:szCs w:val="22"/>
                <w:rtl/>
              </w:rPr>
            </w:pPr>
          </w:p>
        </w:tc>
      </w:tr>
      <w:tr w:rsidR="00502E94" w:rsidTr="00502E94">
        <w:tc>
          <w:tcPr>
            <w:tcW w:w="703" w:type="dxa"/>
            <w:vAlign w:val="center"/>
          </w:tcPr>
          <w:p w:rsidR="00502E94" w:rsidRDefault="00502E94" w:rsidP="00671794">
            <w:pPr>
              <w:spacing w:line="254" w:lineRule="auto"/>
              <w:jc w:val="center"/>
              <w:rPr>
                <w:rFonts w:cs="B Nazanin"/>
                <w:b/>
                <w:bCs/>
                <w:rtl/>
                <w:lang w:bidi="fa-IR"/>
              </w:rPr>
            </w:pPr>
            <w:r>
              <w:rPr>
                <w:rFonts w:cs="B Nazanin" w:hint="cs"/>
                <w:b/>
                <w:bCs/>
                <w:rtl/>
                <w:lang w:bidi="fa-IR"/>
              </w:rPr>
              <w:t>8</w:t>
            </w:r>
          </w:p>
        </w:tc>
        <w:tc>
          <w:tcPr>
            <w:tcW w:w="4125" w:type="dxa"/>
            <w:vAlign w:val="center"/>
          </w:tcPr>
          <w:p w:rsidR="00502E94" w:rsidRDefault="00502E94" w:rsidP="00671794">
            <w:pPr>
              <w:spacing w:line="254" w:lineRule="auto"/>
              <w:ind w:right="114"/>
              <w:jc w:val="center"/>
              <w:rPr>
                <w:rFonts w:cs="B Nazanin"/>
                <w:rtl/>
                <w:lang w:bidi="fa-IR"/>
              </w:rPr>
            </w:pPr>
            <w:r>
              <w:rPr>
                <w:rFonts w:cs="B Nazanin" w:hint="cs"/>
                <w:rtl/>
                <w:lang w:bidi="fa-IR"/>
              </w:rPr>
              <w:t>پنیر تازه چرب تهیه شده به روش فراپالایش</w:t>
            </w:r>
          </w:p>
        </w:tc>
        <w:tc>
          <w:tcPr>
            <w:tcW w:w="2551" w:type="dxa"/>
            <w:vAlign w:val="center"/>
          </w:tcPr>
          <w:p w:rsidR="00502E94" w:rsidRDefault="00502E94" w:rsidP="00671794">
            <w:pPr>
              <w:spacing w:line="254" w:lineRule="auto"/>
              <w:jc w:val="center"/>
              <w:rPr>
                <w:rFonts w:cs="B Nazanin"/>
                <w:lang w:bidi="fa-IR"/>
              </w:rPr>
            </w:pPr>
            <w:r>
              <w:rPr>
                <w:rFonts w:cs="B Nazanin"/>
                <w:lang w:bidi="fa-IR"/>
              </w:rPr>
              <w:t>PORT DEKALLEH   SORIMA</w:t>
            </w:r>
          </w:p>
        </w:tc>
        <w:tc>
          <w:tcPr>
            <w:tcW w:w="3309" w:type="dxa"/>
            <w:vAlign w:val="center"/>
          </w:tcPr>
          <w:p w:rsidR="00502E94" w:rsidRDefault="00502E94" w:rsidP="00671794">
            <w:pPr>
              <w:bidi w:val="0"/>
              <w:spacing w:line="254" w:lineRule="auto"/>
              <w:jc w:val="center"/>
              <w:rPr>
                <w:rFonts w:cs="B Nazanin"/>
                <w:rtl/>
                <w:lang w:bidi="fa-IR"/>
              </w:rPr>
            </w:pPr>
            <w:r>
              <w:rPr>
                <w:rFonts w:cs="B Nazanin" w:hint="cs"/>
                <w:rtl/>
                <w:lang w:bidi="fa-IR"/>
              </w:rPr>
              <w:t>شرکت سولیکو کاله</w:t>
            </w:r>
          </w:p>
        </w:tc>
        <w:tc>
          <w:tcPr>
            <w:tcW w:w="1227" w:type="dxa"/>
            <w:vAlign w:val="center"/>
          </w:tcPr>
          <w:p w:rsidR="00502E94" w:rsidRPr="00AC2D57" w:rsidRDefault="00502E94" w:rsidP="00671794">
            <w:pPr>
              <w:jc w:val="center"/>
              <w:rPr>
                <w:rFonts w:cs="B Nazanin"/>
                <w:b/>
                <w:bCs/>
                <w:sz w:val="22"/>
                <w:szCs w:val="22"/>
                <w:rtl/>
              </w:rPr>
            </w:pPr>
            <w:r>
              <w:rPr>
                <w:rFonts w:cs="B Nazanin" w:hint="cs"/>
                <w:b/>
                <w:bCs/>
                <w:sz w:val="22"/>
                <w:szCs w:val="22"/>
                <w:rtl/>
              </w:rPr>
              <w:t>-</w:t>
            </w:r>
          </w:p>
        </w:tc>
        <w:tc>
          <w:tcPr>
            <w:tcW w:w="1627" w:type="dxa"/>
            <w:vAlign w:val="center"/>
          </w:tcPr>
          <w:p w:rsidR="00502E94" w:rsidRPr="009C1D7B" w:rsidRDefault="009C1D7B" w:rsidP="009C1D7B">
            <w:pPr>
              <w:jc w:val="center"/>
              <w:rPr>
                <w:rFonts w:cs="B Nazanin"/>
                <w:b/>
                <w:bCs/>
                <w:sz w:val="22"/>
                <w:szCs w:val="22"/>
                <w:rtl/>
              </w:rPr>
            </w:pPr>
            <w:r w:rsidRPr="009C1D7B">
              <w:rPr>
                <w:rFonts w:ascii="Calibri" w:hAnsi="Calibri" w:cs="B Nazanin" w:hint="cs"/>
                <w:b/>
                <w:bCs/>
                <w:color w:val="000000"/>
                <w:rtl/>
              </w:rPr>
              <w:t>1115/ص/15</w:t>
            </w:r>
          </w:p>
        </w:tc>
        <w:tc>
          <w:tcPr>
            <w:tcW w:w="2187" w:type="dxa"/>
            <w:vMerge/>
            <w:vAlign w:val="center"/>
          </w:tcPr>
          <w:p w:rsidR="00502E94" w:rsidRDefault="00502E94" w:rsidP="00671794">
            <w:pPr>
              <w:jc w:val="center"/>
              <w:rPr>
                <w:rFonts w:cs="B Nazanin"/>
                <w:b/>
                <w:bCs/>
                <w:sz w:val="22"/>
                <w:szCs w:val="22"/>
                <w:rtl/>
              </w:rPr>
            </w:pPr>
          </w:p>
        </w:tc>
      </w:tr>
      <w:tr w:rsidR="00502E94" w:rsidTr="00502E94">
        <w:tc>
          <w:tcPr>
            <w:tcW w:w="703" w:type="dxa"/>
            <w:vAlign w:val="center"/>
          </w:tcPr>
          <w:p w:rsidR="00502E94" w:rsidRDefault="00502E94" w:rsidP="00671794">
            <w:pPr>
              <w:spacing w:line="254" w:lineRule="auto"/>
              <w:jc w:val="center"/>
              <w:rPr>
                <w:rFonts w:cs="B Nazanin"/>
                <w:b/>
                <w:bCs/>
                <w:rtl/>
                <w:lang w:bidi="fa-IR"/>
              </w:rPr>
            </w:pPr>
            <w:r>
              <w:rPr>
                <w:rFonts w:cs="B Nazanin" w:hint="cs"/>
                <w:b/>
                <w:bCs/>
                <w:rtl/>
                <w:lang w:bidi="fa-IR"/>
              </w:rPr>
              <w:t>9</w:t>
            </w:r>
          </w:p>
        </w:tc>
        <w:tc>
          <w:tcPr>
            <w:tcW w:w="4125" w:type="dxa"/>
            <w:vAlign w:val="center"/>
          </w:tcPr>
          <w:p w:rsidR="00502E94" w:rsidRDefault="00502E94" w:rsidP="00671794">
            <w:pPr>
              <w:spacing w:line="254" w:lineRule="auto"/>
              <w:ind w:right="114"/>
              <w:jc w:val="center"/>
              <w:rPr>
                <w:rFonts w:cs="B Nazanin"/>
                <w:rtl/>
                <w:lang w:bidi="fa-IR"/>
              </w:rPr>
            </w:pPr>
            <w:r>
              <w:rPr>
                <w:rFonts w:cs="B Nazanin" w:hint="cs"/>
                <w:rtl/>
                <w:lang w:bidi="fa-IR"/>
              </w:rPr>
              <w:t>پنیر تازه چرب تهیه شده به روش لخته آب گیری</w:t>
            </w:r>
          </w:p>
        </w:tc>
        <w:tc>
          <w:tcPr>
            <w:tcW w:w="2551" w:type="dxa"/>
            <w:vAlign w:val="center"/>
          </w:tcPr>
          <w:p w:rsidR="00502E94" w:rsidRDefault="00502E94" w:rsidP="00671794">
            <w:pPr>
              <w:spacing w:line="254" w:lineRule="auto"/>
              <w:jc w:val="center"/>
              <w:rPr>
                <w:rFonts w:cs="B Nazanin"/>
                <w:rtl/>
                <w:lang w:bidi="fa-IR"/>
              </w:rPr>
            </w:pPr>
            <w:r>
              <w:rPr>
                <w:rFonts w:cs="B Nazanin" w:hint="cs"/>
                <w:rtl/>
                <w:lang w:bidi="fa-IR"/>
              </w:rPr>
              <w:t>1-تی فتا2-کاله3-ماک</w:t>
            </w:r>
          </w:p>
        </w:tc>
        <w:tc>
          <w:tcPr>
            <w:tcW w:w="3309" w:type="dxa"/>
            <w:vAlign w:val="center"/>
          </w:tcPr>
          <w:p w:rsidR="00502E94" w:rsidRDefault="00502E94" w:rsidP="00671794">
            <w:pPr>
              <w:bidi w:val="0"/>
              <w:spacing w:line="254" w:lineRule="auto"/>
              <w:jc w:val="center"/>
              <w:rPr>
                <w:rFonts w:cs="B Nazanin"/>
                <w:rtl/>
                <w:lang w:bidi="fa-IR"/>
              </w:rPr>
            </w:pPr>
            <w:r>
              <w:rPr>
                <w:rFonts w:cs="B Nazanin" w:hint="cs"/>
                <w:rtl/>
                <w:lang w:bidi="fa-IR"/>
              </w:rPr>
              <w:t xml:space="preserve">شرکت سولیکو کاله </w:t>
            </w:r>
          </w:p>
        </w:tc>
        <w:tc>
          <w:tcPr>
            <w:tcW w:w="1227" w:type="dxa"/>
            <w:vAlign w:val="center"/>
          </w:tcPr>
          <w:p w:rsidR="00502E94" w:rsidRPr="00AC2D57" w:rsidRDefault="00502E94" w:rsidP="00671794">
            <w:pPr>
              <w:jc w:val="center"/>
              <w:rPr>
                <w:rFonts w:cs="B Nazanin"/>
                <w:b/>
                <w:bCs/>
                <w:sz w:val="22"/>
                <w:szCs w:val="22"/>
                <w:rtl/>
              </w:rPr>
            </w:pPr>
            <w:r>
              <w:rPr>
                <w:rFonts w:cs="B Nazanin" w:hint="cs"/>
                <w:b/>
                <w:bCs/>
                <w:sz w:val="22"/>
                <w:szCs w:val="22"/>
                <w:rtl/>
              </w:rPr>
              <w:t>-</w:t>
            </w:r>
          </w:p>
        </w:tc>
        <w:tc>
          <w:tcPr>
            <w:tcW w:w="1627" w:type="dxa"/>
            <w:vAlign w:val="center"/>
          </w:tcPr>
          <w:p w:rsidR="00502E94" w:rsidRDefault="0066281D" w:rsidP="00671794">
            <w:pPr>
              <w:jc w:val="center"/>
              <w:rPr>
                <w:rFonts w:cs="B Nazanin"/>
                <w:b/>
                <w:bCs/>
                <w:sz w:val="22"/>
                <w:szCs w:val="22"/>
                <w:rtl/>
              </w:rPr>
            </w:pPr>
            <w:r>
              <w:rPr>
                <w:rFonts w:cs="B Nazanin" w:hint="cs"/>
                <w:b/>
                <w:bCs/>
                <w:sz w:val="22"/>
                <w:szCs w:val="22"/>
                <w:rtl/>
              </w:rPr>
              <w:t>21437/15</w:t>
            </w:r>
          </w:p>
        </w:tc>
        <w:tc>
          <w:tcPr>
            <w:tcW w:w="2187" w:type="dxa"/>
            <w:vMerge/>
            <w:vAlign w:val="center"/>
          </w:tcPr>
          <w:p w:rsidR="00502E94" w:rsidRDefault="00502E94" w:rsidP="00671794">
            <w:pPr>
              <w:jc w:val="center"/>
              <w:rPr>
                <w:rFonts w:cs="B Nazanin"/>
                <w:b/>
                <w:bCs/>
                <w:sz w:val="22"/>
                <w:szCs w:val="22"/>
                <w:rtl/>
              </w:rPr>
            </w:pPr>
          </w:p>
        </w:tc>
      </w:tr>
      <w:tr w:rsidR="00502E94" w:rsidTr="00502E94">
        <w:tc>
          <w:tcPr>
            <w:tcW w:w="703" w:type="dxa"/>
            <w:vAlign w:val="center"/>
          </w:tcPr>
          <w:p w:rsidR="00502E94" w:rsidRDefault="00502E94" w:rsidP="00671794">
            <w:pPr>
              <w:spacing w:line="254" w:lineRule="auto"/>
              <w:jc w:val="center"/>
              <w:rPr>
                <w:rFonts w:cs="B Nazanin"/>
                <w:b/>
                <w:bCs/>
                <w:rtl/>
                <w:lang w:bidi="fa-IR"/>
              </w:rPr>
            </w:pPr>
            <w:r>
              <w:rPr>
                <w:rFonts w:cs="B Nazanin" w:hint="cs"/>
                <w:b/>
                <w:bCs/>
                <w:rtl/>
                <w:lang w:bidi="fa-IR"/>
              </w:rPr>
              <w:t>10</w:t>
            </w:r>
          </w:p>
        </w:tc>
        <w:tc>
          <w:tcPr>
            <w:tcW w:w="4125" w:type="dxa"/>
            <w:vAlign w:val="center"/>
          </w:tcPr>
          <w:p w:rsidR="00502E94" w:rsidRDefault="00502E94" w:rsidP="00671794">
            <w:pPr>
              <w:ind w:right="114"/>
              <w:jc w:val="center"/>
              <w:rPr>
                <w:rFonts w:cs="B Nazanin"/>
                <w:rtl/>
                <w:lang w:bidi="fa-IR"/>
              </w:rPr>
            </w:pPr>
            <w:r>
              <w:rPr>
                <w:rFonts w:cs="B Nazanin" w:hint="cs"/>
                <w:rtl/>
                <w:lang w:bidi="fa-IR"/>
              </w:rPr>
              <w:t xml:space="preserve">پنیر تازه نسبتأ چرب تهیه شده به روش فراپالایش غنی شده با ویتامین </w:t>
            </w:r>
            <w:r>
              <w:rPr>
                <w:rFonts w:cs="B Nazanin"/>
                <w:lang w:bidi="fa-IR"/>
              </w:rPr>
              <w:t>D3</w:t>
            </w:r>
            <w:r>
              <w:rPr>
                <w:rFonts w:cs="B Nazanin" w:hint="cs"/>
                <w:rtl/>
                <w:lang w:bidi="fa-IR"/>
              </w:rPr>
              <w:t xml:space="preserve"> </w:t>
            </w:r>
          </w:p>
        </w:tc>
        <w:tc>
          <w:tcPr>
            <w:tcW w:w="2551" w:type="dxa"/>
            <w:vAlign w:val="center"/>
          </w:tcPr>
          <w:p w:rsidR="00502E94" w:rsidRDefault="00502E94" w:rsidP="00671794">
            <w:pPr>
              <w:spacing w:line="254" w:lineRule="auto"/>
              <w:jc w:val="center"/>
              <w:rPr>
                <w:rFonts w:cs="B Nazanin"/>
                <w:lang w:bidi="fa-IR"/>
              </w:rPr>
            </w:pPr>
            <w:r>
              <w:rPr>
                <w:rFonts w:cs="B Nazanin" w:hint="cs"/>
                <w:rtl/>
                <w:lang w:bidi="fa-IR"/>
              </w:rPr>
              <w:t xml:space="preserve">تی فتا </w:t>
            </w:r>
          </w:p>
        </w:tc>
        <w:tc>
          <w:tcPr>
            <w:tcW w:w="3309" w:type="dxa"/>
            <w:vAlign w:val="center"/>
          </w:tcPr>
          <w:p w:rsidR="00502E94" w:rsidRDefault="00502E94" w:rsidP="00671794">
            <w:pPr>
              <w:bidi w:val="0"/>
              <w:spacing w:line="254" w:lineRule="auto"/>
              <w:jc w:val="center"/>
              <w:rPr>
                <w:rFonts w:cs="B Nazanin"/>
                <w:rtl/>
                <w:lang w:bidi="fa-IR"/>
              </w:rPr>
            </w:pPr>
            <w:r>
              <w:rPr>
                <w:rFonts w:cs="B Nazanin" w:hint="cs"/>
                <w:rtl/>
                <w:lang w:bidi="fa-IR"/>
              </w:rPr>
              <w:t xml:space="preserve">شرکت سولیکو کاله </w:t>
            </w:r>
          </w:p>
        </w:tc>
        <w:tc>
          <w:tcPr>
            <w:tcW w:w="1227" w:type="dxa"/>
            <w:vAlign w:val="center"/>
          </w:tcPr>
          <w:p w:rsidR="00502E94" w:rsidRPr="00AC2D57" w:rsidRDefault="00502E94" w:rsidP="00671794">
            <w:pPr>
              <w:jc w:val="center"/>
              <w:rPr>
                <w:rFonts w:cs="B Nazanin"/>
                <w:b/>
                <w:bCs/>
                <w:sz w:val="22"/>
                <w:szCs w:val="22"/>
                <w:rtl/>
              </w:rPr>
            </w:pPr>
            <w:r>
              <w:rPr>
                <w:rFonts w:cs="B Nazanin" w:hint="cs"/>
                <w:b/>
                <w:bCs/>
                <w:sz w:val="22"/>
                <w:szCs w:val="22"/>
                <w:rtl/>
              </w:rPr>
              <w:t>-</w:t>
            </w:r>
          </w:p>
        </w:tc>
        <w:tc>
          <w:tcPr>
            <w:tcW w:w="1627" w:type="dxa"/>
            <w:vAlign w:val="center"/>
          </w:tcPr>
          <w:p w:rsidR="00502E94" w:rsidRDefault="0066281D" w:rsidP="00671794">
            <w:pPr>
              <w:jc w:val="center"/>
              <w:rPr>
                <w:rFonts w:cs="B Nazanin"/>
                <w:b/>
                <w:bCs/>
                <w:sz w:val="22"/>
                <w:szCs w:val="22"/>
                <w:rtl/>
              </w:rPr>
            </w:pPr>
            <w:r>
              <w:rPr>
                <w:rFonts w:cs="B Nazanin" w:hint="cs"/>
                <w:b/>
                <w:bCs/>
                <w:sz w:val="22"/>
                <w:szCs w:val="22"/>
                <w:rtl/>
              </w:rPr>
              <w:t>21438/15</w:t>
            </w:r>
          </w:p>
        </w:tc>
        <w:tc>
          <w:tcPr>
            <w:tcW w:w="2187" w:type="dxa"/>
            <w:vMerge/>
            <w:vAlign w:val="center"/>
          </w:tcPr>
          <w:p w:rsidR="00502E94" w:rsidRDefault="00502E94" w:rsidP="00671794">
            <w:pPr>
              <w:jc w:val="center"/>
              <w:rPr>
                <w:rFonts w:cs="B Nazanin"/>
                <w:b/>
                <w:bCs/>
                <w:sz w:val="22"/>
                <w:szCs w:val="22"/>
                <w:rtl/>
              </w:rPr>
            </w:pPr>
          </w:p>
        </w:tc>
      </w:tr>
      <w:tr w:rsidR="00502E94" w:rsidTr="00502E94">
        <w:tc>
          <w:tcPr>
            <w:tcW w:w="703" w:type="dxa"/>
            <w:vAlign w:val="center"/>
          </w:tcPr>
          <w:p w:rsidR="00502E94" w:rsidRDefault="00502E94" w:rsidP="00671794">
            <w:pPr>
              <w:spacing w:line="254" w:lineRule="auto"/>
              <w:jc w:val="center"/>
              <w:rPr>
                <w:rFonts w:cs="B Nazanin"/>
                <w:b/>
                <w:bCs/>
                <w:rtl/>
                <w:lang w:bidi="fa-IR"/>
              </w:rPr>
            </w:pPr>
            <w:r>
              <w:rPr>
                <w:rFonts w:cs="B Nazanin" w:hint="cs"/>
                <w:b/>
                <w:bCs/>
                <w:rtl/>
                <w:lang w:bidi="fa-IR"/>
              </w:rPr>
              <w:t>11</w:t>
            </w:r>
          </w:p>
        </w:tc>
        <w:tc>
          <w:tcPr>
            <w:tcW w:w="4125" w:type="dxa"/>
            <w:vAlign w:val="center"/>
          </w:tcPr>
          <w:p w:rsidR="00502E94" w:rsidRDefault="00502E94" w:rsidP="00671794">
            <w:pPr>
              <w:spacing w:line="254" w:lineRule="auto"/>
              <w:ind w:right="114"/>
              <w:jc w:val="center"/>
              <w:rPr>
                <w:rFonts w:cs="B Nazanin"/>
                <w:rtl/>
                <w:lang w:bidi="fa-IR"/>
              </w:rPr>
            </w:pPr>
            <w:r>
              <w:rPr>
                <w:rFonts w:cs="B Nazanin" w:hint="cs"/>
                <w:rtl/>
                <w:lang w:bidi="fa-IR"/>
              </w:rPr>
              <w:t>ساندویچ سرد کلاب کالباس 60 % مرغ و قارچ با پنیر ورقه ای</w:t>
            </w:r>
          </w:p>
        </w:tc>
        <w:tc>
          <w:tcPr>
            <w:tcW w:w="2551" w:type="dxa"/>
            <w:vAlign w:val="center"/>
          </w:tcPr>
          <w:p w:rsidR="00502E94" w:rsidRPr="00CA517B" w:rsidRDefault="00502E94" w:rsidP="00671794">
            <w:pPr>
              <w:spacing w:line="254" w:lineRule="auto"/>
              <w:jc w:val="center"/>
              <w:rPr>
                <w:rFonts w:cs="B Nazanin"/>
                <w:vertAlign w:val="subscript"/>
                <w:lang w:bidi="fa-IR"/>
              </w:rPr>
            </w:pPr>
            <w:r>
              <w:rPr>
                <w:rFonts w:cs="B Nazanin" w:hint="cs"/>
                <w:rtl/>
                <w:lang w:bidi="fa-IR"/>
              </w:rPr>
              <w:t>1-نامی نو2-نامی نو</w:t>
            </w:r>
            <w:r>
              <w:rPr>
                <w:rFonts w:hint="cs"/>
                <w:vertAlign w:val="subscript"/>
                <w:rtl/>
                <w:lang w:bidi="fa-IR"/>
              </w:rPr>
              <w:t xml:space="preserve">+ </w:t>
            </w:r>
            <w:r>
              <w:rPr>
                <w:rFonts w:cs="B Nazanin" w:hint="cs"/>
                <w:rtl/>
                <w:lang w:bidi="fa-IR"/>
              </w:rPr>
              <w:t xml:space="preserve"> 3-دلسین</w:t>
            </w:r>
          </w:p>
        </w:tc>
        <w:tc>
          <w:tcPr>
            <w:tcW w:w="3309" w:type="dxa"/>
            <w:vAlign w:val="center"/>
          </w:tcPr>
          <w:p w:rsidR="00502E94" w:rsidRDefault="00502E94" w:rsidP="00671794">
            <w:pPr>
              <w:bidi w:val="0"/>
              <w:spacing w:line="254" w:lineRule="auto"/>
              <w:jc w:val="center"/>
              <w:rPr>
                <w:rFonts w:cs="B Nazanin"/>
                <w:rtl/>
                <w:lang w:bidi="fa-IR"/>
              </w:rPr>
            </w:pPr>
            <w:r>
              <w:rPr>
                <w:rFonts w:cs="B Nazanin" w:hint="cs"/>
                <w:rtl/>
                <w:lang w:bidi="fa-IR"/>
              </w:rPr>
              <w:t>شرکت مهستان نیک سپاهان</w:t>
            </w:r>
          </w:p>
        </w:tc>
        <w:tc>
          <w:tcPr>
            <w:tcW w:w="1227" w:type="dxa"/>
            <w:vAlign w:val="center"/>
          </w:tcPr>
          <w:p w:rsidR="00502E94" w:rsidRPr="00AC2D57" w:rsidRDefault="00502E94" w:rsidP="00671794">
            <w:pPr>
              <w:jc w:val="center"/>
              <w:rPr>
                <w:rFonts w:cs="B Nazanin"/>
                <w:b/>
                <w:bCs/>
                <w:sz w:val="22"/>
                <w:szCs w:val="22"/>
                <w:rtl/>
              </w:rPr>
            </w:pPr>
            <w:r>
              <w:rPr>
                <w:rFonts w:cs="B Nazanin" w:hint="cs"/>
                <w:b/>
                <w:bCs/>
                <w:sz w:val="22"/>
                <w:szCs w:val="22"/>
                <w:rtl/>
              </w:rPr>
              <w:t>-</w:t>
            </w:r>
          </w:p>
        </w:tc>
        <w:tc>
          <w:tcPr>
            <w:tcW w:w="1627" w:type="dxa"/>
            <w:vAlign w:val="center"/>
          </w:tcPr>
          <w:p w:rsidR="00502E94" w:rsidRDefault="0066281D" w:rsidP="00671794">
            <w:pPr>
              <w:jc w:val="center"/>
              <w:rPr>
                <w:rFonts w:cs="B Nazanin"/>
                <w:b/>
                <w:bCs/>
                <w:sz w:val="22"/>
                <w:szCs w:val="22"/>
                <w:rtl/>
              </w:rPr>
            </w:pPr>
            <w:r>
              <w:rPr>
                <w:rFonts w:cs="B Nazanin" w:hint="cs"/>
                <w:b/>
                <w:bCs/>
                <w:sz w:val="22"/>
                <w:szCs w:val="22"/>
                <w:rtl/>
              </w:rPr>
              <w:t>21439/15</w:t>
            </w:r>
          </w:p>
        </w:tc>
        <w:tc>
          <w:tcPr>
            <w:tcW w:w="2187" w:type="dxa"/>
            <w:vMerge/>
            <w:vAlign w:val="center"/>
          </w:tcPr>
          <w:p w:rsidR="00502E94" w:rsidRDefault="00502E94" w:rsidP="00671794">
            <w:pPr>
              <w:jc w:val="center"/>
              <w:rPr>
                <w:rFonts w:cs="B Nazanin"/>
                <w:b/>
                <w:bCs/>
                <w:sz w:val="22"/>
                <w:szCs w:val="22"/>
                <w:rtl/>
              </w:rPr>
            </w:pPr>
          </w:p>
        </w:tc>
      </w:tr>
      <w:tr w:rsidR="00502E94" w:rsidTr="00502E94">
        <w:tc>
          <w:tcPr>
            <w:tcW w:w="703" w:type="dxa"/>
            <w:vAlign w:val="center"/>
          </w:tcPr>
          <w:p w:rsidR="00502E94" w:rsidRDefault="00502E94" w:rsidP="00671794">
            <w:pPr>
              <w:spacing w:line="254" w:lineRule="auto"/>
              <w:jc w:val="center"/>
              <w:rPr>
                <w:rFonts w:cs="B Nazanin"/>
                <w:b/>
                <w:bCs/>
                <w:rtl/>
                <w:lang w:bidi="fa-IR"/>
              </w:rPr>
            </w:pPr>
            <w:r>
              <w:rPr>
                <w:rFonts w:cs="B Nazanin" w:hint="cs"/>
                <w:b/>
                <w:bCs/>
                <w:rtl/>
                <w:lang w:bidi="fa-IR"/>
              </w:rPr>
              <w:t>12</w:t>
            </w:r>
          </w:p>
        </w:tc>
        <w:tc>
          <w:tcPr>
            <w:tcW w:w="4125" w:type="dxa"/>
            <w:vAlign w:val="center"/>
          </w:tcPr>
          <w:p w:rsidR="00502E94" w:rsidRDefault="00502E94" w:rsidP="00671794">
            <w:pPr>
              <w:spacing w:line="254" w:lineRule="auto"/>
              <w:ind w:right="114"/>
              <w:jc w:val="center"/>
              <w:rPr>
                <w:rFonts w:cs="B Nazanin"/>
                <w:rtl/>
                <w:lang w:bidi="fa-IR"/>
              </w:rPr>
            </w:pPr>
            <w:r>
              <w:rPr>
                <w:rFonts w:cs="B Nazanin" w:hint="cs"/>
                <w:rtl/>
                <w:lang w:bidi="fa-IR"/>
              </w:rPr>
              <w:t>زیتون و فلفل پرورده با سرکه سیب طبیعی</w:t>
            </w:r>
          </w:p>
        </w:tc>
        <w:tc>
          <w:tcPr>
            <w:tcW w:w="2551" w:type="dxa"/>
            <w:vMerge w:val="restart"/>
            <w:vAlign w:val="center"/>
          </w:tcPr>
          <w:p w:rsidR="00502E94" w:rsidRDefault="00502E94" w:rsidP="00671794">
            <w:pPr>
              <w:spacing w:line="254" w:lineRule="auto"/>
              <w:jc w:val="center"/>
              <w:rPr>
                <w:rFonts w:cs="B Nazanin"/>
                <w:rtl/>
                <w:lang w:bidi="fa-IR"/>
              </w:rPr>
            </w:pPr>
            <w:r>
              <w:rPr>
                <w:rFonts w:cs="B Nazanin" w:hint="cs"/>
                <w:rtl/>
                <w:lang w:bidi="fa-IR"/>
              </w:rPr>
              <w:t>1-سنت2-بوشهری3-سنت رودباری4-کرمانی</w:t>
            </w:r>
          </w:p>
        </w:tc>
        <w:tc>
          <w:tcPr>
            <w:tcW w:w="3309" w:type="dxa"/>
            <w:vMerge w:val="restart"/>
            <w:vAlign w:val="center"/>
          </w:tcPr>
          <w:p w:rsidR="00502E94" w:rsidRDefault="00502E94" w:rsidP="00671794">
            <w:pPr>
              <w:bidi w:val="0"/>
              <w:spacing w:line="254" w:lineRule="auto"/>
              <w:jc w:val="center"/>
              <w:rPr>
                <w:rFonts w:cs="B Nazanin"/>
                <w:lang w:bidi="fa-IR"/>
              </w:rPr>
            </w:pPr>
            <w:r>
              <w:rPr>
                <w:rFonts w:cs="B Nazanin" w:hint="cs"/>
                <w:rtl/>
                <w:lang w:bidi="fa-IR"/>
              </w:rPr>
              <w:t xml:space="preserve">شرکت صنایع غذایی سنت سپهر سپاهان </w:t>
            </w:r>
          </w:p>
        </w:tc>
        <w:tc>
          <w:tcPr>
            <w:tcW w:w="1227" w:type="dxa"/>
            <w:vAlign w:val="center"/>
          </w:tcPr>
          <w:p w:rsidR="00502E94" w:rsidRPr="00AC2D57" w:rsidRDefault="00502E94" w:rsidP="00671794">
            <w:pPr>
              <w:jc w:val="center"/>
              <w:rPr>
                <w:rFonts w:cs="B Nazanin"/>
                <w:b/>
                <w:bCs/>
                <w:sz w:val="22"/>
                <w:szCs w:val="22"/>
                <w:rtl/>
              </w:rPr>
            </w:pPr>
            <w:r>
              <w:rPr>
                <w:rFonts w:cs="B Nazanin" w:hint="cs"/>
                <w:b/>
                <w:bCs/>
                <w:sz w:val="22"/>
                <w:szCs w:val="22"/>
                <w:rtl/>
              </w:rPr>
              <w:t>-</w:t>
            </w:r>
          </w:p>
        </w:tc>
        <w:tc>
          <w:tcPr>
            <w:tcW w:w="1627" w:type="dxa"/>
            <w:vAlign w:val="center"/>
          </w:tcPr>
          <w:p w:rsidR="00502E94" w:rsidRDefault="0066281D" w:rsidP="00671794">
            <w:pPr>
              <w:jc w:val="center"/>
              <w:rPr>
                <w:rFonts w:cs="B Nazanin"/>
                <w:b/>
                <w:bCs/>
                <w:sz w:val="22"/>
                <w:szCs w:val="22"/>
                <w:rtl/>
              </w:rPr>
            </w:pPr>
            <w:r>
              <w:rPr>
                <w:rFonts w:cs="B Nazanin" w:hint="cs"/>
                <w:b/>
                <w:bCs/>
                <w:sz w:val="22"/>
                <w:szCs w:val="22"/>
                <w:rtl/>
              </w:rPr>
              <w:t>21440/15</w:t>
            </w:r>
          </w:p>
        </w:tc>
        <w:tc>
          <w:tcPr>
            <w:tcW w:w="2187" w:type="dxa"/>
            <w:vMerge/>
            <w:vAlign w:val="center"/>
          </w:tcPr>
          <w:p w:rsidR="00502E94" w:rsidRDefault="00502E94" w:rsidP="00671794">
            <w:pPr>
              <w:jc w:val="center"/>
              <w:rPr>
                <w:rFonts w:cs="B Nazanin"/>
                <w:b/>
                <w:bCs/>
                <w:sz w:val="22"/>
                <w:szCs w:val="22"/>
                <w:rtl/>
              </w:rPr>
            </w:pPr>
          </w:p>
        </w:tc>
      </w:tr>
      <w:tr w:rsidR="00502E94" w:rsidTr="00502E94">
        <w:tc>
          <w:tcPr>
            <w:tcW w:w="703" w:type="dxa"/>
            <w:vAlign w:val="center"/>
          </w:tcPr>
          <w:p w:rsidR="00502E94" w:rsidRDefault="00502E94" w:rsidP="00671794">
            <w:pPr>
              <w:spacing w:line="254" w:lineRule="auto"/>
              <w:jc w:val="center"/>
              <w:rPr>
                <w:rFonts w:cs="B Nazanin"/>
                <w:b/>
                <w:bCs/>
                <w:rtl/>
                <w:lang w:bidi="fa-IR"/>
              </w:rPr>
            </w:pPr>
            <w:r>
              <w:rPr>
                <w:rFonts w:cs="B Nazanin" w:hint="cs"/>
                <w:b/>
                <w:bCs/>
                <w:rtl/>
                <w:lang w:bidi="fa-IR"/>
              </w:rPr>
              <w:t>13</w:t>
            </w:r>
          </w:p>
        </w:tc>
        <w:tc>
          <w:tcPr>
            <w:tcW w:w="4125" w:type="dxa"/>
            <w:vAlign w:val="center"/>
          </w:tcPr>
          <w:p w:rsidR="00502E94" w:rsidRDefault="00502E94" w:rsidP="00671794">
            <w:pPr>
              <w:spacing w:line="254" w:lineRule="auto"/>
              <w:ind w:right="114"/>
              <w:jc w:val="center"/>
              <w:rPr>
                <w:rFonts w:cs="B Nazanin"/>
                <w:rtl/>
                <w:lang w:bidi="fa-IR"/>
              </w:rPr>
            </w:pPr>
            <w:r>
              <w:rPr>
                <w:rFonts w:cs="B Nazanin" w:hint="cs"/>
                <w:rtl/>
                <w:lang w:bidi="fa-IR"/>
              </w:rPr>
              <w:t>زیتون و کرفس کوهی پرورده</w:t>
            </w:r>
            <w:r>
              <w:rPr>
                <w:rFonts w:cs="B Nazanin"/>
                <w:lang w:bidi="fa-IR"/>
              </w:rPr>
              <w:t xml:space="preserve"> </w:t>
            </w:r>
            <w:r>
              <w:rPr>
                <w:rFonts w:cs="B Nazanin" w:hint="cs"/>
                <w:rtl/>
                <w:lang w:bidi="fa-IR"/>
              </w:rPr>
              <w:t xml:space="preserve"> با سرکه سیب طبیعی</w:t>
            </w:r>
          </w:p>
        </w:tc>
        <w:tc>
          <w:tcPr>
            <w:tcW w:w="2551" w:type="dxa"/>
            <w:vMerge/>
            <w:vAlign w:val="center"/>
          </w:tcPr>
          <w:p w:rsidR="00502E94" w:rsidRDefault="00502E94" w:rsidP="00671794">
            <w:pPr>
              <w:spacing w:line="254" w:lineRule="auto"/>
              <w:jc w:val="center"/>
              <w:rPr>
                <w:rFonts w:cs="B Nazanin"/>
                <w:rtl/>
                <w:lang w:bidi="fa-IR"/>
              </w:rPr>
            </w:pPr>
          </w:p>
        </w:tc>
        <w:tc>
          <w:tcPr>
            <w:tcW w:w="3309" w:type="dxa"/>
            <w:vMerge/>
            <w:vAlign w:val="center"/>
          </w:tcPr>
          <w:p w:rsidR="00502E94" w:rsidRDefault="00502E94" w:rsidP="00671794">
            <w:pPr>
              <w:bidi w:val="0"/>
              <w:spacing w:line="254" w:lineRule="auto"/>
              <w:jc w:val="center"/>
              <w:rPr>
                <w:rFonts w:cs="B Nazanin"/>
                <w:lang w:bidi="fa-IR"/>
              </w:rPr>
            </w:pPr>
          </w:p>
        </w:tc>
        <w:tc>
          <w:tcPr>
            <w:tcW w:w="1227" w:type="dxa"/>
            <w:vAlign w:val="center"/>
          </w:tcPr>
          <w:p w:rsidR="00502E94" w:rsidRPr="00AC2D57" w:rsidRDefault="00502E94" w:rsidP="00671794">
            <w:pPr>
              <w:jc w:val="center"/>
              <w:rPr>
                <w:rFonts w:cs="B Nazanin"/>
                <w:b/>
                <w:bCs/>
                <w:sz w:val="22"/>
                <w:szCs w:val="22"/>
                <w:rtl/>
              </w:rPr>
            </w:pPr>
            <w:r>
              <w:rPr>
                <w:rFonts w:cs="B Nazanin" w:hint="cs"/>
                <w:b/>
                <w:bCs/>
                <w:sz w:val="22"/>
                <w:szCs w:val="22"/>
                <w:rtl/>
              </w:rPr>
              <w:t>-</w:t>
            </w:r>
          </w:p>
        </w:tc>
        <w:tc>
          <w:tcPr>
            <w:tcW w:w="1627" w:type="dxa"/>
            <w:vAlign w:val="center"/>
          </w:tcPr>
          <w:p w:rsidR="00502E94" w:rsidRDefault="0066281D" w:rsidP="00671794">
            <w:pPr>
              <w:jc w:val="center"/>
              <w:rPr>
                <w:rFonts w:cs="B Nazanin"/>
                <w:b/>
                <w:bCs/>
                <w:sz w:val="22"/>
                <w:szCs w:val="22"/>
                <w:rtl/>
              </w:rPr>
            </w:pPr>
            <w:r>
              <w:rPr>
                <w:rFonts w:cs="B Nazanin" w:hint="cs"/>
                <w:b/>
                <w:bCs/>
                <w:sz w:val="22"/>
                <w:szCs w:val="22"/>
                <w:rtl/>
              </w:rPr>
              <w:t>21441/15</w:t>
            </w:r>
          </w:p>
        </w:tc>
        <w:tc>
          <w:tcPr>
            <w:tcW w:w="2187" w:type="dxa"/>
            <w:vMerge/>
            <w:vAlign w:val="center"/>
          </w:tcPr>
          <w:p w:rsidR="00502E94" w:rsidRDefault="00502E94" w:rsidP="00671794">
            <w:pPr>
              <w:jc w:val="center"/>
              <w:rPr>
                <w:rFonts w:cs="B Nazanin"/>
                <w:b/>
                <w:bCs/>
                <w:sz w:val="22"/>
                <w:szCs w:val="22"/>
                <w:rtl/>
              </w:rPr>
            </w:pPr>
          </w:p>
        </w:tc>
      </w:tr>
      <w:tr w:rsidR="00502E94" w:rsidTr="00502E94">
        <w:tc>
          <w:tcPr>
            <w:tcW w:w="703" w:type="dxa"/>
            <w:vAlign w:val="center"/>
          </w:tcPr>
          <w:p w:rsidR="00502E94" w:rsidRDefault="00502E94" w:rsidP="00671794">
            <w:pPr>
              <w:spacing w:line="254" w:lineRule="auto"/>
              <w:jc w:val="center"/>
              <w:rPr>
                <w:rFonts w:cs="B Nazanin"/>
                <w:b/>
                <w:bCs/>
                <w:rtl/>
                <w:lang w:bidi="fa-IR"/>
              </w:rPr>
            </w:pPr>
            <w:r>
              <w:rPr>
                <w:rFonts w:cs="B Nazanin" w:hint="cs"/>
                <w:b/>
                <w:bCs/>
                <w:rtl/>
                <w:lang w:bidi="fa-IR"/>
              </w:rPr>
              <w:t>14</w:t>
            </w:r>
          </w:p>
        </w:tc>
        <w:tc>
          <w:tcPr>
            <w:tcW w:w="4125" w:type="dxa"/>
            <w:vAlign w:val="center"/>
          </w:tcPr>
          <w:p w:rsidR="00502E94" w:rsidRDefault="00502E94" w:rsidP="00671794">
            <w:pPr>
              <w:spacing w:line="254" w:lineRule="auto"/>
              <w:ind w:right="114"/>
              <w:jc w:val="center"/>
              <w:rPr>
                <w:rFonts w:cs="B Nazanin"/>
                <w:rtl/>
                <w:lang w:bidi="fa-IR"/>
              </w:rPr>
            </w:pPr>
            <w:r>
              <w:rPr>
                <w:rFonts w:cs="B Nazanin" w:hint="cs"/>
                <w:rtl/>
                <w:lang w:bidi="fa-IR"/>
              </w:rPr>
              <w:t xml:space="preserve">دستکش یکبار مصرف از جنس مخلوط پلی اتیلن سبک و سنگین </w:t>
            </w:r>
          </w:p>
        </w:tc>
        <w:tc>
          <w:tcPr>
            <w:tcW w:w="2551" w:type="dxa"/>
            <w:vAlign w:val="center"/>
          </w:tcPr>
          <w:p w:rsidR="00502E94" w:rsidRDefault="00502E94" w:rsidP="00671794">
            <w:pPr>
              <w:spacing w:line="254" w:lineRule="auto"/>
              <w:jc w:val="center"/>
              <w:rPr>
                <w:rFonts w:cs="B Nazanin"/>
                <w:rtl/>
                <w:lang w:bidi="fa-IR"/>
              </w:rPr>
            </w:pPr>
            <w:r>
              <w:rPr>
                <w:rFonts w:cs="B Nazanin" w:hint="cs"/>
                <w:rtl/>
                <w:lang w:bidi="fa-IR"/>
              </w:rPr>
              <w:t>پرتاش</w:t>
            </w:r>
          </w:p>
        </w:tc>
        <w:tc>
          <w:tcPr>
            <w:tcW w:w="3309" w:type="dxa"/>
            <w:vAlign w:val="center"/>
          </w:tcPr>
          <w:p w:rsidR="00502E94" w:rsidRDefault="00502E94" w:rsidP="00671794">
            <w:pPr>
              <w:bidi w:val="0"/>
              <w:spacing w:line="254" w:lineRule="auto"/>
              <w:jc w:val="center"/>
              <w:rPr>
                <w:rFonts w:cs="B Nazanin"/>
                <w:rtl/>
                <w:lang w:bidi="fa-IR"/>
              </w:rPr>
            </w:pPr>
            <w:r>
              <w:rPr>
                <w:rFonts w:cs="B Nazanin" w:hint="cs"/>
                <w:rtl/>
                <w:lang w:bidi="fa-IR"/>
              </w:rPr>
              <w:t xml:space="preserve">شرکت پرنگار پلاستیک اصفهان </w:t>
            </w:r>
          </w:p>
        </w:tc>
        <w:tc>
          <w:tcPr>
            <w:tcW w:w="1227" w:type="dxa"/>
            <w:vAlign w:val="center"/>
          </w:tcPr>
          <w:p w:rsidR="00502E94" w:rsidRPr="00AC2D57" w:rsidRDefault="00502E94" w:rsidP="00671794">
            <w:pPr>
              <w:jc w:val="center"/>
              <w:rPr>
                <w:rFonts w:cs="B Nazanin"/>
                <w:b/>
                <w:bCs/>
                <w:sz w:val="22"/>
                <w:szCs w:val="22"/>
                <w:rtl/>
              </w:rPr>
            </w:pPr>
            <w:r>
              <w:rPr>
                <w:rFonts w:cs="B Nazanin" w:hint="cs"/>
                <w:b/>
                <w:bCs/>
                <w:sz w:val="22"/>
                <w:szCs w:val="22"/>
                <w:rtl/>
              </w:rPr>
              <w:t>-</w:t>
            </w:r>
          </w:p>
        </w:tc>
        <w:tc>
          <w:tcPr>
            <w:tcW w:w="1627" w:type="dxa"/>
            <w:vAlign w:val="center"/>
          </w:tcPr>
          <w:p w:rsidR="00502E94" w:rsidRDefault="0066281D" w:rsidP="00671794">
            <w:pPr>
              <w:jc w:val="center"/>
              <w:rPr>
                <w:rFonts w:cs="B Nazanin"/>
                <w:b/>
                <w:bCs/>
                <w:sz w:val="22"/>
                <w:szCs w:val="22"/>
                <w:rtl/>
              </w:rPr>
            </w:pPr>
            <w:r>
              <w:rPr>
                <w:rFonts w:cs="B Nazanin" w:hint="cs"/>
                <w:b/>
                <w:bCs/>
                <w:sz w:val="22"/>
                <w:szCs w:val="22"/>
                <w:rtl/>
              </w:rPr>
              <w:t>21442/15</w:t>
            </w:r>
          </w:p>
        </w:tc>
        <w:tc>
          <w:tcPr>
            <w:tcW w:w="2187" w:type="dxa"/>
            <w:vMerge/>
            <w:vAlign w:val="center"/>
          </w:tcPr>
          <w:p w:rsidR="00502E94" w:rsidRDefault="00502E94" w:rsidP="00671794">
            <w:pPr>
              <w:jc w:val="center"/>
              <w:rPr>
                <w:rFonts w:cs="B Nazanin"/>
                <w:b/>
                <w:bCs/>
                <w:sz w:val="22"/>
                <w:szCs w:val="22"/>
                <w:rtl/>
              </w:rPr>
            </w:pPr>
          </w:p>
        </w:tc>
      </w:tr>
      <w:tr w:rsidR="00671794" w:rsidTr="00502E94">
        <w:tc>
          <w:tcPr>
            <w:tcW w:w="703" w:type="dxa"/>
            <w:vAlign w:val="center"/>
          </w:tcPr>
          <w:p w:rsidR="00671794" w:rsidRDefault="00671794" w:rsidP="00671794">
            <w:pPr>
              <w:spacing w:line="254" w:lineRule="auto"/>
              <w:jc w:val="center"/>
              <w:rPr>
                <w:rFonts w:cs="B Nazanin"/>
                <w:b/>
                <w:bCs/>
                <w:rtl/>
                <w:lang w:bidi="fa-IR"/>
              </w:rPr>
            </w:pPr>
            <w:r>
              <w:rPr>
                <w:rFonts w:cs="B Nazanin" w:hint="cs"/>
                <w:b/>
                <w:bCs/>
                <w:rtl/>
                <w:lang w:bidi="fa-IR"/>
              </w:rPr>
              <w:t>15</w:t>
            </w:r>
          </w:p>
        </w:tc>
        <w:tc>
          <w:tcPr>
            <w:tcW w:w="4125" w:type="dxa"/>
            <w:vAlign w:val="center"/>
          </w:tcPr>
          <w:p w:rsidR="00671794" w:rsidRDefault="00671794" w:rsidP="00671794">
            <w:pPr>
              <w:spacing w:line="254" w:lineRule="auto"/>
              <w:ind w:right="114"/>
              <w:jc w:val="center"/>
              <w:rPr>
                <w:rFonts w:cs="B Nazanin"/>
                <w:rtl/>
                <w:lang w:bidi="fa-IR"/>
              </w:rPr>
            </w:pPr>
            <w:r>
              <w:rPr>
                <w:rFonts w:cs="B Nazanin" w:hint="cs"/>
                <w:rtl/>
                <w:lang w:bidi="fa-IR"/>
              </w:rPr>
              <w:t xml:space="preserve">انواع ترشی </w:t>
            </w:r>
          </w:p>
        </w:tc>
        <w:tc>
          <w:tcPr>
            <w:tcW w:w="2551" w:type="dxa"/>
            <w:vAlign w:val="center"/>
          </w:tcPr>
          <w:p w:rsidR="00671794" w:rsidRDefault="00671794" w:rsidP="00671794">
            <w:pPr>
              <w:spacing w:line="254" w:lineRule="auto"/>
              <w:jc w:val="center"/>
              <w:rPr>
                <w:rFonts w:cs="B Nazanin"/>
                <w:lang w:bidi="fa-IR"/>
              </w:rPr>
            </w:pPr>
            <w:r>
              <w:rPr>
                <w:rFonts w:cs="B Nazanin" w:hint="cs"/>
                <w:rtl/>
                <w:lang w:bidi="fa-IR"/>
              </w:rPr>
              <w:t>-</w:t>
            </w:r>
          </w:p>
        </w:tc>
        <w:tc>
          <w:tcPr>
            <w:tcW w:w="3309" w:type="dxa"/>
            <w:vAlign w:val="center"/>
          </w:tcPr>
          <w:p w:rsidR="00671794" w:rsidRDefault="00671794" w:rsidP="00671794">
            <w:pPr>
              <w:bidi w:val="0"/>
              <w:spacing w:line="254" w:lineRule="auto"/>
              <w:jc w:val="center"/>
              <w:rPr>
                <w:rFonts w:cs="B Nazanin"/>
                <w:rtl/>
                <w:lang w:bidi="fa-IR"/>
              </w:rPr>
            </w:pPr>
            <w:r>
              <w:rPr>
                <w:rFonts w:cs="B Nazanin" w:hint="cs"/>
                <w:rtl/>
                <w:lang w:bidi="fa-IR"/>
              </w:rPr>
              <w:t xml:space="preserve">آقای محمد مختاری کرچگانی </w:t>
            </w:r>
          </w:p>
        </w:tc>
        <w:tc>
          <w:tcPr>
            <w:tcW w:w="1227" w:type="dxa"/>
          </w:tcPr>
          <w:p w:rsidR="00671794" w:rsidRPr="002E46F4" w:rsidRDefault="00502E94" w:rsidP="00671794">
            <w:pPr>
              <w:jc w:val="center"/>
              <w:rPr>
                <w:rFonts w:cs="B Nazanin"/>
                <w:rtl/>
                <w:lang w:bidi="fa-IR"/>
              </w:rPr>
            </w:pPr>
            <w:r>
              <w:rPr>
                <w:rFonts w:cs="B Nazanin" w:hint="cs"/>
                <w:rtl/>
                <w:lang w:bidi="fa-IR"/>
              </w:rPr>
              <w:t>-</w:t>
            </w:r>
            <w:r w:rsidR="00671794">
              <w:rPr>
                <w:rFonts w:cs="B Nazanin" w:hint="cs"/>
                <w:rtl/>
                <w:lang w:bidi="fa-IR"/>
              </w:rPr>
              <w:t xml:space="preserve"> </w:t>
            </w:r>
          </w:p>
        </w:tc>
        <w:tc>
          <w:tcPr>
            <w:tcW w:w="1627" w:type="dxa"/>
            <w:vAlign w:val="center"/>
          </w:tcPr>
          <w:p w:rsidR="00671794" w:rsidRPr="002148FA" w:rsidRDefault="00671794" w:rsidP="00671794">
            <w:pPr>
              <w:jc w:val="center"/>
              <w:rPr>
                <w:rFonts w:cs="B Nazanin"/>
                <w:lang w:bidi="fa-IR"/>
              </w:rPr>
            </w:pPr>
            <w:r>
              <w:rPr>
                <w:rFonts w:cs="B Nazanin" w:hint="cs"/>
                <w:rtl/>
                <w:lang w:bidi="fa-IR"/>
              </w:rPr>
              <w:t xml:space="preserve">مشاغل خانگی </w:t>
            </w:r>
          </w:p>
        </w:tc>
        <w:tc>
          <w:tcPr>
            <w:tcW w:w="2187" w:type="dxa"/>
            <w:vAlign w:val="center"/>
          </w:tcPr>
          <w:p w:rsidR="00671794" w:rsidRDefault="00502E94" w:rsidP="00671794">
            <w:pPr>
              <w:jc w:val="center"/>
              <w:rPr>
                <w:rFonts w:cs="B Nazanin"/>
                <w:b/>
                <w:bCs/>
                <w:sz w:val="22"/>
                <w:szCs w:val="22"/>
                <w:rtl/>
              </w:rPr>
            </w:pPr>
            <w:r>
              <w:rPr>
                <w:rFonts w:cs="B Nazanin" w:hint="cs"/>
                <w:b/>
                <w:bCs/>
                <w:sz w:val="22"/>
                <w:szCs w:val="22"/>
                <w:rtl/>
              </w:rPr>
              <w:t>تماس با تلفن 37924853</w:t>
            </w:r>
          </w:p>
        </w:tc>
      </w:tr>
      <w:tr w:rsidR="00502E94" w:rsidTr="00502E94">
        <w:tc>
          <w:tcPr>
            <w:tcW w:w="703" w:type="dxa"/>
            <w:vAlign w:val="center"/>
          </w:tcPr>
          <w:p w:rsidR="00502E94" w:rsidRDefault="00502E94" w:rsidP="00671794">
            <w:pPr>
              <w:spacing w:line="254" w:lineRule="auto"/>
              <w:jc w:val="center"/>
              <w:rPr>
                <w:rFonts w:cs="B Nazanin"/>
                <w:b/>
                <w:bCs/>
                <w:rtl/>
                <w:lang w:bidi="fa-IR"/>
              </w:rPr>
            </w:pPr>
            <w:r>
              <w:rPr>
                <w:rFonts w:cs="B Nazanin" w:hint="cs"/>
                <w:b/>
                <w:bCs/>
                <w:rtl/>
                <w:lang w:bidi="fa-IR"/>
              </w:rPr>
              <w:t>16</w:t>
            </w:r>
          </w:p>
        </w:tc>
        <w:tc>
          <w:tcPr>
            <w:tcW w:w="4125" w:type="dxa"/>
            <w:vAlign w:val="center"/>
          </w:tcPr>
          <w:p w:rsidR="00502E94" w:rsidRDefault="00502E94" w:rsidP="00671794">
            <w:pPr>
              <w:spacing w:line="254" w:lineRule="auto"/>
              <w:ind w:right="114"/>
              <w:jc w:val="center"/>
              <w:rPr>
                <w:rFonts w:cs="B Nazanin"/>
                <w:rtl/>
                <w:lang w:bidi="fa-IR"/>
              </w:rPr>
            </w:pPr>
            <w:r>
              <w:rPr>
                <w:rFonts w:cs="B Nazanin" w:hint="cs"/>
                <w:rtl/>
                <w:lang w:bidi="fa-IR"/>
              </w:rPr>
              <w:t>عسل</w:t>
            </w:r>
          </w:p>
        </w:tc>
        <w:tc>
          <w:tcPr>
            <w:tcW w:w="2551" w:type="dxa"/>
            <w:vAlign w:val="center"/>
          </w:tcPr>
          <w:p w:rsidR="00502E94" w:rsidRDefault="00502E94" w:rsidP="00671794">
            <w:pPr>
              <w:spacing w:line="254" w:lineRule="auto"/>
              <w:jc w:val="center"/>
              <w:rPr>
                <w:rFonts w:cs="B Nazanin"/>
                <w:lang w:bidi="fa-IR"/>
              </w:rPr>
            </w:pPr>
            <w:r>
              <w:rPr>
                <w:rFonts w:cs="B Nazanin" w:hint="cs"/>
                <w:rtl/>
                <w:lang w:bidi="fa-IR"/>
              </w:rPr>
              <w:t>گل نوش جهان بین</w:t>
            </w:r>
          </w:p>
        </w:tc>
        <w:tc>
          <w:tcPr>
            <w:tcW w:w="3309" w:type="dxa"/>
            <w:vAlign w:val="center"/>
          </w:tcPr>
          <w:p w:rsidR="00502E94" w:rsidRDefault="00502E94" w:rsidP="00671794">
            <w:pPr>
              <w:bidi w:val="0"/>
              <w:spacing w:line="254" w:lineRule="auto"/>
              <w:jc w:val="center"/>
              <w:rPr>
                <w:rFonts w:cs="B Nazanin"/>
                <w:rtl/>
                <w:lang w:bidi="fa-IR"/>
              </w:rPr>
            </w:pPr>
            <w:r>
              <w:rPr>
                <w:rFonts w:cs="B Nazanin" w:hint="cs"/>
                <w:rtl/>
                <w:lang w:bidi="fa-IR"/>
              </w:rPr>
              <w:t>آقای علی جهان بین         شرکت شهد موم پارس</w:t>
            </w:r>
          </w:p>
        </w:tc>
        <w:tc>
          <w:tcPr>
            <w:tcW w:w="1227" w:type="dxa"/>
          </w:tcPr>
          <w:p w:rsidR="00502E94" w:rsidRDefault="00502E94" w:rsidP="00671794">
            <w:pPr>
              <w:jc w:val="center"/>
              <w:rPr>
                <w:rFonts w:cs="B Nazanin"/>
                <w:rtl/>
                <w:lang w:bidi="fa-IR"/>
              </w:rPr>
            </w:pPr>
          </w:p>
          <w:p w:rsidR="00502E94" w:rsidRPr="002E46F4" w:rsidRDefault="00502E94" w:rsidP="00671794">
            <w:pPr>
              <w:jc w:val="center"/>
              <w:rPr>
                <w:rFonts w:cs="B Nazanin"/>
                <w:rtl/>
                <w:lang w:bidi="fa-IR"/>
              </w:rPr>
            </w:pPr>
            <w:r>
              <w:rPr>
                <w:rFonts w:cs="B Nazanin" w:hint="cs"/>
                <w:rtl/>
                <w:lang w:bidi="fa-IR"/>
              </w:rPr>
              <w:t>لغو دائم</w:t>
            </w:r>
          </w:p>
        </w:tc>
        <w:tc>
          <w:tcPr>
            <w:tcW w:w="1627" w:type="dxa"/>
            <w:vAlign w:val="center"/>
          </w:tcPr>
          <w:p w:rsidR="00502E94" w:rsidRPr="002148FA" w:rsidRDefault="00502E94" w:rsidP="00671794">
            <w:pPr>
              <w:jc w:val="center"/>
              <w:rPr>
                <w:rFonts w:cs="B Nazanin"/>
                <w:lang w:bidi="fa-IR"/>
              </w:rPr>
            </w:pPr>
            <w:r>
              <w:rPr>
                <w:rFonts w:cs="B Nazanin" w:hint="cs"/>
                <w:rtl/>
                <w:lang w:bidi="fa-IR"/>
              </w:rPr>
              <w:t>3582/ظ/15</w:t>
            </w:r>
          </w:p>
        </w:tc>
        <w:tc>
          <w:tcPr>
            <w:tcW w:w="2187" w:type="dxa"/>
            <w:vMerge w:val="restart"/>
            <w:vAlign w:val="center"/>
          </w:tcPr>
          <w:p w:rsidR="00502E94" w:rsidRDefault="0066281D" w:rsidP="00671794">
            <w:pPr>
              <w:jc w:val="center"/>
              <w:rPr>
                <w:rFonts w:cs="B Nazanin"/>
                <w:b/>
                <w:bCs/>
                <w:sz w:val="22"/>
                <w:szCs w:val="22"/>
                <w:rtl/>
              </w:rPr>
            </w:pPr>
            <w:r>
              <w:rPr>
                <w:rFonts w:cs="B Nazanin" w:hint="cs"/>
                <w:b/>
                <w:bCs/>
                <w:sz w:val="22"/>
                <w:szCs w:val="22"/>
                <w:rtl/>
              </w:rPr>
              <w:t>با لغو دائم موافقت گردید</w:t>
            </w:r>
          </w:p>
        </w:tc>
      </w:tr>
      <w:tr w:rsidR="00502E94" w:rsidTr="00502E94">
        <w:tc>
          <w:tcPr>
            <w:tcW w:w="703" w:type="dxa"/>
            <w:vAlign w:val="center"/>
          </w:tcPr>
          <w:p w:rsidR="00502E94" w:rsidRDefault="00502E94" w:rsidP="00671794">
            <w:pPr>
              <w:spacing w:line="254" w:lineRule="auto"/>
              <w:jc w:val="center"/>
              <w:rPr>
                <w:rFonts w:cs="B Nazanin"/>
                <w:b/>
                <w:bCs/>
                <w:rtl/>
                <w:lang w:bidi="fa-IR"/>
              </w:rPr>
            </w:pPr>
            <w:r>
              <w:rPr>
                <w:rFonts w:cs="B Nazanin" w:hint="cs"/>
                <w:b/>
                <w:bCs/>
                <w:rtl/>
                <w:lang w:bidi="fa-IR"/>
              </w:rPr>
              <w:t>17</w:t>
            </w:r>
          </w:p>
        </w:tc>
        <w:tc>
          <w:tcPr>
            <w:tcW w:w="4125" w:type="dxa"/>
            <w:vAlign w:val="center"/>
          </w:tcPr>
          <w:p w:rsidR="00502E94" w:rsidRDefault="00502E94" w:rsidP="00671794">
            <w:pPr>
              <w:spacing w:line="254" w:lineRule="auto"/>
              <w:ind w:right="114"/>
              <w:jc w:val="center"/>
              <w:rPr>
                <w:rFonts w:cs="B Nazanin"/>
                <w:rtl/>
                <w:lang w:bidi="fa-IR"/>
              </w:rPr>
            </w:pPr>
            <w:r>
              <w:rPr>
                <w:rFonts w:cs="B Nazanin" w:hint="cs"/>
                <w:rtl/>
                <w:lang w:bidi="fa-IR"/>
              </w:rPr>
              <w:t>عسل</w:t>
            </w:r>
          </w:p>
        </w:tc>
        <w:tc>
          <w:tcPr>
            <w:tcW w:w="2551" w:type="dxa"/>
            <w:vAlign w:val="center"/>
          </w:tcPr>
          <w:p w:rsidR="00502E94" w:rsidRDefault="00502E94" w:rsidP="00671794">
            <w:pPr>
              <w:spacing w:line="254" w:lineRule="auto"/>
              <w:jc w:val="center"/>
              <w:rPr>
                <w:rFonts w:cs="B Nazanin"/>
                <w:rtl/>
                <w:lang w:bidi="fa-IR"/>
              </w:rPr>
            </w:pPr>
            <w:r>
              <w:rPr>
                <w:rFonts w:cs="B Nazanin" w:hint="cs"/>
                <w:rtl/>
                <w:lang w:bidi="fa-IR"/>
              </w:rPr>
              <w:t>لیدانا استار</w:t>
            </w:r>
          </w:p>
        </w:tc>
        <w:tc>
          <w:tcPr>
            <w:tcW w:w="3309" w:type="dxa"/>
            <w:vAlign w:val="center"/>
          </w:tcPr>
          <w:p w:rsidR="00502E94" w:rsidRDefault="00502E94" w:rsidP="00671794">
            <w:pPr>
              <w:bidi w:val="0"/>
              <w:spacing w:line="254" w:lineRule="auto"/>
              <w:jc w:val="center"/>
              <w:rPr>
                <w:rFonts w:cs="B Nazanin"/>
                <w:rtl/>
                <w:lang w:bidi="fa-IR"/>
              </w:rPr>
            </w:pPr>
            <w:r>
              <w:rPr>
                <w:rFonts w:cs="B Nazanin" w:hint="cs"/>
                <w:rtl/>
                <w:lang w:bidi="fa-IR"/>
              </w:rPr>
              <w:t>شرکت فرتاک پندار لیدا       شرکت شهد موم پارس</w:t>
            </w:r>
          </w:p>
        </w:tc>
        <w:tc>
          <w:tcPr>
            <w:tcW w:w="1227" w:type="dxa"/>
          </w:tcPr>
          <w:p w:rsidR="00502E94" w:rsidRDefault="00502E94" w:rsidP="00671794">
            <w:pPr>
              <w:jc w:val="center"/>
              <w:rPr>
                <w:rFonts w:cs="B Nazanin"/>
                <w:rtl/>
                <w:lang w:bidi="fa-IR"/>
              </w:rPr>
            </w:pPr>
          </w:p>
          <w:p w:rsidR="00502E94" w:rsidRPr="002E46F4" w:rsidRDefault="00502E94" w:rsidP="00671794">
            <w:pPr>
              <w:jc w:val="center"/>
              <w:rPr>
                <w:rFonts w:cs="B Nazanin"/>
                <w:rtl/>
                <w:lang w:bidi="fa-IR"/>
              </w:rPr>
            </w:pPr>
            <w:r>
              <w:rPr>
                <w:rFonts w:cs="B Nazanin" w:hint="cs"/>
                <w:rtl/>
                <w:lang w:bidi="fa-IR"/>
              </w:rPr>
              <w:t>لغو دائم</w:t>
            </w:r>
          </w:p>
        </w:tc>
        <w:tc>
          <w:tcPr>
            <w:tcW w:w="1627" w:type="dxa"/>
            <w:vAlign w:val="center"/>
          </w:tcPr>
          <w:p w:rsidR="00502E94" w:rsidRPr="002148FA" w:rsidRDefault="00502E94" w:rsidP="00671794">
            <w:pPr>
              <w:jc w:val="center"/>
              <w:rPr>
                <w:rFonts w:cs="B Nazanin"/>
                <w:lang w:bidi="fa-IR"/>
              </w:rPr>
            </w:pPr>
            <w:r>
              <w:rPr>
                <w:rFonts w:cs="B Nazanin" w:hint="cs"/>
                <w:rtl/>
                <w:lang w:bidi="fa-IR"/>
              </w:rPr>
              <w:t>2208/ظ/15</w:t>
            </w:r>
          </w:p>
        </w:tc>
        <w:tc>
          <w:tcPr>
            <w:tcW w:w="2187" w:type="dxa"/>
            <w:vMerge/>
            <w:vAlign w:val="center"/>
          </w:tcPr>
          <w:p w:rsidR="00502E94" w:rsidRDefault="00502E94" w:rsidP="00671794">
            <w:pPr>
              <w:jc w:val="center"/>
              <w:rPr>
                <w:rFonts w:cs="B Nazanin"/>
                <w:b/>
                <w:bCs/>
                <w:sz w:val="22"/>
                <w:szCs w:val="22"/>
                <w:rtl/>
              </w:rPr>
            </w:pPr>
          </w:p>
        </w:tc>
      </w:tr>
    </w:tbl>
    <w:p w:rsidR="002A42E0" w:rsidRPr="00AC2D57" w:rsidRDefault="002A42E0" w:rsidP="002A42E0">
      <w:pPr>
        <w:tabs>
          <w:tab w:val="center" w:pos="7657"/>
        </w:tabs>
        <w:jc w:val="center"/>
        <w:rPr>
          <w:rFonts w:cs="B Titr"/>
          <w:b/>
          <w:bCs/>
          <w:sz w:val="22"/>
          <w:szCs w:val="22"/>
          <w:lang w:bidi="fa-IR"/>
        </w:rPr>
      </w:pPr>
    </w:p>
    <w:p w:rsidR="0024323B" w:rsidRDefault="0024323B">
      <w:pPr>
        <w:rPr>
          <w:rtl/>
        </w:rPr>
      </w:pPr>
    </w:p>
    <w:p w:rsidR="00914F91" w:rsidRDefault="00914F91">
      <w:pPr>
        <w:rPr>
          <w:rtl/>
        </w:rPr>
      </w:pPr>
    </w:p>
    <w:p w:rsidR="00914F91" w:rsidRDefault="00914F91" w:rsidP="00914F91">
      <w:pPr>
        <w:tabs>
          <w:tab w:val="center" w:pos="7657"/>
        </w:tabs>
        <w:jc w:val="center"/>
        <w:rPr>
          <w:rFonts w:cs="B Nazanin"/>
          <w:b/>
          <w:bCs/>
          <w:sz w:val="28"/>
          <w:szCs w:val="28"/>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914F91" w:rsidRDefault="00914F91">
      <w:pPr>
        <w:rPr>
          <w:rtl/>
        </w:rPr>
      </w:pPr>
    </w:p>
    <w:tbl>
      <w:tblPr>
        <w:tblStyle w:val="TableGrid"/>
        <w:bidiVisual/>
        <w:tblW w:w="0" w:type="auto"/>
        <w:tblLook w:val="04A0" w:firstRow="1" w:lastRow="0" w:firstColumn="1" w:lastColumn="0" w:noHBand="0" w:noVBand="1"/>
      </w:tblPr>
      <w:tblGrid>
        <w:gridCol w:w="1220"/>
        <w:gridCol w:w="4708"/>
        <w:gridCol w:w="2964"/>
        <w:gridCol w:w="2964"/>
        <w:gridCol w:w="2965"/>
      </w:tblGrid>
      <w:tr w:rsidR="00914F91" w:rsidTr="008155D1">
        <w:tc>
          <w:tcPr>
            <w:tcW w:w="1220" w:type="dxa"/>
            <w:shd w:val="clear" w:color="auto" w:fill="D9E2F3" w:themeFill="accent5" w:themeFillTint="33"/>
            <w:vAlign w:val="center"/>
          </w:tcPr>
          <w:p w:rsidR="00914F91" w:rsidRDefault="0024323B" w:rsidP="008155D1">
            <w:pPr>
              <w:jc w:val="center"/>
              <w:rPr>
                <w:rFonts w:ascii="Calibri" w:hAnsi="Calibri" w:cs="B Titr"/>
                <w:b/>
                <w:bCs/>
                <w:color w:val="000000"/>
                <w:sz w:val="22"/>
                <w:szCs w:val="22"/>
              </w:rPr>
            </w:pPr>
            <w:r>
              <w:rPr>
                <w:rFonts w:ascii="Calibri" w:hAnsi="Calibri" w:cs="B Titr" w:hint="cs"/>
                <w:b/>
                <w:bCs/>
                <w:color w:val="000000"/>
                <w:sz w:val="22"/>
                <w:szCs w:val="22"/>
                <w:rtl/>
              </w:rPr>
              <w:t>ر</w:t>
            </w:r>
            <w:r w:rsidR="00914F91">
              <w:rPr>
                <w:rFonts w:ascii="Calibri" w:hAnsi="Calibri" w:cs="B Titr" w:hint="cs"/>
                <w:b/>
                <w:bCs/>
                <w:color w:val="000000"/>
                <w:sz w:val="22"/>
                <w:szCs w:val="22"/>
                <w:rtl/>
              </w:rPr>
              <w:t>دیف</w:t>
            </w:r>
          </w:p>
        </w:tc>
        <w:tc>
          <w:tcPr>
            <w:tcW w:w="4708" w:type="dxa"/>
            <w:shd w:val="clear" w:color="auto" w:fill="D9E2F3" w:themeFill="accent5" w:themeFillTint="33"/>
            <w:vAlign w:val="center"/>
          </w:tcPr>
          <w:p w:rsidR="00914F91" w:rsidRDefault="00914F91" w:rsidP="008155D1">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914F91" w:rsidRDefault="00914F91" w:rsidP="008155D1">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914F91" w:rsidRDefault="00914F91" w:rsidP="008155D1">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914F91" w:rsidRDefault="00914F91" w:rsidP="008155D1">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DC6D50" w:rsidTr="008155D1">
        <w:tc>
          <w:tcPr>
            <w:tcW w:w="1220" w:type="dxa"/>
            <w:vAlign w:val="center"/>
          </w:tcPr>
          <w:p w:rsidR="00DC6D50" w:rsidRDefault="008155D1" w:rsidP="008155D1">
            <w:pPr>
              <w:jc w:val="center"/>
              <w:rPr>
                <w:rFonts w:ascii="Calibri" w:hAnsi="Calibri" w:cs="B Titr"/>
                <w:b/>
                <w:bCs/>
                <w:color w:val="000000"/>
                <w:sz w:val="22"/>
                <w:szCs w:val="22"/>
                <w:rtl/>
              </w:rPr>
            </w:pPr>
            <w:r>
              <w:rPr>
                <w:rFonts w:ascii="Calibri" w:hAnsi="Calibri" w:cs="B Titr" w:hint="cs"/>
                <w:b/>
                <w:bCs/>
                <w:color w:val="000000"/>
                <w:sz w:val="22"/>
                <w:szCs w:val="22"/>
                <w:rtl/>
              </w:rPr>
              <w:t>1</w:t>
            </w:r>
          </w:p>
        </w:tc>
        <w:tc>
          <w:tcPr>
            <w:tcW w:w="4708" w:type="dxa"/>
            <w:vAlign w:val="center"/>
          </w:tcPr>
          <w:p w:rsidR="00DC6D50" w:rsidRPr="00693A1D" w:rsidRDefault="00DC6D50" w:rsidP="008155D1">
            <w:pPr>
              <w:jc w:val="center"/>
              <w:rPr>
                <w:rFonts w:asciiTheme="majorBidi" w:hAnsiTheme="majorBidi" w:cs="B Nazanin"/>
                <w:bCs/>
                <w:rtl/>
                <w:lang w:bidi="fa-IR"/>
              </w:rPr>
            </w:pPr>
            <w:r w:rsidRPr="00D43387">
              <w:rPr>
                <w:rFonts w:asciiTheme="majorBidi" w:hAnsiTheme="majorBidi" w:cs="B Nazanin" w:hint="cs"/>
                <w:bCs/>
                <w:rtl/>
                <w:lang w:bidi="fa-IR"/>
              </w:rPr>
              <w:t>سوهان عسلی زعفرانی</w:t>
            </w:r>
          </w:p>
        </w:tc>
        <w:tc>
          <w:tcPr>
            <w:tcW w:w="2964" w:type="dxa"/>
            <w:vAlign w:val="center"/>
          </w:tcPr>
          <w:p w:rsidR="00DC6D50" w:rsidRPr="005A7C10" w:rsidRDefault="00DC6D50" w:rsidP="008155D1">
            <w:pPr>
              <w:jc w:val="center"/>
              <w:rPr>
                <w:rFonts w:ascii="Calibri" w:hAnsi="Calibri" w:cs="B Nazanin"/>
                <w:b/>
                <w:bCs/>
                <w:rtl/>
              </w:rPr>
            </w:pPr>
            <w:r>
              <w:rPr>
                <w:rFonts w:ascii="Calibri" w:hAnsi="Calibri" w:cs="B Nazanin" w:hint="cs"/>
                <w:b/>
                <w:bCs/>
                <w:rtl/>
              </w:rPr>
              <w:t>گز شیرین</w:t>
            </w:r>
          </w:p>
        </w:tc>
        <w:tc>
          <w:tcPr>
            <w:tcW w:w="2964" w:type="dxa"/>
            <w:vAlign w:val="center"/>
          </w:tcPr>
          <w:p w:rsidR="00DC6D50" w:rsidRPr="005A7C10" w:rsidRDefault="00DC6D50" w:rsidP="008155D1">
            <w:pPr>
              <w:jc w:val="center"/>
              <w:rPr>
                <w:rFonts w:ascii="Calibri" w:hAnsi="Calibri" w:cs="B Nazanin"/>
                <w:b/>
                <w:bCs/>
                <w:rtl/>
              </w:rPr>
            </w:pPr>
            <w:r w:rsidRPr="00D43387">
              <w:rPr>
                <w:rFonts w:asciiTheme="majorBidi" w:hAnsiTheme="majorBidi" w:cs="B Nazanin" w:hint="cs"/>
                <w:b/>
                <w:bCs/>
                <w:rtl/>
              </w:rPr>
              <w:t>آقای محمود شیخ بهایی</w:t>
            </w:r>
          </w:p>
        </w:tc>
        <w:tc>
          <w:tcPr>
            <w:tcW w:w="2965" w:type="dxa"/>
            <w:vMerge w:val="restart"/>
            <w:vAlign w:val="center"/>
          </w:tcPr>
          <w:p w:rsidR="00DC6D50" w:rsidRDefault="00DC6D50" w:rsidP="008155D1">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DC6D50" w:rsidTr="008155D1">
        <w:tc>
          <w:tcPr>
            <w:tcW w:w="1220" w:type="dxa"/>
            <w:vAlign w:val="center"/>
          </w:tcPr>
          <w:p w:rsidR="00DC6D50" w:rsidRDefault="008155D1" w:rsidP="008155D1">
            <w:pPr>
              <w:jc w:val="center"/>
              <w:rPr>
                <w:rFonts w:ascii="Calibri" w:hAnsi="Calibri" w:cs="B Titr"/>
                <w:b/>
                <w:bCs/>
                <w:color w:val="000000"/>
                <w:sz w:val="22"/>
                <w:szCs w:val="22"/>
                <w:rtl/>
              </w:rPr>
            </w:pPr>
            <w:r>
              <w:rPr>
                <w:rFonts w:ascii="Calibri" w:hAnsi="Calibri" w:cs="B Titr" w:hint="cs"/>
                <w:b/>
                <w:bCs/>
                <w:color w:val="000000"/>
                <w:sz w:val="22"/>
                <w:szCs w:val="22"/>
                <w:rtl/>
              </w:rPr>
              <w:t>2</w:t>
            </w:r>
          </w:p>
        </w:tc>
        <w:tc>
          <w:tcPr>
            <w:tcW w:w="4708" w:type="dxa"/>
            <w:vAlign w:val="center"/>
          </w:tcPr>
          <w:p w:rsidR="00DC6D50" w:rsidRPr="00693A1D" w:rsidRDefault="00DC6D50" w:rsidP="008155D1">
            <w:pPr>
              <w:jc w:val="center"/>
              <w:rPr>
                <w:rFonts w:asciiTheme="majorBidi" w:hAnsiTheme="majorBidi" w:cs="B Nazanin"/>
                <w:bCs/>
                <w:rtl/>
                <w:lang w:bidi="fa-IR"/>
              </w:rPr>
            </w:pPr>
            <w:r w:rsidRPr="00D43387">
              <w:rPr>
                <w:rFonts w:asciiTheme="majorBidi" w:hAnsiTheme="majorBidi" w:cs="B Nazanin" w:hint="cs"/>
                <w:bCs/>
                <w:rtl/>
                <w:lang w:bidi="fa-IR"/>
              </w:rPr>
              <w:t>گز با روکش سوهان عسلی زعفرانی</w:t>
            </w:r>
          </w:p>
        </w:tc>
        <w:tc>
          <w:tcPr>
            <w:tcW w:w="2964" w:type="dxa"/>
            <w:vAlign w:val="center"/>
          </w:tcPr>
          <w:p w:rsidR="00DC6D50" w:rsidRPr="005A7C10" w:rsidRDefault="00DC6D50" w:rsidP="008155D1">
            <w:pPr>
              <w:jc w:val="center"/>
              <w:rPr>
                <w:rFonts w:ascii="Calibri" w:hAnsi="Calibri" w:cs="B Nazanin"/>
                <w:b/>
                <w:bCs/>
                <w:rtl/>
              </w:rPr>
            </w:pPr>
            <w:r>
              <w:rPr>
                <w:rFonts w:ascii="Calibri" w:hAnsi="Calibri" w:cs="B Nazanin" w:hint="cs"/>
                <w:b/>
                <w:bCs/>
                <w:rtl/>
              </w:rPr>
              <w:t>گز شیرین</w:t>
            </w:r>
          </w:p>
        </w:tc>
        <w:tc>
          <w:tcPr>
            <w:tcW w:w="2964" w:type="dxa"/>
            <w:vAlign w:val="center"/>
          </w:tcPr>
          <w:p w:rsidR="00DC6D50" w:rsidRPr="00D43387" w:rsidRDefault="00DC6D50" w:rsidP="008155D1">
            <w:pPr>
              <w:jc w:val="center"/>
              <w:rPr>
                <w:rFonts w:ascii="Calibri" w:hAnsi="Calibri" w:cs="B Nazanin"/>
                <w:b/>
                <w:bCs/>
                <w:rtl/>
              </w:rPr>
            </w:pPr>
            <w:r w:rsidRPr="00D43387">
              <w:rPr>
                <w:rFonts w:asciiTheme="majorBidi" w:hAnsiTheme="majorBidi" w:cs="B Nazanin" w:hint="cs"/>
                <w:b/>
                <w:bCs/>
                <w:rtl/>
              </w:rPr>
              <w:t>آقای محمود شیخ بهایی</w:t>
            </w:r>
          </w:p>
        </w:tc>
        <w:tc>
          <w:tcPr>
            <w:tcW w:w="2965" w:type="dxa"/>
            <w:vMerge/>
            <w:vAlign w:val="center"/>
          </w:tcPr>
          <w:p w:rsidR="00DC6D50" w:rsidRDefault="00DC6D50" w:rsidP="008155D1">
            <w:pPr>
              <w:jc w:val="center"/>
              <w:rPr>
                <w:rFonts w:ascii="Calibri" w:hAnsi="Calibri" w:cs="B Titr"/>
                <w:b/>
                <w:bCs/>
                <w:color w:val="000000"/>
                <w:sz w:val="22"/>
                <w:szCs w:val="22"/>
                <w:rtl/>
              </w:rPr>
            </w:pPr>
          </w:p>
        </w:tc>
      </w:tr>
      <w:tr w:rsidR="00DC6D50" w:rsidTr="008155D1">
        <w:tc>
          <w:tcPr>
            <w:tcW w:w="1220" w:type="dxa"/>
            <w:vAlign w:val="center"/>
          </w:tcPr>
          <w:p w:rsidR="00DC6D50" w:rsidRDefault="008155D1" w:rsidP="008155D1">
            <w:pPr>
              <w:jc w:val="center"/>
              <w:rPr>
                <w:rFonts w:ascii="Calibri" w:hAnsi="Calibri" w:cs="B Titr"/>
                <w:b/>
                <w:bCs/>
                <w:color w:val="000000"/>
                <w:sz w:val="22"/>
                <w:szCs w:val="22"/>
                <w:rtl/>
              </w:rPr>
            </w:pPr>
            <w:r>
              <w:rPr>
                <w:rFonts w:ascii="Calibri" w:hAnsi="Calibri" w:cs="B Titr" w:hint="cs"/>
                <w:b/>
                <w:bCs/>
                <w:color w:val="000000"/>
                <w:sz w:val="22"/>
                <w:szCs w:val="22"/>
                <w:rtl/>
              </w:rPr>
              <w:t>3</w:t>
            </w:r>
          </w:p>
        </w:tc>
        <w:tc>
          <w:tcPr>
            <w:tcW w:w="4708" w:type="dxa"/>
            <w:vAlign w:val="center"/>
          </w:tcPr>
          <w:p w:rsidR="00DC6D50" w:rsidRPr="00693A1D" w:rsidRDefault="00DC6D50" w:rsidP="008155D1">
            <w:pPr>
              <w:jc w:val="center"/>
              <w:rPr>
                <w:rFonts w:asciiTheme="majorBidi" w:hAnsiTheme="majorBidi" w:cs="B Nazanin"/>
                <w:bCs/>
                <w:rtl/>
                <w:lang w:bidi="fa-IR"/>
              </w:rPr>
            </w:pPr>
            <w:r w:rsidRPr="00D43387">
              <w:rPr>
                <w:rFonts w:asciiTheme="majorBidi" w:hAnsiTheme="majorBidi" w:cs="B Nazanin" w:hint="cs"/>
                <w:bCs/>
                <w:rtl/>
                <w:lang w:bidi="fa-IR"/>
              </w:rPr>
              <w:t>گز بدون قند با 28 درصد مغز پسته یا بادام</w:t>
            </w:r>
          </w:p>
        </w:tc>
        <w:tc>
          <w:tcPr>
            <w:tcW w:w="2964" w:type="dxa"/>
            <w:vAlign w:val="center"/>
          </w:tcPr>
          <w:p w:rsidR="00DC6D50" w:rsidRPr="005A7C10" w:rsidRDefault="00DC6D50" w:rsidP="008155D1">
            <w:pPr>
              <w:jc w:val="center"/>
              <w:rPr>
                <w:rFonts w:ascii="Calibri" w:hAnsi="Calibri" w:cs="B Nazanin"/>
                <w:b/>
                <w:bCs/>
                <w:rtl/>
              </w:rPr>
            </w:pPr>
            <w:r>
              <w:rPr>
                <w:rFonts w:ascii="Calibri" w:hAnsi="Calibri" w:cs="B Nazanin" w:hint="cs"/>
                <w:b/>
                <w:bCs/>
                <w:rtl/>
              </w:rPr>
              <w:t>گز شیرین</w:t>
            </w:r>
          </w:p>
        </w:tc>
        <w:tc>
          <w:tcPr>
            <w:tcW w:w="2964" w:type="dxa"/>
            <w:vAlign w:val="center"/>
          </w:tcPr>
          <w:p w:rsidR="00DC6D50" w:rsidRPr="00D43387" w:rsidRDefault="00DC6D50" w:rsidP="008155D1">
            <w:pPr>
              <w:jc w:val="center"/>
              <w:rPr>
                <w:rFonts w:ascii="Calibri" w:hAnsi="Calibri" w:cs="B Nazanin"/>
                <w:b/>
                <w:bCs/>
                <w:rtl/>
              </w:rPr>
            </w:pPr>
            <w:r w:rsidRPr="00D43387">
              <w:rPr>
                <w:rFonts w:asciiTheme="majorBidi" w:hAnsiTheme="majorBidi" w:cs="B Nazanin" w:hint="cs"/>
                <w:b/>
                <w:bCs/>
                <w:rtl/>
              </w:rPr>
              <w:t>آقای محمود شیخ بهایی</w:t>
            </w:r>
          </w:p>
        </w:tc>
        <w:tc>
          <w:tcPr>
            <w:tcW w:w="2965" w:type="dxa"/>
            <w:vMerge/>
            <w:vAlign w:val="center"/>
          </w:tcPr>
          <w:p w:rsidR="00DC6D50" w:rsidRDefault="00DC6D50" w:rsidP="008155D1">
            <w:pPr>
              <w:jc w:val="center"/>
              <w:rPr>
                <w:rFonts w:ascii="Calibri" w:hAnsi="Calibri" w:cs="B Titr"/>
                <w:b/>
                <w:bCs/>
                <w:color w:val="000000"/>
                <w:sz w:val="22"/>
                <w:szCs w:val="22"/>
                <w:rtl/>
              </w:rPr>
            </w:pPr>
          </w:p>
        </w:tc>
      </w:tr>
      <w:tr w:rsidR="00DC6D50" w:rsidTr="008155D1">
        <w:tc>
          <w:tcPr>
            <w:tcW w:w="1220" w:type="dxa"/>
            <w:vAlign w:val="center"/>
          </w:tcPr>
          <w:p w:rsidR="00DC6D50" w:rsidRDefault="008155D1" w:rsidP="008155D1">
            <w:pPr>
              <w:jc w:val="center"/>
              <w:rPr>
                <w:rFonts w:ascii="Calibri" w:hAnsi="Calibri" w:cs="B Titr"/>
                <w:b/>
                <w:bCs/>
                <w:color w:val="000000"/>
                <w:sz w:val="22"/>
                <w:szCs w:val="22"/>
                <w:rtl/>
              </w:rPr>
            </w:pPr>
            <w:r>
              <w:rPr>
                <w:rFonts w:ascii="Calibri" w:hAnsi="Calibri" w:cs="B Titr" w:hint="cs"/>
                <w:b/>
                <w:bCs/>
                <w:color w:val="000000"/>
                <w:sz w:val="22"/>
                <w:szCs w:val="22"/>
                <w:rtl/>
              </w:rPr>
              <w:t>4</w:t>
            </w:r>
          </w:p>
        </w:tc>
        <w:tc>
          <w:tcPr>
            <w:tcW w:w="4708" w:type="dxa"/>
            <w:vAlign w:val="center"/>
          </w:tcPr>
          <w:p w:rsidR="00DC6D50" w:rsidRPr="00265ED4" w:rsidRDefault="00DC6D50" w:rsidP="008155D1">
            <w:pPr>
              <w:jc w:val="center"/>
              <w:rPr>
                <w:rFonts w:asciiTheme="majorBidi" w:hAnsiTheme="majorBidi" w:cs="B Nazanin"/>
                <w:bCs/>
                <w:rtl/>
                <w:lang w:bidi="fa-IR"/>
              </w:rPr>
            </w:pPr>
            <w:r w:rsidRPr="00265ED4">
              <w:rPr>
                <w:rFonts w:asciiTheme="majorBidi" w:hAnsiTheme="majorBidi" w:cs="B Nazanin" w:hint="cs"/>
                <w:bCs/>
                <w:rtl/>
                <w:lang w:bidi="fa-IR"/>
              </w:rPr>
              <w:t>عسل با زعفران</w:t>
            </w:r>
          </w:p>
        </w:tc>
        <w:tc>
          <w:tcPr>
            <w:tcW w:w="2964" w:type="dxa"/>
            <w:vAlign w:val="center"/>
          </w:tcPr>
          <w:p w:rsidR="00DC6D50" w:rsidRPr="00265ED4" w:rsidRDefault="00DC6D50" w:rsidP="008155D1">
            <w:pPr>
              <w:jc w:val="center"/>
              <w:rPr>
                <w:rFonts w:ascii="Calibri" w:hAnsi="Calibri" w:cs="B Nazanin"/>
                <w:b/>
                <w:bCs/>
                <w:rtl/>
              </w:rPr>
            </w:pPr>
            <w:r w:rsidRPr="00265ED4">
              <w:rPr>
                <w:rFonts w:asciiTheme="majorBidi" w:hAnsiTheme="majorBidi" w:cs="B Nazanin" w:hint="cs"/>
                <w:bCs/>
                <w:rtl/>
                <w:lang w:bidi="fa-IR"/>
              </w:rPr>
              <w:t>1-به نیک 2-شانیک 3-اویدو</w:t>
            </w:r>
          </w:p>
        </w:tc>
        <w:tc>
          <w:tcPr>
            <w:tcW w:w="2964" w:type="dxa"/>
            <w:vAlign w:val="center"/>
          </w:tcPr>
          <w:p w:rsidR="00DC6D50" w:rsidRPr="00265ED4" w:rsidRDefault="00DC6D50" w:rsidP="008155D1">
            <w:pPr>
              <w:jc w:val="center"/>
              <w:rPr>
                <w:rFonts w:ascii="Calibri" w:hAnsi="Calibri" w:cs="B Nazanin"/>
                <w:b/>
                <w:bCs/>
                <w:rtl/>
              </w:rPr>
            </w:pPr>
            <w:r w:rsidRPr="00265ED4">
              <w:rPr>
                <w:rFonts w:asciiTheme="majorBidi" w:hAnsiTheme="majorBidi" w:cs="B Nazanin" w:hint="cs"/>
                <w:b/>
                <w:bCs/>
                <w:rtl/>
              </w:rPr>
              <w:t>جهان بهنوش گیتی</w:t>
            </w:r>
          </w:p>
        </w:tc>
        <w:tc>
          <w:tcPr>
            <w:tcW w:w="2965" w:type="dxa"/>
            <w:vMerge/>
            <w:vAlign w:val="center"/>
          </w:tcPr>
          <w:p w:rsidR="00DC6D50" w:rsidRDefault="00DC6D50" w:rsidP="008155D1">
            <w:pPr>
              <w:jc w:val="center"/>
              <w:rPr>
                <w:rFonts w:ascii="Calibri" w:hAnsi="Calibri" w:cs="B Titr"/>
                <w:b/>
                <w:bCs/>
                <w:color w:val="000000"/>
                <w:sz w:val="22"/>
                <w:szCs w:val="22"/>
                <w:rtl/>
              </w:rPr>
            </w:pPr>
          </w:p>
        </w:tc>
      </w:tr>
      <w:tr w:rsidR="00DC6D50" w:rsidTr="008155D1">
        <w:tc>
          <w:tcPr>
            <w:tcW w:w="1220" w:type="dxa"/>
            <w:vAlign w:val="center"/>
          </w:tcPr>
          <w:p w:rsidR="00DC6D50" w:rsidRDefault="008155D1" w:rsidP="008155D1">
            <w:pPr>
              <w:jc w:val="center"/>
              <w:rPr>
                <w:rFonts w:ascii="Calibri" w:hAnsi="Calibri" w:cs="B Titr"/>
                <w:b/>
                <w:bCs/>
                <w:color w:val="000000"/>
                <w:sz w:val="22"/>
                <w:szCs w:val="22"/>
                <w:rtl/>
              </w:rPr>
            </w:pPr>
            <w:r>
              <w:rPr>
                <w:rFonts w:ascii="Calibri" w:hAnsi="Calibri" w:cs="B Titr" w:hint="cs"/>
                <w:b/>
                <w:bCs/>
                <w:color w:val="000000"/>
                <w:sz w:val="22"/>
                <w:szCs w:val="22"/>
                <w:rtl/>
              </w:rPr>
              <w:t>5</w:t>
            </w:r>
          </w:p>
        </w:tc>
        <w:tc>
          <w:tcPr>
            <w:tcW w:w="4708" w:type="dxa"/>
            <w:vAlign w:val="center"/>
          </w:tcPr>
          <w:p w:rsidR="00DC6D50" w:rsidRPr="00444AA4" w:rsidRDefault="00DC6D50" w:rsidP="008155D1">
            <w:pPr>
              <w:jc w:val="center"/>
              <w:rPr>
                <w:rFonts w:asciiTheme="majorBidi" w:hAnsiTheme="majorBidi" w:cs="B Nazanin"/>
                <w:bCs/>
                <w:rtl/>
                <w:lang w:bidi="fa-IR"/>
              </w:rPr>
            </w:pPr>
            <w:r w:rsidRPr="00444AA4">
              <w:rPr>
                <w:rFonts w:asciiTheme="majorBidi" w:hAnsiTheme="majorBidi" w:cs="B Nazanin" w:hint="cs"/>
                <w:bCs/>
                <w:rtl/>
                <w:lang w:bidi="fa-IR"/>
              </w:rPr>
              <w:t>کنسرو خوراک بادمجان</w:t>
            </w:r>
          </w:p>
        </w:tc>
        <w:tc>
          <w:tcPr>
            <w:tcW w:w="2964" w:type="dxa"/>
            <w:vMerge w:val="restart"/>
            <w:vAlign w:val="center"/>
          </w:tcPr>
          <w:p w:rsidR="00DC6D50" w:rsidRPr="005A7C10" w:rsidRDefault="00DC6D50" w:rsidP="008155D1">
            <w:pPr>
              <w:jc w:val="center"/>
              <w:rPr>
                <w:rFonts w:ascii="Calibri" w:hAnsi="Calibri" w:cs="B Nazanin"/>
                <w:b/>
                <w:bCs/>
                <w:rtl/>
              </w:rPr>
            </w:pPr>
            <w:r>
              <w:rPr>
                <w:rFonts w:ascii="Calibri" w:hAnsi="Calibri" w:cs="B Nazanin" w:hint="cs"/>
                <w:b/>
                <w:bCs/>
                <w:rtl/>
              </w:rPr>
              <w:t>آیدا بین الملل</w:t>
            </w:r>
          </w:p>
        </w:tc>
        <w:tc>
          <w:tcPr>
            <w:tcW w:w="2964" w:type="dxa"/>
            <w:vMerge w:val="restart"/>
            <w:vAlign w:val="center"/>
          </w:tcPr>
          <w:p w:rsidR="00DC6D50" w:rsidRPr="00444AA4" w:rsidRDefault="00DC6D50" w:rsidP="008155D1">
            <w:pPr>
              <w:jc w:val="center"/>
              <w:rPr>
                <w:rFonts w:ascii="Calibri" w:hAnsi="Calibri" w:cs="B Nazanin"/>
                <w:b/>
                <w:bCs/>
                <w:rtl/>
              </w:rPr>
            </w:pPr>
            <w:r w:rsidRPr="00444AA4">
              <w:rPr>
                <w:rFonts w:asciiTheme="majorBidi" w:hAnsiTheme="majorBidi" w:cs="B Nazanin" w:hint="cs"/>
                <w:b/>
                <w:bCs/>
                <w:rtl/>
              </w:rPr>
              <w:t>اتحادیه مرکزی تعاونی های روستایی و کشاورزی ایران</w:t>
            </w:r>
          </w:p>
        </w:tc>
        <w:tc>
          <w:tcPr>
            <w:tcW w:w="2965" w:type="dxa"/>
            <w:vMerge/>
            <w:vAlign w:val="center"/>
          </w:tcPr>
          <w:p w:rsidR="00DC6D50" w:rsidRDefault="00DC6D50" w:rsidP="008155D1">
            <w:pPr>
              <w:jc w:val="center"/>
              <w:rPr>
                <w:rFonts w:ascii="Calibri" w:hAnsi="Calibri" w:cs="B Titr"/>
                <w:b/>
                <w:bCs/>
                <w:color w:val="000000"/>
                <w:sz w:val="22"/>
                <w:szCs w:val="22"/>
                <w:rtl/>
              </w:rPr>
            </w:pPr>
          </w:p>
        </w:tc>
      </w:tr>
      <w:tr w:rsidR="00DC6D50" w:rsidTr="008155D1">
        <w:tc>
          <w:tcPr>
            <w:tcW w:w="1220" w:type="dxa"/>
            <w:vAlign w:val="center"/>
          </w:tcPr>
          <w:p w:rsidR="00DC6D50" w:rsidRDefault="008155D1" w:rsidP="008155D1">
            <w:pPr>
              <w:jc w:val="center"/>
              <w:rPr>
                <w:rFonts w:ascii="Calibri" w:hAnsi="Calibri" w:cs="B Titr"/>
                <w:b/>
                <w:bCs/>
                <w:color w:val="000000"/>
                <w:sz w:val="22"/>
                <w:szCs w:val="22"/>
                <w:rtl/>
              </w:rPr>
            </w:pPr>
            <w:r>
              <w:rPr>
                <w:rFonts w:ascii="Calibri" w:hAnsi="Calibri" w:cs="B Titr" w:hint="cs"/>
                <w:b/>
                <w:bCs/>
                <w:color w:val="000000"/>
                <w:sz w:val="22"/>
                <w:szCs w:val="22"/>
                <w:rtl/>
              </w:rPr>
              <w:t>6</w:t>
            </w:r>
          </w:p>
        </w:tc>
        <w:tc>
          <w:tcPr>
            <w:tcW w:w="4708" w:type="dxa"/>
            <w:vAlign w:val="center"/>
          </w:tcPr>
          <w:p w:rsidR="00DC6D50" w:rsidRPr="00444AA4" w:rsidRDefault="00DC6D50" w:rsidP="008155D1">
            <w:pPr>
              <w:jc w:val="center"/>
              <w:rPr>
                <w:rFonts w:asciiTheme="majorBidi" w:hAnsiTheme="majorBidi" w:cs="B Nazanin"/>
                <w:bCs/>
                <w:rtl/>
                <w:lang w:bidi="fa-IR"/>
              </w:rPr>
            </w:pPr>
            <w:r w:rsidRPr="00444AA4">
              <w:rPr>
                <w:rFonts w:asciiTheme="majorBidi" w:hAnsiTheme="majorBidi" w:cs="B Nazanin" w:hint="cs"/>
                <w:bCs/>
                <w:rtl/>
                <w:lang w:bidi="fa-IR"/>
              </w:rPr>
              <w:t>کنسرو لوبیا چیتی با سس گوجه فرنگی</w:t>
            </w:r>
          </w:p>
        </w:tc>
        <w:tc>
          <w:tcPr>
            <w:tcW w:w="2964" w:type="dxa"/>
            <w:vMerge/>
            <w:vAlign w:val="center"/>
          </w:tcPr>
          <w:p w:rsidR="00DC6D50" w:rsidRPr="005A7C10" w:rsidRDefault="00DC6D50" w:rsidP="008155D1">
            <w:pPr>
              <w:jc w:val="center"/>
              <w:rPr>
                <w:rFonts w:ascii="Calibri" w:hAnsi="Calibri" w:cs="B Nazanin"/>
                <w:b/>
                <w:bCs/>
                <w:rtl/>
              </w:rPr>
            </w:pPr>
          </w:p>
        </w:tc>
        <w:tc>
          <w:tcPr>
            <w:tcW w:w="2964" w:type="dxa"/>
            <w:vMerge/>
            <w:vAlign w:val="center"/>
          </w:tcPr>
          <w:p w:rsidR="00DC6D50" w:rsidRPr="00444AA4" w:rsidRDefault="00DC6D50" w:rsidP="008155D1">
            <w:pPr>
              <w:jc w:val="center"/>
              <w:rPr>
                <w:rFonts w:ascii="Calibri" w:hAnsi="Calibri" w:cs="B Nazanin"/>
                <w:b/>
                <w:bCs/>
                <w:rtl/>
              </w:rPr>
            </w:pPr>
          </w:p>
        </w:tc>
        <w:tc>
          <w:tcPr>
            <w:tcW w:w="2965" w:type="dxa"/>
            <w:vMerge/>
            <w:vAlign w:val="center"/>
          </w:tcPr>
          <w:p w:rsidR="00DC6D50" w:rsidRDefault="00DC6D50" w:rsidP="008155D1">
            <w:pPr>
              <w:jc w:val="center"/>
              <w:rPr>
                <w:rFonts w:ascii="Calibri" w:hAnsi="Calibri" w:cs="B Titr"/>
                <w:b/>
                <w:bCs/>
                <w:color w:val="000000"/>
                <w:sz w:val="22"/>
                <w:szCs w:val="22"/>
                <w:rtl/>
              </w:rPr>
            </w:pPr>
          </w:p>
        </w:tc>
      </w:tr>
      <w:tr w:rsidR="00DC6D50" w:rsidTr="008155D1">
        <w:tc>
          <w:tcPr>
            <w:tcW w:w="1220" w:type="dxa"/>
            <w:vAlign w:val="center"/>
          </w:tcPr>
          <w:p w:rsidR="00DC6D50" w:rsidRDefault="008155D1" w:rsidP="008155D1">
            <w:pPr>
              <w:jc w:val="center"/>
              <w:rPr>
                <w:rFonts w:ascii="Calibri" w:hAnsi="Calibri" w:cs="B Titr"/>
                <w:b/>
                <w:bCs/>
                <w:color w:val="000000"/>
                <w:sz w:val="22"/>
                <w:szCs w:val="22"/>
                <w:rtl/>
              </w:rPr>
            </w:pPr>
            <w:r>
              <w:rPr>
                <w:rFonts w:ascii="Calibri" w:hAnsi="Calibri" w:cs="B Titr" w:hint="cs"/>
                <w:b/>
                <w:bCs/>
                <w:color w:val="000000"/>
                <w:sz w:val="22"/>
                <w:szCs w:val="22"/>
                <w:rtl/>
              </w:rPr>
              <w:t>7</w:t>
            </w:r>
          </w:p>
        </w:tc>
        <w:tc>
          <w:tcPr>
            <w:tcW w:w="4708" w:type="dxa"/>
            <w:vAlign w:val="center"/>
          </w:tcPr>
          <w:p w:rsidR="00DC6D50" w:rsidRPr="00444AA4" w:rsidRDefault="00DC6D50" w:rsidP="008155D1">
            <w:pPr>
              <w:jc w:val="center"/>
              <w:rPr>
                <w:rFonts w:asciiTheme="majorBidi" w:hAnsiTheme="majorBidi" w:cs="B Nazanin"/>
                <w:bCs/>
                <w:rtl/>
                <w:lang w:bidi="fa-IR"/>
              </w:rPr>
            </w:pPr>
            <w:r w:rsidRPr="00444AA4">
              <w:rPr>
                <w:rFonts w:asciiTheme="majorBidi" w:hAnsiTheme="majorBidi" w:cs="B Nazanin" w:hint="cs"/>
                <w:bCs/>
                <w:rtl/>
                <w:lang w:bidi="fa-IR"/>
              </w:rPr>
              <w:t>کنسرو سبزی مخلوط</w:t>
            </w:r>
          </w:p>
        </w:tc>
        <w:tc>
          <w:tcPr>
            <w:tcW w:w="2964" w:type="dxa"/>
            <w:vMerge/>
            <w:vAlign w:val="center"/>
          </w:tcPr>
          <w:p w:rsidR="00DC6D50" w:rsidRPr="005A7C10" w:rsidRDefault="00DC6D50" w:rsidP="008155D1">
            <w:pPr>
              <w:jc w:val="center"/>
              <w:rPr>
                <w:rFonts w:ascii="Calibri" w:hAnsi="Calibri" w:cs="B Nazanin"/>
                <w:b/>
                <w:bCs/>
                <w:rtl/>
              </w:rPr>
            </w:pPr>
          </w:p>
        </w:tc>
        <w:tc>
          <w:tcPr>
            <w:tcW w:w="2964" w:type="dxa"/>
            <w:vMerge/>
            <w:vAlign w:val="center"/>
          </w:tcPr>
          <w:p w:rsidR="00DC6D50" w:rsidRPr="00444AA4" w:rsidRDefault="00DC6D50" w:rsidP="008155D1">
            <w:pPr>
              <w:jc w:val="center"/>
              <w:rPr>
                <w:rFonts w:ascii="Calibri" w:hAnsi="Calibri" w:cs="B Nazanin"/>
                <w:b/>
                <w:bCs/>
                <w:rtl/>
              </w:rPr>
            </w:pPr>
          </w:p>
        </w:tc>
        <w:tc>
          <w:tcPr>
            <w:tcW w:w="2965" w:type="dxa"/>
            <w:vMerge/>
            <w:vAlign w:val="center"/>
          </w:tcPr>
          <w:p w:rsidR="00DC6D50" w:rsidRDefault="00DC6D50" w:rsidP="008155D1">
            <w:pPr>
              <w:jc w:val="center"/>
              <w:rPr>
                <w:rFonts w:ascii="Calibri" w:hAnsi="Calibri" w:cs="B Titr"/>
                <w:b/>
                <w:bCs/>
                <w:color w:val="000000"/>
                <w:sz w:val="22"/>
                <w:szCs w:val="22"/>
                <w:rtl/>
              </w:rPr>
            </w:pPr>
          </w:p>
        </w:tc>
      </w:tr>
      <w:tr w:rsidR="00DC6D50" w:rsidTr="008155D1">
        <w:tc>
          <w:tcPr>
            <w:tcW w:w="1220" w:type="dxa"/>
            <w:vAlign w:val="center"/>
          </w:tcPr>
          <w:p w:rsidR="00DC6D50" w:rsidRDefault="008155D1" w:rsidP="008155D1">
            <w:pPr>
              <w:jc w:val="center"/>
              <w:rPr>
                <w:rFonts w:ascii="Calibri" w:hAnsi="Calibri" w:cs="B Titr"/>
                <w:b/>
                <w:bCs/>
                <w:color w:val="000000"/>
                <w:sz w:val="22"/>
                <w:szCs w:val="22"/>
                <w:rtl/>
              </w:rPr>
            </w:pPr>
            <w:r>
              <w:rPr>
                <w:rFonts w:ascii="Calibri" w:hAnsi="Calibri" w:cs="B Titr" w:hint="cs"/>
                <w:b/>
                <w:bCs/>
                <w:color w:val="000000"/>
                <w:sz w:val="22"/>
                <w:szCs w:val="22"/>
                <w:rtl/>
              </w:rPr>
              <w:t>8</w:t>
            </w:r>
          </w:p>
        </w:tc>
        <w:tc>
          <w:tcPr>
            <w:tcW w:w="4708" w:type="dxa"/>
            <w:vAlign w:val="center"/>
          </w:tcPr>
          <w:p w:rsidR="00DC6D50" w:rsidRPr="00444AA4" w:rsidRDefault="00DC6D50" w:rsidP="008155D1">
            <w:pPr>
              <w:jc w:val="center"/>
              <w:rPr>
                <w:rFonts w:asciiTheme="majorBidi" w:hAnsiTheme="majorBidi" w:cs="B Nazanin"/>
                <w:bCs/>
                <w:rtl/>
                <w:lang w:bidi="fa-IR"/>
              </w:rPr>
            </w:pPr>
            <w:r w:rsidRPr="00444AA4">
              <w:rPr>
                <w:rFonts w:asciiTheme="majorBidi" w:hAnsiTheme="majorBidi" w:cs="B Nazanin" w:hint="cs"/>
                <w:bCs/>
                <w:rtl/>
                <w:lang w:bidi="fa-IR"/>
              </w:rPr>
              <w:t>کنسرو لوبیا چیتی با قارچ</w:t>
            </w:r>
          </w:p>
        </w:tc>
        <w:tc>
          <w:tcPr>
            <w:tcW w:w="2964" w:type="dxa"/>
            <w:vMerge/>
            <w:vAlign w:val="center"/>
          </w:tcPr>
          <w:p w:rsidR="00DC6D50" w:rsidRPr="005A7C10" w:rsidRDefault="00DC6D50" w:rsidP="008155D1">
            <w:pPr>
              <w:jc w:val="center"/>
              <w:rPr>
                <w:rFonts w:ascii="Calibri" w:hAnsi="Calibri" w:cs="B Nazanin"/>
                <w:b/>
                <w:bCs/>
                <w:rtl/>
              </w:rPr>
            </w:pPr>
          </w:p>
        </w:tc>
        <w:tc>
          <w:tcPr>
            <w:tcW w:w="2964" w:type="dxa"/>
            <w:vMerge/>
            <w:vAlign w:val="center"/>
          </w:tcPr>
          <w:p w:rsidR="00DC6D50" w:rsidRPr="00444AA4" w:rsidRDefault="00DC6D50" w:rsidP="008155D1">
            <w:pPr>
              <w:jc w:val="center"/>
              <w:rPr>
                <w:rFonts w:ascii="Calibri" w:hAnsi="Calibri" w:cs="B Nazanin"/>
                <w:b/>
                <w:bCs/>
                <w:rtl/>
              </w:rPr>
            </w:pPr>
          </w:p>
        </w:tc>
        <w:tc>
          <w:tcPr>
            <w:tcW w:w="2965" w:type="dxa"/>
            <w:vMerge/>
            <w:vAlign w:val="center"/>
          </w:tcPr>
          <w:p w:rsidR="00DC6D50" w:rsidRDefault="00DC6D50" w:rsidP="008155D1">
            <w:pPr>
              <w:jc w:val="center"/>
              <w:rPr>
                <w:rFonts w:ascii="Calibri" w:hAnsi="Calibri" w:cs="B Titr"/>
                <w:b/>
                <w:bCs/>
                <w:color w:val="000000"/>
                <w:sz w:val="22"/>
                <w:szCs w:val="22"/>
                <w:rtl/>
              </w:rPr>
            </w:pPr>
          </w:p>
        </w:tc>
      </w:tr>
      <w:tr w:rsidR="00DC6D50" w:rsidTr="008155D1">
        <w:tc>
          <w:tcPr>
            <w:tcW w:w="1220" w:type="dxa"/>
            <w:vAlign w:val="center"/>
          </w:tcPr>
          <w:p w:rsidR="00DC6D50" w:rsidRDefault="008155D1" w:rsidP="008155D1">
            <w:pPr>
              <w:jc w:val="center"/>
              <w:rPr>
                <w:rFonts w:ascii="Calibri" w:hAnsi="Calibri" w:cs="B Titr"/>
                <w:b/>
                <w:bCs/>
                <w:color w:val="000000"/>
                <w:sz w:val="22"/>
                <w:szCs w:val="22"/>
                <w:rtl/>
              </w:rPr>
            </w:pPr>
            <w:r>
              <w:rPr>
                <w:rFonts w:ascii="Calibri" w:hAnsi="Calibri" w:cs="B Titr" w:hint="cs"/>
                <w:b/>
                <w:bCs/>
                <w:color w:val="000000"/>
                <w:sz w:val="22"/>
                <w:szCs w:val="22"/>
                <w:rtl/>
              </w:rPr>
              <w:t>9</w:t>
            </w:r>
          </w:p>
        </w:tc>
        <w:tc>
          <w:tcPr>
            <w:tcW w:w="4708" w:type="dxa"/>
            <w:vAlign w:val="center"/>
          </w:tcPr>
          <w:p w:rsidR="00DC6D50" w:rsidRPr="00444AA4" w:rsidRDefault="00DC6D50" w:rsidP="008155D1">
            <w:pPr>
              <w:jc w:val="center"/>
              <w:rPr>
                <w:rFonts w:asciiTheme="majorBidi" w:hAnsiTheme="majorBidi" w:cs="B Nazanin"/>
                <w:bCs/>
                <w:rtl/>
                <w:lang w:bidi="fa-IR"/>
              </w:rPr>
            </w:pPr>
            <w:r w:rsidRPr="00444AA4">
              <w:rPr>
                <w:rFonts w:asciiTheme="majorBidi" w:hAnsiTheme="majorBidi" w:cs="B Nazanin" w:hint="cs"/>
                <w:bCs/>
                <w:rtl/>
                <w:lang w:bidi="fa-IR"/>
              </w:rPr>
              <w:t>کنسرو ذرت شیرین</w:t>
            </w:r>
          </w:p>
        </w:tc>
        <w:tc>
          <w:tcPr>
            <w:tcW w:w="2964" w:type="dxa"/>
            <w:vMerge/>
            <w:vAlign w:val="center"/>
          </w:tcPr>
          <w:p w:rsidR="00DC6D50" w:rsidRPr="005A7C10" w:rsidRDefault="00DC6D50" w:rsidP="008155D1">
            <w:pPr>
              <w:jc w:val="center"/>
              <w:rPr>
                <w:rFonts w:ascii="Calibri" w:hAnsi="Calibri" w:cs="B Nazanin"/>
                <w:b/>
                <w:bCs/>
                <w:rtl/>
              </w:rPr>
            </w:pPr>
          </w:p>
        </w:tc>
        <w:tc>
          <w:tcPr>
            <w:tcW w:w="2964" w:type="dxa"/>
            <w:vMerge/>
            <w:vAlign w:val="center"/>
          </w:tcPr>
          <w:p w:rsidR="00DC6D50" w:rsidRPr="00444AA4" w:rsidRDefault="00DC6D50" w:rsidP="008155D1">
            <w:pPr>
              <w:jc w:val="center"/>
              <w:rPr>
                <w:rFonts w:ascii="Calibri" w:hAnsi="Calibri" w:cs="B Nazanin"/>
                <w:b/>
                <w:bCs/>
                <w:rtl/>
              </w:rPr>
            </w:pPr>
          </w:p>
        </w:tc>
        <w:tc>
          <w:tcPr>
            <w:tcW w:w="2965" w:type="dxa"/>
            <w:vMerge/>
            <w:vAlign w:val="center"/>
          </w:tcPr>
          <w:p w:rsidR="00DC6D50" w:rsidRDefault="00DC6D50" w:rsidP="008155D1">
            <w:pPr>
              <w:jc w:val="center"/>
              <w:rPr>
                <w:rFonts w:ascii="Calibri" w:hAnsi="Calibri" w:cs="B Titr"/>
                <w:b/>
                <w:bCs/>
                <w:color w:val="000000"/>
                <w:sz w:val="22"/>
                <w:szCs w:val="22"/>
                <w:rtl/>
              </w:rPr>
            </w:pPr>
          </w:p>
        </w:tc>
      </w:tr>
      <w:tr w:rsidR="00DC6D50" w:rsidTr="008155D1">
        <w:tc>
          <w:tcPr>
            <w:tcW w:w="1220" w:type="dxa"/>
            <w:vAlign w:val="center"/>
          </w:tcPr>
          <w:p w:rsidR="00DC6D50" w:rsidRDefault="008155D1" w:rsidP="008155D1">
            <w:pPr>
              <w:jc w:val="center"/>
              <w:rPr>
                <w:rFonts w:ascii="Calibri" w:hAnsi="Calibri" w:cs="B Titr"/>
                <w:b/>
                <w:bCs/>
                <w:color w:val="000000"/>
                <w:sz w:val="22"/>
                <w:szCs w:val="22"/>
                <w:rtl/>
              </w:rPr>
            </w:pPr>
            <w:r>
              <w:rPr>
                <w:rFonts w:ascii="Calibri" w:hAnsi="Calibri" w:cs="B Titr" w:hint="cs"/>
                <w:b/>
                <w:bCs/>
                <w:color w:val="000000"/>
                <w:sz w:val="22"/>
                <w:szCs w:val="22"/>
                <w:rtl/>
              </w:rPr>
              <w:t>10</w:t>
            </w:r>
          </w:p>
        </w:tc>
        <w:tc>
          <w:tcPr>
            <w:tcW w:w="4708" w:type="dxa"/>
            <w:vAlign w:val="center"/>
          </w:tcPr>
          <w:p w:rsidR="00DC6D50" w:rsidRPr="00DC6D50" w:rsidRDefault="00DC6D50" w:rsidP="008155D1">
            <w:pPr>
              <w:jc w:val="center"/>
              <w:rPr>
                <w:rFonts w:asciiTheme="majorBidi" w:hAnsiTheme="majorBidi" w:cs="B Nazanin"/>
                <w:bCs/>
                <w:lang w:bidi="fa-IR"/>
              </w:rPr>
            </w:pPr>
            <w:r w:rsidRPr="00DC6D50">
              <w:rPr>
                <w:rFonts w:asciiTheme="majorBidi" w:hAnsiTheme="majorBidi" w:cs="B Nazanin"/>
                <w:bCs/>
                <w:rtl/>
                <w:lang w:bidi="fa-IR"/>
              </w:rPr>
              <w:t>فرآورده کاکائو پر شده در نان تارت با تز</w:t>
            </w:r>
            <w:r w:rsidRPr="00DC6D50">
              <w:rPr>
                <w:rFonts w:asciiTheme="majorBidi" w:hAnsiTheme="majorBidi" w:cs="B Nazanin" w:hint="cs"/>
                <w:bCs/>
                <w:rtl/>
                <w:lang w:bidi="fa-IR"/>
              </w:rPr>
              <w:t>یی</w:t>
            </w:r>
            <w:r w:rsidRPr="00DC6D50">
              <w:rPr>
                <w:rFonts w:asciiTheme="majorBidi" w:hAnsiTheme="majorBidi" w:cs="B Nazanin" w:hint="eastAsia"/>
                <w:bCs/>
                <w:rtl/>
                <w:lang w:bidi="fa-IR"/>
              </w:rPr>
              <w:t>ن</w:t>
            </w:r>
            <w:r w:rsidRPr="00DC6D50">
              <w:rPr>
                <w:rFonts w:asciiTheme="majorBidi" w:hAnsiTheme="majorBidi" w:cs="B Nazanin"/>
                <w:bCs/>
                <w:rtl/>
                <w:lang w:bidi="fa-IR"/>
              </w:rPr>
              <w:t xml:space="preserve"> مغز پسته و بادام و فندق و گردو و بادام زم</w:t>
            </w:r>
            <w:r w:rsidRPr="00DC6D50">
              <w:rPr>
                <w:rFonts w:asciiTheme="majorBidi" w:hAnsiTheme="majorBidi" w:cs="B Nazanin" w:hint="cs"/>
                <w:bCs/>
                <w:rtl/>
                <w:lang w:bidi="fa-IR"/>
              </w:rPr>
              <w:t>ی</w:t>
            </w:r>
            <w:r w:rsidRPr="00DC6D50">
              <w:rPr>
                <w:rFonts w:asciiTheme="majorBidi" w:hAnsiTheme="majorBidi" w:cs="B Nazanin" w:hint="eastAsia"/>
                <w:bCs/>
                <w:rtl/>
                <w:lang w:bidi="fa-IR"/>
              </w:rPr>
              <w:t>ن</w:t>
            </w:r>
            <w:r w:rsidRPr="00DC6D50">
              <w:rPr>
                <w:rFonts w:asciiTheme="majorBidi" w:hAnsiTheme="majorBidi" w:cs="B Nazanin" w:hint="cs"/>
                <w:bCs/>
                <w:rtl/>
                <w:lang w:bidi="fa-IR"/>
              </w:rPr>
              <w:t>ی</w:t>
            </w:r>
            <w:r w:rsidRPr="00DC6D50">
              <w:rPr>
                <w:rFonts w:asciiTheme="majorBidi" w:hAnsiTheme="majorBidi" w:cs="B Nazanin"/>
                <w:bCs/>
                <w:rtl/>
                <w:lang w:bidi="fa-IR"/>
              </w:rPr>
              <w:t xml:space="preserve"> و فرآورده کاکائو</w:t>
            </w:r>
          </w:p>
        </w:tc>
        <w:tc>
          <w:tcPr>
            <w:tcW w:w="2964" w:type="dxa"/>
            <w:vMerge w:val="restart"/>
            <w:vAlign w:val="center"/>
          </w:tcPr>
          <w:p w:rsidR="00DC6D50" w:rsidRPr="00DC6D50" w:rsidRDefault="00DC6D50" w:rsidP="008155D1">
            <w:pPr>
              <w:jc w:val="center"/>
              <w:rPr>
                <w:rFonts w:asciiTheme="majorBidi" w:hAnsiTheme="majorBidi" w:cs="B Nazanin"/>
                <w:bCs/>
                <w:lang w:bidi="fa-IR"/>
              </w:rPr>
            </w:pPr>
            <w:r w:rsidRPr="00DC6D50">
              <w:rPr>
                <w:rFonts w:asciiTheme="majorBidi" w:hAnsiTheme="majorBidi" w:cs="B Nazanin"/>
                <w:bCs/>
                <w:rtl/>
                <w:lang w:bidi="fa-IR"/>
              </w:rPr>
              <w:t>و</w:t>
            </w:r>
            <w:r w:rsidRPr="00DC6D50">
              <w:rPr>
                <w:rFonts w:asciiTheme="majorBidi" w:hAnsiTheme="majorBidi" w:cs="B Nazanin" w:hint="cs"/>
                <w:bCs/>
                <w:rtl/>
                <w:lang w:bidi="fa-IR"/>
              </w:rPr>
              <w:t>ی</w:t>
            </w:r>
            <w:r w:rsidRPr="00DC6D50">
              <w:rPr>
                <w:rFonts w:asciiTheme="majorBidi" w:hAnsiTheme="majorBidi" w:cs="B Nazanin" w:hint="eastAsia"/>
                <w:bCs/>
                <w:rtl/>
                <w:lang w:bidi="fa-IR"/>
              </w:rPr>
              <w:t>ژن</w:t>
            </w:r>
            <w:r w:rsidRPr="00DC6D50">
              <w:rPr>
                <w:rFonts w:asciiTheme="majorBidi" w:hAnsiTheme="majorBidi" w:cs="B Nazanin"/>
                <w:bCs/>
                <w:rtl/>
                <w:lang w:bidi="fa-IR"/>
              </w:rPr>
              <w:t xml:space="preserve"> زنده رود</w:t>
            </w:r>
          </w:p>
        </w:tc>
        <w:tc>
          <w:tcPr>
            <w:tcW w:w="2964" w:type="dxa"/>
            <w:vMerge w:val="restart"/>
            <w:vAlign w:val="center"/>
          </w:tcPr>
          <w:p w:rsidR="00DC6D50" w:rsidRPr="00DC6D50" w:rsidRDefault="00DC6D50" w:rsidP="008155D1">
            <w:pPr>
              <w:jc w:val="center"/>
              <w:rPr>
                <w:rFonts w:asciiTheme="majorBidi" w:hAnsiTheme="majorBidi" w:cs="B Nazanin"/>
                <w:bCs/>
                <w:lang w:bidi="fa-IR"/>
              </w:rPr>
            </w:pPr>
            <w:r w:rsidRPr="00DC6D50">
              <w:rPr>
                <w:rFonts w:asciiTheme="majorBidi" w:hAnsiTheme="majorBidi" w:cs="B Nazanin"/>
                <w:bCs/>
                <w:rtl/>
                <w:lang w:bidi="fa-IR"/>
              </w:rPr>
              <w:t>رحمت اله آقا عل</w:t>
            </w:r>
            <w:r w:rsidRPr="00DC6D50">
              <w:rPr>
                <w:rFonts w:asciiTheme="majorBidi" w:hAnsiTheme="majorBidi" w:cs="B Nazanin" w:hint="cs"/>
                <w:bCs/>
                <w:rtl/>
                <w:lang w:bidi="fa-IR"/>
              </w:rPr>
              <w:t>ی</w:t>
            </w:r>
            <w:r w:rsidRPr="00DC6D50">
              <w:rPr>
                <w:rFonts w:asciiTheme="majorBidi" w:hAnsiTheme="majorBidi" w:cs="B Nazanin" w:hint="eastAsia"/>
                <w:bCs/>
                <w:rtl/>
                <w:lang w:bidi="fa-IR"/>
              </w:rPr>
              <w:t>ان</w:t>
            </w:r>
          </w:p>
        </w:tc>
        <w:tc>
          <w:tcPr>
            <w:tcW w:w="2965" w:type="dxa"/>
            <w:vMerge/>
            <w:vAlign w:val="center"/>
          </w:tcPr>
          <w:p w:rsidR="00DC6D50" w:rsidRDefault="00DC6D50" w:rsidP="008155D1">
            <w:pPr>
              <w:jc w:val="center"/>
              <w:rPr>
                <w:rFonts w:ascii="Calibri" w:hAnsi="Calibri" w:cs="B Titr"/>
                <w:b/>
                <w:bCs/>
                <w:color w:val="000000"/>
                <w:sz w:val="22"/>
                <w:szCs w:val="22"/>
                <w:rtl/>
              </w:rPr>
            </w:pPr>
          </w:p>
        </w:tc>
      </w:tr>
      <w:tr w:rsidR="00DC6D50" w:rsidTr="008155D1">
        <w:tc>
          <w:tcPr>
            <w:tcW w:w="1220" w:type="dxa"/>
            <w:vAlign w:val="center"/>
          </w:tcPr>
          <w:p w:rsidR="00DC6D50" w:rsidRDefault="008155D1" w:rsidP="008155D1">
            <w:pPr>
              <w:jc w:val="center"/>
              <w:rPr>
                <w:rFonts w:ascii="Calibri" w:hAnsi="Calibri" w:cs="B Titr"/>
                <w:b/>
                <w:bCs/>
                <w:color w:val="000000"/>
                <w:sz w:val="22"/>
                <w:szCs w:val="22"/>
                <w:rtl/>
              </w:rPr>
            </w:pPr>
            <w:r>
              <w:rPr>
                <w:rFonts w:ascii="Calibri" w:hAnsi="Calibri" w:cs="B Titr" w:hint="cs"/>
                <w:b/>
                <w:bCs/>
                <w:color w:val="000000"/>
                <w:sz w:val="22"/>
                <w:szCs w:val="22"/>
                <w:rtl/>
              </w:rPr>
              <w:t>11</w:t>
            </w:r>
          </w:p>
        </w:tc>
        <w:tc>
          <w:tcPr>
            <w:tcW w:w="4708" w:type="dxa"/>
            <w:vAlign w:val="center"/>
          </w:tcPr>
          <w:p w:rsidR="00DC6D50" w:rsidRPr="00DC6D50" w:rsidRDefault="00DC6D50" w:rsidP="008155D1">
            <w:pPr>
              <w:jc w:val="center"/>
              <w:rPr>
                <w:rFonts w:asciiTheme="majorBidi" w:hAnsiTheme="majorBidi" w:cs="B Nazanin"/>
                <w:bCs/>
                <w:lang w:bidi="fa-IR"/>
              </w:rPr>
            </w:pPr>
            <w:r w:rsidRPr="00DC6D50">
              <w:rPr>
                <w:rFonts w:asciiTheme="majorBidi" w:hAnsiTheme="majorBidi" w:cs="B Nazanin" w:hint="eastAsia"/>
                <w:bCs/>
                <w:rtl/>
                <w:lang w:bidi="fa-IR"/>
              </w:rPr>
              <w:t>فرآورده</w:t>
            </w:r>
            <w:r w:rsidRPr="00DC6D50">
              <w:rPr>
                <w:rFonts w:asciiTheme="majorBidi" w:hAnsiTheme="majorBidi" w:cs="B Nazanin"/>
                <w:bCs/>
                <w:rtl/>
                <w:lang w:bidi="fa-IR"/>
              </w:rPr>
              <w:t xml:space="preserve"> پوشش</w:t>
            </w:r>
            <w:r w:rsidRPr="00DC6D50">
              <w:rPr>
                <w:rFonts w:asciiTheme="majorBidi" w:hAnsiTheme="majorBidi" w:cs="B Nazanin" w:hint="cs"/>
                <w:bCs/>
                <w:rtl/>
                <w:lang w:bidi="fa-IR"/>
              </w:rPr>
              <w:t>ی</w:t>
            </w:r>
            <w:r w:rsidRPr="00DC6D50">
              <w:rPr>
                <w:rFonts w:asciiTheme="majorBidi" w:hAnsiTheme="majorBidi" w:cs="B Nazanin"/>
                <w:bCs/>
                <w:rtl/>
                <w:lang w:bidi="fa-IR"/>
              </w:rPr>
              <w:t xml:space="preserve"> با طعم نسکافه جهت روکش بستن</w:t>
            </w:r>
            <w:r w:rsidRPr="00DC6D50">
              <w:rPr>
                <w:rFonts w:asciiTheme="majorBidi" w:hAnsiTheme="majorBidi" w:cs="B Nazanin" w:hint="cs"/>
                <w:bCs/>
                <w:rtl/>
                <w:lang w:bidi="fa-IR"/>
              </w:rPr>
              <w:t>ی</w:t>
            </w:r>
            <w:r w:rsidRPr="00DC6D50">
              <w:rPr>
                <w:rFonts w:asciiTheme="majorBidi" w:hAnsiTheme="majorBidi" w:cs="B Nazanin"/>
                <w:bCs/>
                <w:rtl/>
                <w:lang w:bidi="fa-IR"/>
              </w:rPr>
              <w:t xml:space="preserve"> و مصارف قناد</w:t>
            </w:r>
            <w:r w:rsidRPr="00DC6D50">
              <w:rPr>
                <w:rFonts w:asciiTheme="majorBidi" w:hAnsiTheme="majorBidi" w:cs="B Nazanin" w:hint="cs"/>
                <w:bCs/>
                <w:rtl/>
                <w:lang w:bidi="fa-IR"/>
              </w:rPr>
              <w:t>ی</w:t>
            </w:r>
          </w:p>
        </w:tc>
        <w:tc>
          <w:tcPr>
            <w:tcW w:w="2964" w:type="dxa"/>
            <w:vMerge/>
            <w:vAlign w:val="center"/>
          </w:tcPr>
          <w:p w:rsidR="00DC6D50" w:rsidRPr="00DC6D50" w:rsidRDefault="00DC6D50" w:rsidP="008155D1">
            <w:pPr>
              <w:jc w:val="center"/>
              <w:rPr>
                <w:rFonts w:asciiTheme="majorBidi" w:hAnsiTheme="majorBidi" w:cs="B Nazanin"/>
                <w:bCs/>
                <w:lang w:bidi="fa-IR"/>
              </w:rPr>
            </w:pPr>
          </w:p>
        </w:tc>
        <w:tc>
          <w:tcPr>
            <w:tcW w:w="2964" w:type="dxa"/>
            <w:vMerge/>
            <w:vAlign w:val="center"/>
          </w:tcPr>
          <w:p w:rsidR="00DC6D50" w:rsidRPr="00DC6D50" w:rsidRDefault="00DC6D50" w:rsidP="008155D1">
            <w:pPr>
              <w:jc w:val="center"/>
              <w:rPr>
                <w:rFonts w:asciiTheme="majorBidi" w:hAnsiTheme="majorBidi" w:cs="B Nazanin"/>
                <w:bCs/>
                <w:lang w:bidi="fa-IR"/>
              </w:rPr>
            </w:pPr>
          </w:p>
        </w:tc>
        <w:tc>
          <w:tcPr>
            <w:tcW w:w="2965" w:type="dxa"/>
            <w:vMerge/>
            <w:vAlign w:val="center"/>
          </w:tcPr>
          <w:p w:rsidR="00DC6D50" w:rsidRDefault="00DC6D50" w:rsidP="008155D1">
            <w:pPr>
              <w:jc w:val="center"/>
              <w:rPr>
                <w:rFonts w:ascii="Calibri" w:hAnsi="Calibri" w:cs="B Titr"/>
                <w:b/>
                <w:bCs/>
                <w:color w:val="000000"/>
                <w:sz w:val="22"/>
                <w:szCs w:val="22"/>
                <w:rtl/>
              </w:rPr>
            </w:pPr>
          </w:p>
        </w:tc>
      </w:tr>
      <w:tr w:rsidR="00DC6D50" w:rsidTr="008155D1">
        <w:tc>
          <w:tcPr>
            <w:tcW w:w="1220" w:type="dxa"/>
            <w:vAlign w:val="center"/>
          </w:tcPr>
          <w:p w:rsidR="00DC6D50" w:rsidRDefault="008155D1" w:rsidP="008155D1">
            <w:pPr>
              <w:jc w:val="center"/>
              <w:rPr>
                <w:rFonts w:ascii="Calibri" w:hAnsi="Calibri" w:cs="B Titr"/>
                <w:b/>
                <w:bCs/>
                <w:color w:val="000000"/>
                <w:sz w:val="22"/>
                <w:szCs w:val="22"/>
                <w:rtl/>
              </w:rPr>
            </w:pPr>
            <w:r>
              <w:rPr>
                <w:rFonts w:ascii="Calibri" w:hAnsi="Calibri" w:cs="B Titr" w:hint="cs"/>
                <w:b/>
                <w:bCs/>
                <w:color w:val="000000"/>
                <w:sz w:val="22"/>
                <w:szCs w:val="22"/>
                <w:rtl/>
              </w:rPr>
              <w:t>12</w:t>
            </w:r>
          </w:p>
        </w:tc>
        <w:tc>
          <w:tcPr>
            <w:tcW w:w="4708" w:type="dxa"/>
            <w:vAlign w:val="center"/>
          </w:tcPr>
          <w:p w:rsidR="00DC6D50" w:rsidRPr="00DC6D50" w:rsidRDefault="00DC6D50" w:rsidP="008155D1">
            <w:pPr>
              <w:jc w:val="center"/>
              <w:rPr>
                <w:rFonts w:asciiTheme="majorBidi" w:hAnsiTheme="majorBidi" w:cs="B Nazanin"/>
                <w:bCs/>
                <w:lang w:bidi="fa-IR"/>
              </w:rPr>
            </w:pPr>
            <w:r w:rsidRPr="00DC6D50">
              <w:rPr>
                <w:rFonts w:asciiTheme="majorBidi" w:hAnsiTheme="majorBidi" w:cs="B Nazanin" w:hint="eastAsia"/>
                <w:bCs/>
                <w:rtl/>
                <w:lang w:bidi="fa-IR"/>
              </w:rPr>
              <w:t>کرم</w:t>
            </w:r>
            <w:r w:rsidRPr="00DC6D50">
              <w:rPr>
                <w:rFonts w:asciiTheme="majorBidi" w:hAnsiTheme="majorBidi" w:cs="B Nazanin"/>
                <w:bCs/>
                <w:rtl/>
                <w:lang w:bidi="fa-IR"/>
              </w:rPr>
              <w:t xml:space="preserve"> سف</w:t>
            </w:r>
            <w:r w:rsidRPr="00DC6D50">
              <w:rPr>
                <w:rFonts w:asciiTheme="majorBidi" w:hAnsiTheme="majorBidi" w:cs="B Nazanin" w:hint="cs"/>
                <w:bCs/>
                <w:rtl/>
                <w:lang w:bidi="fa-IR"/>
              </w:rPr>
              <w:t>ی</w:t>
            </w:r>
            <w:r w:rsidRPr="00DC6D50">
              <w:rPr>
                <w:rFonts w:asciiTheme="majorBidi" w:hAnsiTheme="majorBidi" w:cs="B Nazanin" w:hint="eastAsia"/>
                <w:bCs/>
                <w:rtl/>
                <w:lang w:bidi="fa-IR"/>
              </w:rPr>
              <w:t>د</w:t>
            </w:r>
            <w:r w:rsidRPr="00DC6D50">
              <w:rPr>
                <w:rFonts w:asciiTheme="majorBidi" w:hAnsiTheme="majorBidi" w:cs="B Nazanin"/>
                <w:bCs/>
                <w:rtl/>
                <w:lang w:bidi="fa-IR"/>
              </w:rPr>
              <w:t xml:space="preserve"> با طعم گردو </w:t>
            </w:r>
            <w:r w:rsidRPr="00DC6D50">
              <w:rPr>
                <w:rFonts w:asciiTheme="majorBidi" w:hAnsiTheme="majorBidi" w:cs="B Nazanin" w:hint="cs"/>
                <w:bCs/>
                <w:rtl/>
                <w:lang w:bidi="fa-IR"/>
              </w:rPr>
              <w:t>ی</w:t>
            </w:r>
            <w:r w:rsidRPr="00DC6D50">
              <w:rPr>
                <w:rFonts w:asciiTheme="majorBidi" w:hAnsiTheme="majorBidi" w:cs="B Nazanin" w:hint="eastAsia"/>
                <w:bCs/>
                <w:rtl/>
                <w:lang w:bidi="fa-IR"/>
              </w:rPr>
              <w:t>اپسته</w:t>
            </w:r>
            <w:r w:rsidRPr="00DC6D50">
              <w:rPr>
                <w:rFonts w:asciiTheme="majorBidi" w:hAnsiTheme="majorBidi" w:cs="B Nazanin"/>
                <w:bCs/>
                <w:rtl/>
                <w:lang w:bidi="fa-IR"/>
              </w:rPr>
              <w:t xml:space="preserve"> </w:t>
            </w:r>
            <w:r w:rsidRPr="00DC6D50">
              <w:rPr>
                <w:rFonts w:asciiTheme="majorBidi" w:hAnsiTheme="majorBidi" w:cs="B Nazanin" w:hint="cs"/>
                <w:bCs/>
                <w:rtl/>
                <w:lang w:bidi="fa-IR"/>
              </w:rPr>
              <w:t>ی</w:t>
            </w:r>
            <w:r w:rsidRPr="00DC6D50">
              <w:rPr>
                <w:rFonts w:asciiTheme="majorBidi" w:hAnsiTheme="majorBidi" w:cs="B Nazanin" w:hint="eastAsia"/>
                <w:bCs/>
                <w:rtl/>
                <w:lang w:bidi="fa-IR"/>
              </w:rPr>
              <w:t>ا</w:t>
            </w:r>
            <w:r w:rsidRPr="00DC6D50">
              <w:rPr>
                <w:rFonts w:asciiTheme="majorBidi" w:hAnsiTheme="majorBidi" w:cs="B Nazanin"/>
                <w:bCs/>
                <w:rtl/>
                <w:lang w:bidi="fa-IR"/>
              </w:rPr>
              <w:t xml:space="preserve"> بادام زم</w:t>
            </w:r>
            <w:r w:rsidRPr="00DC6D50">
              <w:rPr>
                <w:rFonts w:asciiTheme="majorBidi" w:hAnsiTheme="majorBidi" w:cs="B Nazanin" w:hint="cs"/>
                <w:bCs/>
                <w:rtl/>
                <w:lang w:bidi="fa-IR"/>
              </w:rPr>
              <w:t>ی</w:t>
            </w:r>
            <w:r w:rsidRPr="00DC6D50">
              <w:rPr>
                <w:rFonts w:asciiTheme="majorBidi" w:hAnsiTheme="majorBidi" w:cs="B Nazanin" w:hint="eastAsia"/>
                <w:bCs/>
                <w:rtl/>
                <w:lang w:bidi="fa-IR"/>
              </w:rPr>
              <w:t>ن</w:t>
            </w:r>
            <w:r w:rsidRPr="00DC6D50">
              <w:rPr>
                <w:rFonts w:asciiTheme="majorBidi" w:hAnsiTheme="majorBidi" w:cs="B Nazanin" w:hint="cs"/>
                <w:bCs/>
                <w:rtl/>
                <w:lang w:bidi="fa-IR"/>
              </w:rPr>
              <w:t>ی</w:t>
            </w:r>
          </w:p>
        </w:tc>
        <w:tc>
          <w:tcPr>
            <w:tcW w:w="2964" w:type="dxa"/>
            <w:vMerge/>
            <w:vAlign w:val="center"/>
          </w:tcPr>
          <w:p w:rsidR="00DC6D50" w:rsidRPr="00DC6D50" w:rsidRDefault="00DC6D50" w:rsidP="008155D1">
            <w:pPr>
              <w:jc w:val="center"/>
              <w:rPr>
                <w:rFonts w:asciiTheme="majorBidi" w:hAnsiTheme="majorBidi" w:cs="B Nazanin"/>
                <w:bCs/>
                <w:lang w:bidi="fa-IR"/>
              </w:rPr>
            </w:pPr>
          </w:p>
        </w:tc>
        <w:tc>
          <w:tcPr>
            <w:tcW w:w="2964" w:type="dxa"/>
            <w:vMerge/>
            <w:vAlign w:val="center"/>
          </w:tcPr>
          <w:p w:rsidR="00DC6D50" w:rsidRPr="00DC6D50" w:rsidRDefault="00DC6D50" w:rsidP="008155D1">
            <w:pPr>
              <w:jc w:val="center"/>
              <w:rPr>
                <w:rFonts w:asciiTheme="majorBidi" w:hAnsiTheme="majorBidi" w:cs="B Nazanin"/>
                <w:bCs/>
                <w:lang w:bidi="fa-IR"/>
              </w:rPr>
            </w:pPr>
          </w:p>
        </w:tc>
        <w:tc>
          <w:tcPr>
            <w:tcW w:w="2965" w:type="dxa"/>
            <w:vMerge/>
            <w:vAlign w:val="center"/>
          </w:tcPr>
          <w:p w:rsidR="00DC6D50" w:rsidRDefault="00DC6D50" w:rsidP="008155D1">
            <w:pPr>
              <w:jc w:val="center"/>
              <w:rPr>
                <w:rFonts w:ascii="Calibri" w:hAnsi="Calibri" w:cs="B Titr"/>
                <w:b/>
                <w:bCs/>
                <w:color w:val="000000"/>
                <w:sz w:val="22"/>
                <w:szCs w:val="22"/>
                <w:rtl/>
              </w:rPr>
            </w:pPr>
          </w:p>
        </w:tc>
      </w:tr>
      <w:tr w:rsidR="00DC6D50" w:rsidTr="008155D1">
        <w:tc>
          <w:tcPr>
            <w:tcW w:w="1220" w:type="dxa"/>
            <w:vAlign w:val="center"/>
          </w:tcPr>
          <w:p w:rsidR="00DC6D50" w:rsidRDefault="008155D1" w:rsidP="008155D1">
            <w:pPr>
              <w:jc w:val="center"/>
              <w:rPr>
                <w:rFonts w:ascii="Calibri" w:hAnsi="Calibri" w:cs="B Titr"/>
                <w:b/>
                <w:bCs/>
                <w:color w:val="000000"/>
                <w:sz w:val="22"/>
                <w:szCs w:val="22"/>
                <w:rtl/>
              </w:rPr>
            </w:pPr>
            <w:r>
              <w:rPr>
                <w:rFonts w:ascii="Calibri" w:hAnsi="Calibri" w:cs="B Titr" w:hint="cs"/>
                <w:b/>
                <w:bCs/>
                <w:color w:val="000000"/>
                <w:sz w:val="22"/>
                <w:szCs w:val="22"/>
                <w:rtl/>
              </w:rPr>
              <w:t>13</w:t>
            </w:r>
          </w:p>
        </w:tc>
        <w:tc>
          <w:tcPr>
            <w:tcW w:w="4708" w:type="dxa"/>
            <w:vAlign w:val="center"/>
          </w:tcPr>
          <w:p w:rsidR="00DC6D50" w:rsidRPr="00DC6D50" w:rsidRDefault="00DC6D50" w:rsidP="008155D1">
            <w:pPr>
              <w:jc w:val="center"/>
              <w:rPr>
                <w:rFonts w:asciiTheme="majorBidi" w:hAnsiTheme="majorBidi" w:cs="B Nazanin"/>
                <w:bCs/>
                <w:lang w:bidi="fa-IR"/>
              </w:rPr>
            </w:pPr>
            <w:r w:rsidRPr="00DC6D50">
              <w:rPr>
                <w:rFonts w:asciiTheme="majorBidi" w:hAnsiTheme="majorBidi" w:cs="B Nazanin" w:hint="eastAsia"/>
                <w:bCs/>
                <w:rtl/>
                <w:lang w:bidi="fa-IR"/>
              </w:rPr>
              <w:t>کرم</w:t>
            </w:r>
            <w:r w:rsidRPr="00DC6D50">
              <w:rPr>
                <w:rFonts w:asciiTheme="majorBidi" w:hAnsiTheme="majorBidi" w:cs="B Nazanin"/>
                <w:bCs/>
                <w:rtl/>
                <w:lang w:bidi="fa-IR"/>
              </w:rPr>
              <w:t xml:space="preserve"> نسکافه</w:t>
            </w:r>
          </w:p>
        </w:tc>
        <w:tc>
          <w:tcPr>
            <w:tcW w:w="2964" w:type="dxa"/>
            <w:vMerge/>
            <w:vAlign w:val="center"/>
          </w:tcPr>
          <w:p w:rsidR="00DC6D50" w:rsidRPr="00DC6D50" w:rsidRDefault="00DC6D50" w:rsidP="008155D1">
            <w:pPr>
              <w:jc w:val="center"/>
              <w:rPr>
                <w:rFonts w:asciiTheme="majorBidi" w:hAnsiTheme="majorBidi" w:cs="B Nazanin"/>
                <w:bCs/>
                <w:lang w:bidi="fa-IR"/>
              </w:rPr>
            </w:pPr>
          </w:p>
        </w:tc>
        <w:tc>
          <w:tcPr>
            <w:tcW w:w="2964" w:type="dxa"/>
            <w:vMerge/>
            <w:vAlign w:val="center"/>
          </w:tcPr>
          <w:p w:rsidR="00DC6D50" w:rsidRPr="00DC6D50" w:rsidRDefault="00DC6D50" w:rsidP="008155D1">
            <w:pPr>
              <w:jc w:val="center"/>
              <w:rPr>
                <w:rFonts w:asciiTheme="majorBidi" w:hAnsiTheme="majorBidi" w:cs="B Nazanin"/>
                <w:bCs/>
                <w:lang w:bidi="fa-IR"/>
              </w:rPr>
            </w:pPr>
          </w:p>
        </w:tc>
        <w:tc>
          <w:tcPr>
            <w:tcW w:w="2965" w:type="dxa"/>
            <w:vMerge/>
            <w:vAlign w:val="center"/>
          </w:tcPr>
          <w:p w:rsidR="00DC6D50" w:rsidRDefault="00DC6D50" w:rsidP="008155D1">
            <w:pPr>
              <w:jc w:val="center"/>
              <w:rPr>
                <w:rFonts w:ascii="Calibri" w:hAnsi="Calibri" w:cs="B Titr"/>
                <w:b/>
                <w:bCs/>
                <w:color w:val="000000"/>
                <w:sz w:val="22"/>
                <w:szCs w:val="22"/>
                <w:rtl/>
              </w:rPr>
            </w:pPr>
          </w:p>
        </w:tc>
      </w:tr>
      <w:tr w:rsidR="00DC6D50" w:rsidTr="008155D1">
        <w:tc>
          <w:tcPr>
            <w:tcW w:w="1220" w:type="dxa"/>
            <w:vAlign w:val="center"/>
          </w:tcPr>
          <w:p w:rsidR="00DC6D50" w:rsidRDefault="008155D1" w:rsidP="008155D1">
            <w:pPr>
              <w:jc w:val="center"/>
              <w:rPr>
                <w:rFonts w:ascii="Calibri" w:hAnsi="Calibri" w:cs="B Titr"/>
                <w:b/>
                <w:bCs/>
                <w:color w:val="000000"/>
                <w:sz w:val="22"/>
                <w:szCs w:val="22"/>
                <w:rtl/>
              </w:rPr>
            </w:pPr>
            <w:r>
              <w:rPr>
                <w:rFonts w:ascii="Calibri" w:hAnsi="Calibri" w:cs="B Titr" w:hint="cs"/>
                <w:b/>
                <w:bCs/>
                <w:color w:val="000000"/>
                <w:sz w:val="22"/>
                <w:szCs w:val="22"/>
                <w:rtl/>
              </w:rPr>
              <w:t>14</w:t>
            </w:r>
          </w:p>
        </w:tc>
        <w:tc>
          <w:tcPr>
            <w:tcW w:w="4708" w:type="dxa"/>
            <w:vAlign w:val="center"/>
          </w:tcPr>
          <w:p w:rsidR="00DC6D50" w:rsidRPr="00DC6D50" w:rsidRDefault="00DC6D50" w:rsidP="008155D1">
            <w:pPr>
              <w:jc w:val="center"/>
              <w:rPr>
                <w:rFonts w:asciiTheme="majorBidi" w:hAnsiTheme="majorBidi" w:cs="B Nazanin"/>
                <w:bCs/>
                <w:rtl/>
                <w:lang w:bidi="fa-IR"/>
              </w:rPr>
            </w:pPr>
            <w:r w:rsidRPr="00DC6D50">
              <w:rPr>
                <w:rFonts w:asciiTheme="majorBidi" w:hAnsiTheme="majorBidi" w:cs="B Nazanin" w:hint="cs"/>
                <w:bCs/>
                <w:rtl/>
                <w:lang w:bidi="fa-IR"/>
              </w:rPr>
              <w:t xml:space="preserve">پاکت سه لایه از جنس از جنس </w:t>
            </w:r>
            <w:r w:rsidRPr="00DC6D50">
              <w:rPr>
                <w:rFonts w:asciiTheme="majorBidi" w:hAnsiTheme="majorBidi" w:cs="B Nazanin"/>
                <w:bCs/>
                <w:lang w:bidi="fa-IR"/>
              </w:rPr>
              <w:t>PET</w:t>
            </w:r>
            <w:r w:rsidRPr="00DC6D50">
              <w:rPr>
                <w:rFonts w:asciiTheme="majorBidi" w:hAnsiTheme="majorBidi" w:cs="B Nazanin" w:hint="cs"/>
                <w:bCs/>
                <w:rtl/>
                <w:lang w:bidi="fa-IR"/>
              </w:rPr>
              <w:t xml:space="preserve"> شفاف/</w:t>
            </w:r>
            <w:r w:rsidRPr="00DC6D50">
              <w:rPr>
                <w:rFonts w:asciiTheme="majorBidi" w:hAnsiTheme="majorBidi" w:cs="B Nazanin"/>
                <w:bCs/>
                <w:lang w:bidi="fa-IR"/>
              </w:rPr>
              <w:t xml:space="preserve">met _PET /PE </w:t>
            </w:r>
            <w:r w:rsidRPr="00DC6D50">
              <w:rPr>
                <w:rFonts w:asciiTheme="majorBidi" w:hAnsiTheme="majorBidi" w:cs="B Nazanin" w:hint="cs"/>
                <w:bCs/>
                <w:rtl/>
                <w:lang w:bidi="fa-IR"/>
              </w:rPr>
              <w:t>شفاف</w:t>
            </w:r>
          </w:p>
        </w:tc>
        <w:tc>
          <w:tcPr>
            <w:tcW w:w="2964" w:type="dxa"/>
            <w:vMerge w:val="restart"/>
            <w:vAlign w:val="center"/>
          </w:tcPr>
          <w:p w:rsidR="00DC6D50" w:rsidRPr="00DC6D50" w:rsidRDefault="00DC6D50" w:rsidP="008155D1">
            <w:pPr>
              <w:jc w:val="center"/>
              <w:rPr>
                <w:rFonts w:asciiTheme="majorBidi" w:hAnsiTheme="majorBidi" w:cs="B Nazanin"/>
                <w:bCs/>
                <w:lang w:bidi="fa-IR"/>
              </w:rPr>
            </w:pPr>
            <w:r w:rsidRPr="00DC6D50">
              <w:rPr>
                <w:rFonts w:asciiTheme="majorBidi" w:hAnsiTheme="majorBidi" w:cs="B Nazanin" w:hint="cs"/>
                <w:bCs/>
                <w:rtl/>
                <w:lang w:bidi="fa-IR"/>
              </w:rPr>
              <w:t>چاپ طحانی</w:t>
            </w:r>
          </w:p>
        </w:tc>
        <w:tc>
          <w:tcPr>
            <w:tcW w:w="2964" w:type="dxa"/>
            <w:vMerge w:val="restart"/>
            <w:vAlign w:val="center"/>
          </w:tcPr>
          <w:p w:rsidR="00DC6D50" w:rsidRPr="00DC6D50" w:rsidRDefault="00DC6D50" w:rsidP="008155D1">
            <w:pPr>
              <w:jc w:val="center"/>
              <w:rPr>
                <w:rFonts w:asciiTheme="majorBidi" w:hAnsiTheme="majorBidi" w:cs="B Nazanin"/>
                <w:bCs/>
                <w:lang w:bidi="fa-IR"/>
              </w:rPr>
            </w:pPr>
            <w:r w:rsidRPr="00DC6D50">
              <w:rPr>
                <w:rFonts w:asciiTheme="majorBidi" w:hAnsiTheme="majorBidi" w:cs="B Nazanin"/>
                <w:bCs/>
                <w:rtl/>
                <w:lang w:bidi="fa-IR"/>
              </w:rPr>
              <w:t xml:space="preserve">شرکت </w:t>
            </w:r>
            <w:r w:rsidRPr="00DC6D50">
              <w:rPr>
                <w:rFonts w:asciiTheme="majorBidi" w:hAnsiTheme="majorBidi" w:cs="B Nazanin" w:hint="cs"/>
                <w:bCs/>
                <w:rtl/>
                <w:lang w:bidi="fa-IR"/>
              </w:rPr>
              <w:t>رز پلاستیک کار</w:t>
            </w:r>
          </w:p>
        </w:tc>
        <w:tc>
          <w:tcPr>
            <w:tcW w:w="2965" w:type="dxa"/>
            <w:vMerge/>
            <w:vAlign w:val="center"/>
          </w:tcPr>
          <w:p w:rsidR="00DC6D50" w:rsidRDefault="00DC6D50" w:rsidP="008155D1">
            <w:pPr>
              <w:jc w:val="center"/>
              <w:rPr>
                <w:rFonts w:ascii="Calibri" w:hAnsi="Calibri" w:cs="B Titr"/>
                <w:b/>
                <w:bCs/>
                <w:color w:val="000000"/>
                <w:sz w:val="22"/>
                <w:szCs w:val="22"/>
                <w:rtl/>
              </w:rPr>
            </w:pPr>
          </w:p>
        </w:tc>
      </w:tr>
      <w:tr w:rsidR="00DC6D50" w:rsidTr="008155D1">
        <w:tc>
          <w:tcPr>
            <w:tcW w:w="1220" w:type="dxa"/>
            <w:vAlign w:val="center"/>
          </w:tcPr>
          <w:p w:rsidR="00DC6D50" w:rsidRDefault="008155D1" w:rsidP="008155D1">
            <w:pPr>
              <w:jc w:val="center"/>
              <w:rPr>
                <w:rFonts w:ascii="Calibri" w:hAnsi="Calibri" w:cs="B Titr"/>
                <w:b/>
                <w:bCs/>
                <w:color w:val="000000"/>
                <w:sz w:val="22"/>
                <w:szCs w:val="22"/>
                <w:rtl/>
              </w:rPr>
            </w:pPr>
            <w:r>
              <w:rPr>
                <w:rFonts w:ascii="Calibri" w:hAnsi="Calibri" w:cs="B Titr" w:hint="cs"/>
                <w:b/>
                <w:bCs/>
                <w:color w:val="000000"/>
                <w:sz w:val="22"/>
                <w:szCs w:val="22"/>
                <w:rtl/>
              </w:rPr>
              <w:t>15</w:t>
            </w:r>
          </w:p>
        </w:tc>
        <w:tc>
          <w:tcPr>
            <w:tcW w:w="4708" w:type="dxa"/>
            <w:vAlign w:val="center"/>
          </w:tcPr>
          <w:p w:rsidR="00DC6D50" w:rsidRPr="00DC6D50" w:rsidRDefault="00DC6D50" w:rsidP="008155D1">
            <w:pPr>
              <w:jc w:val="center"/>
              <w:rPr>
                <w:rFonts w:asciiTheme="majorBidi" w:hAnsiTheme="majorBidi" w:cs="B Nazanin"/>
                <w:bCs/>
                <w:rtl/>
                <w:lang w:bidi="fa-IR"/>
              </w:rPr>
            </w:pPr>
            <w:r w:rsidRPr="00DC6D50">
              <w:rPr>
                <w:rFonts w:asciiTheme="majorBidi" w:hAnsiTheme="majorBidi" w:cs="B Nazanin" w:hint="cs"/>
                <w:bCs/>
                <w:rtl/>
                <w:lang w:bidi="fa-IR"/>
              </w:rPr>
              <w:t xml:space="preserve">پاکت دو لایه از جنس </w:t>
            </w:r>
            <w:r w:rsidRPr="00DC6D50">
              <w:rPr>
                <w:rFonts w:asciiTheme="majorBidi" w:hAnsiTheme="majorBidi" w:cs="B Nazanin"/>
                <w:bCs/>
                <w:lang w:bidi="fa-IR"/>
              </w:rPr>
              <w:t>PET</w:t>
            </w:r>
            <w:r w:rsidRPr="00DC6D50">
              <w:rPr>
                <w:rFonts w:asciiTheme="majorBidi" w:hAnsiTheme="majorBidi" w:cs="B Nazanin" w:hint="cs"/>
                <w:bCs/>
                <w:rtl/>
                <w:lang w:bidi="fa-IR"/>
              </w:rPr>
              <w:t xml:space="preserve"> شفاف</w:t>
            </w:r>
            <w:r w:rsidRPr="00DC6D50">
              <w:rPr>
                <w:rFonts w:asciiTheme="majorBidi" w:hAnsiTheme="majorBidi" w:cs="B Nazanin"/>
                <w:bCs/>
                <w:lang w:bidi="fa-IR"/>
              </w:rPr>
              <w:t>PE/</w:t>
            </w:r>
            <w:r w:rsidRPr="00DC6D50">
              <w:rPr>
                <w:rFonts w:asciiTheme="majorBidi" w:hAnsiTheme="majorBidi" w:cs="B Nazanin" w:hint="cs"/>
                <w:bCs/>
                <w:rtl/>
                <w:lang w:bidi="fa-IR"/>
              </w:rPr>
              <w:t xml:space="preserve"> شفاف</w:t>
            </w:r>
          </w:p>
        </w:tc>
        <w:tc>
          <w:tcPr>
            <w:tcW w:w="2964" w:type="dxa"/>
            <w:vMerge/>
            <w:vAlign w:val="center"/>
          </w:tcPr>
          <w:p w:rsidR="00DC6D50" w:rsidRPr="00DC6D50" w:rsidRDefault="00DC6D50" w:rsidP="008155D1">
            <w:pPr>
              <w:jc w:val="center"/>
              <w:rPr>
                <w:rFonts w:asciiTheme="majorBidi" w:hAnsiTheme="majorBidi" w:cs="B Nazanin"/>
                <w:bCs/>
                <w:lang w:bidi="fa-IR"/>
              </w:rPr>
            </w:pPr>
          </w:p>
        </w:tc>
        <w:tc>
          <w:tcPr>
            <w:tcW w:w="2964" w:type="dxa"/>
            <w:vMerge/>
            <w:vAlign w:val="center"/>
          </w:tcPr>
          <w:p w:rsidR="00DC6D50" w:rsidRPr="00DC6D50" w:rsidRDefault="00DC6D50" w:rsidP="008155D1">
            <w:pPr>
              <w:jc w:val="center"/>
              <w:rPr>
                <w:rFonts w:asciiTheme="majorBidi" w:hAnsiTheme="majorBidi" w:cs="B Nazanin"/>
                <w:bCs/>
                <w:lang w:bidi="fa-IR"/>
              </w:rPr>
            </w:pPr>
          </w:p>
        </w:tc>
        <w:tc>
          <w:tcPr>
            <w:tcW w:w="2965" w:type="dxa"/>
            <w:vMerge/>
            <w:vAlign w:val="center"/>
          </w:tcPr>
          <w:p w:rsidR="00DC6D50" w:rsidRDefault="00DC6D50" w:rsidP="008155D1">
            <w:pPr>
              <w:jc w:val="center"/>
              <w:rPr>
                <w:rFonts w:ascii="Calibri" w:hAnsi="Calibri" w:cs="B Titr"/>
                <w:b/>
                <w:bCs/>
                <w:color w:val="000000"/>
                <w:sz w:val="22"/>
                <w:szCs w:val="22"/>
                <w:rtl/>
              </w:rPr>
            </w:pPr>
          </w:p>
        </w:tc>
      </w:tr>
      <w:tr w:rsidR="00DC6D50" w:rsidTr="008155D1">
        <w:tc>
          <w:tcPr>
            <w:tcW w:w="1220" w:type="dxa"/>
            <w:vAlign w:val="center"/>
          </w:tcPr>
          <w:p w:rsidR="00DC6D50" w:rsidRDefault="008155D1" w:rsidP="008155D1">
            <w:pPr>
              <w:jc w:val="center"/>
              <w:rPr>
                <w:rFonts w:ascii="Calibri" w:hAnsi="Calibri" w:cs="B Titr"/>
                <w:b/>
                <w:bCs/>
                <w:color w:val="000000"/>
                <w:sz w:val="22"/>
                <w:szCs w:val="22"/>
                <w:rtl/>
              </w:rPr>
            </w:pPr>
            <w:r>
              <w:rPr>
                <w:rFonts w:ascii="Calibri" w:hAnsi="Calibri" w:cs="B Titr" w:hint="cs"/>
                <w:b/>
                <w:bCs/>
                <w:color w:val="000000"/>
                <w:sz w:val="22"/>
                <w:szCs w:val="22"/>
                <w:rtl/>
              </w:rPr>
              <w:t>16</w:t>
            </w:r>
          </w:p>
        </w:tc>
        <w:tc>
          <w:tcPr>
            <w:tcW w:w="4708" w:type="dxa"/>
            <w:vAlign w:val="center"/>
          </w:tcPr>
          <w:p w:rsidR="00DC6D50" w:rsidRPr="00DC6D50" w:rsidRDefault="00DC6D50" w:rsidP="008155D1">
            <w:pPr>
              <w:jc w:val="center"/>
              <w:rPr>
                <w:rFonts w:asciiTheme="majorBidi" w:hAnsiTheme="majorBidi" w:cs="B Nazanin"/>
                <w:bCs/>
                <w:rtl/>
                <w:lang w:bidi="fa-IR"/>
              </w:rPr>
            </w:pPr>
            <w:r w:rsidRPr="00DC6D50">
              <w:rPr>
                <w:rFonts w:asciiTheme="majorBidi" w:hAnsiTheme="majorBidi" w:cs="B Nazanin" w:hint="cs"/>
                <w:bCs/>
                <w:rtl/>
                <w:lang w:bidi="fa-IR"/>
              </w:rPr>
              <w:t xml:space="preserve">پاکت دو لایه زیپ دار از جنس </w:t>
            </w:r>
            <w:r w:rsidRPr="00DC6D50">
              <w:rPr>
                <w:rFonts w:asciiTheme="majorBidi" w:hAnsiTheme="majorBidi" w:cs="B Nazanin"/>
                <w:bCs/>
                <w:lang w:bidi="fa-IR"/>
              </w:rPr>
              <w:t>PET</w:t>
            </w:r>
            <w:r w:rsidRPr="00DC6D50">
              <w:rPr>
                <w:rFonts w:asciiTheme="majorBidi" w:hAnsiTheme="majorBidi" w:cs="B Nazanin" w:hint="cs"/>
                <w:bCs/>
                <w:rtl/>
                <w:lang w:bidi="fa-IR"/>
              </w:rPr>
              <w:t xml:space="preserve"> شفاف</w:t>
            </w:r>
            <w:r w:rsidRPr="00DC6D50">
              <w:rPr>
                <w:rFonts w:asciiTheme="majorBidi" w:hAnsiTheme="majorBidi" w:cs="B Nazanin"/>
                <w:bCs/>
                <w:lang w:bidi="fa-IR"/>
              </w:rPr>
              <w:t>PE/</w:t>
            </w:r>
            <w:r w:rsidRPr="00DC6D50">
              <w:rPr>
                <w:rFonts w:asciiTheme="majorBidi" w:hAnsiTheme="majorBidi" w:cs="B Nazanin" w:hint="cs"/>
                <w:bCs/>
                <w:rtl/>
                <w:lang w:bidi="fa-IR"/>
              </w:rPr>
              <w:t xml:space="preserve"> شفاف</w:t>
            </w:r>
          </w:p>
        </w:tc>
        <w:tc>
          <w:tcPr>
            <w:tcW w:w="2964" w:type="dxa"/>
            <w:vMerge/>
            <w:vAlign w:val="center"/>
          </w:tcPr>
          <w:p w:rsidR="00DC6D50" w:rsidRPr="00DC6D50" w:rsidRDefault="00DC6D50" w:rsidP="008155D1">
            <w:pPr>
              <w:jc w:val="center"/>
              <w:rPr>
                <w:rFonts w:asciiTheme="majorBidi" w:hAnsiTheme="majorBidi" w:cs="B Nazanin"/>
                <w:bCs/>
                <w:lang w:bidi="fa-IR"/>
              </w:rPr>
            </w:pPr>
          </w:p>
        </w:tc>
        <w:tc>
          <w:tcPr>
            <w:tcW w:w="2964" w:type="dxa"/>
            <w:vMerge/>
            <w:vAlign w:val="center"/>
          </w:tcPr>
          <w:p w:rsidR="00DC6D50" w:rsidRPr="00DC6D50" w:rsidRDefault="00DC6D50" w:rsidP="008155D1">
            <w:pPr>
              <w:jc w:val="center"/>
              <w:rPr>
                <w:rFonts w:asciiTheme="majorBidi" w:hAnsiTheme="majorBidi" w:cs="B Nazanin"/>
                <w:bCs/>
                <w:lang w:bidi="fa-IR"/>
              </w:rPr>
            </w:pPr>
          </w:p>
        </w:tc>
        <w:tc>
          <w:tcPr>
            <w:tcW w:w="2965" w:type="dxa"/>
            <w:vMerge/>
            <w:vAlign w:val="center"/>
          </w:tcPr>
          <w:p w:rsidR="00DC6D50" w:rsidRDefault="00DC6D50" w:rsidP="008155D1">
            <w:pPr>
              <w:jc w:val="center"/>
              <w:rPr>
                <w:rFonts w:ascii="Calibri" w:hAnsi="Calibri" w:cs="B Titr"/>
                <w:b/>
                <w:bCs/>
                <w:color w:val="000000"/>
                <w:sz w:val="22"/>
                <w:szCs w:val="22"/>
                <w:rtl/>
              </w:rPr>
            </w:pPr>
          </w:p>
        </w:tc>
      </w:tr>
      <w:tr w:rsidR="00DC6D50" w:rsidTr="008155D1">
        <w:tc>
          <w:tcPr>
            <w:tcW w:w="1220" w:type="dxa"/>
            <w:vAlign w:val="center"/>
          </w:tcPr>
          <w:p w:rsidR="00DC6D50" w:rsidRDefault="008155D1" w:rsidP="008155D1">
            <w:pPr>
              <w:jc w:val="center"/>
              <w:rPr>
                <w:rFonts w:ascii="Calibri" w:hAnsi="Calibri" w:cs="B Titr"/>
                <w:b/>
                <w:bCs/>
                <w:color w:val="000000"/>
                <w:sz w:val="22"/>
                <w:szCs w:val="22"/>
                <w:rtl/>
              </w:rPr>
            </w:pPr>
            <w:r>
              <w:rPr>
                <w:rFonts w:ascii="Calibri" w:hAnsi="Calibri" w:cs="B Titr" w:hint="cs"/>
                <w:b/>
                <w:bCs/>
                <w:color w:val="000000"/>
                <w:sz w:val="22"/>
                <w:szCs w:val="22"/>
                <w:rtl/>
              </w:rPr>
              <w:t>17</w:t>
            </w:r>
          </w:p>
        </w:tc>
        <w:tc>
          <w:tcPr>
            <w:tcW w:w="4708" w:type="dxa"/>
            <w:vAlign w:val="center"/>
          </w:tcPr>
          <w:p w:rsidR="00DC6D50" w:rsidRPr="00DC6D50" w:rsidRDefault="00DC6D50" w:rsidP="008155D1">
            <w:pPr>
              <w:jc w:val="center"/>
              <w:rPr>
                <w:rFonts w:asciiTheme="majorBidi" w:hAnsiTheme="majorBidi" w:cs="B Nazanin"/>
                <w:bCs/>
                <w:rtl/>
                <w:lang w:bidi="fa-IR"/>
              </w:rPr>
            </w:pPr>
            <w:r w:rsidRPr="00DC6D50">
              <w:rPr>
                <w:rFonts w:asciiTheme="majorBidi" w:hAnsiTheme="majorBidi" w:cs="B Nazanin" w:hint="cs"/>
                <w:bCs/>
                <w:rtl/>
                <w:lang w:bidi="fa-IR"/>
              </w:rPr>
              <w:t xml:space="preserve">پاکت سه لایه زیپ دار از جنس </w:t>
            </w:r>
            <w:r w:rsidRPr="00DC6D50">
              <w:rPr>
                <w:rFonts w:asciiTheme="majorBidi" w:hAnsiTheme="majorBidi" w:cs="B Nazanin"/>
                <w:bCs/>
                <w:lang w:bidi="fa-IR"/>
              </w:rPr>
              <w:t>PET</w:t>
            </w:r>
            <w:r w:rsidRPr="00DC6D50">
              <w:rPr>
                <w:rFonts w:asciiTheme="majorBidi" w:hAnsiTheme="majorBidi" w:cs="B Nazanin" w:hint="cs"/>
                <w:bCs/>
                <w:rtl/>
                <w:lang w:bidi="fa-IR"/>
              </w:rPr>
              <w:t xml:space="preserve"> شفاف/</w:t>
            </w:r>
            <w:r w:rsidRPr="00DC6D50">
              <w:rPr>
                <w:rFonts w:asciiTheme="majorBidi" w:hAnsiTheme="majorBidi" w:cs="B Nazanin"/>
                <w:bCs/>
                <w:lang w:bidi="fa-IR"/>
              </w:rPr>
              <w:t xml:space="preserve">met _PET /PE </w:t>
            </w:r>
            <w:r w:rsidRPr="00DC6D50">
              <w:rPr>
                <w:rFonts w:asciiTheme="majorBidi" w:hAnsiTheme="majorBidi" w:cs="B Nazanin" w:hint="cs"/>
                <w:bCs/>
                <w:rtl/>
                <w:lang w:bidi="fa-IR"/>
              </w:rPr>
              <w:t>شفاف</w:t>
            </w:r>
          </w:p>
        </w:tc>
        <w:tc>
          <w:tcPr>
            <w:tcW w:w="2964" w:type="dxa"/>
            <w:vMerge/>
            <w:vAlign w:val="center"/>
          </w:tcPr>
          <w:p w:rsidR="00DC6D50" w:rsidRPr="00DC6D50" w:rsidRDefault="00DC6D50" w:rsidP="008155D1">
            <w:pPr>
              <w:jc w:val="center"/>
              <w:rPr>
                <w:rFonts w:asciiTheme="majorBidi" w:hAnsiTheme="majorBidi" w:cs="B Nazanin"/>
                <w:bCs/>
                <w:lang w:bidi="fa-IR"/>
              </w:rPr>
            </w:pPr>
          </w:p>
        </w:tc>
        <w:tc>
          <w:tcPr>
            <w:tcW w:w="2964" w:type="dxa"/>
            <w:vMerge/>
            <w:vAlign w:val="center"/>
          </w:tcPr>
          <w:p w:rsidR="00DC6D50" w:rsidRPr="00DC6D50" w:rsidRDefault="00DC6D50" w:rsidP="008155D1">
            <w:pPr>
              <w:jc w:val="center"/>
              <w:rPr>
                <w:rFonts w:asciiTheme="majorBidi" w:hAnsiTheme="majorBidi" w:cs="B Nazanin"/>
                <w:bCs/>
                <w:lang w:bidi="fa-IR"/>
              </w:rPr>
            </w:pPr>
          </w:p>
        </w:tc>
        <w:tc>
          <w:tcPr>
            <w:tcW w:w="2965" w:type="dxa"/>
            <w:vMerge/>
            <w:vAlign w:val="center"/>
          </w:tcPr>
          <w:p w:rsidR="00DC6D50" w:rsidRDefault="00DC6D50" w:rsidP="008155D1">
            <w:pPr>
              <w:jc w:val="center"/>
              <w:rPr>
                <w:rFonts w:ascii="Calibri" w:hAnsi="Calibri" w:cs="B Titr"/>
                <w:b/>
                <w:bCs/>
                <w:color w:val="000000"/>
                <w:sz w:val="22"/>
                <w:szCs w:val="22"/>
                <w:rtl/>
              </w:rPr>
            </w:pPr>
          </w:p>
        </w:tc>
      </w:tr>
      <w:tr w:rsidR="00DC6D50" w:rsidTr="008155D1">
        <w:tc>
          <w:tcPr>
            <w:tcW w:w="1220" w:type="dxa"/>
            <w:vAlign w:val="center"/>
          </w:tcPr>
          <w:p w:rsidR="00DC6D50" w:rsidRDefault="008155D1" w:rsidP="008155D1">
            <w:pPr>
              <w:jc w:val="center"/>
              <w:rPr>
                <w:rFonts w:ascii="Calibri" w:hAnsi="Calibri" w:cs="B Titr"/>
                <w:b/>
                <w:bCs/>
                <w:color w:val="000000"/>
                <w:sz w:val="22"/>
                <w:szCs w:val="22"/>
                <w:rtl/>
              </w:rPr>
            </w:pPr>
            <w:r>
              <w:rPr>
                <w:rFonts w:ascii="Calibri" w:hAnsi="Calibri" w:cs="B Titr" w:hint="cs"/>
                <w:b/>
                <w:bCs/>
                <w:color w:val="000000"/>
                <w:sz w:val="22"/>
                <w:szCs w:val="22"/>
                <w:rtl/>
              </w:rPr>
              <w:t>18</w:t>
            </w:r>
          </w:p>
        </w:tc>
        <w:tc>
          <w:tcPr>
            <w:tcW w:w="4708" w:type="dxa"/>
            <w:vAlign w:val="center"/>
          </w:tcPr>
          <w:p w:rsidR="00DC6D50" w:rsidRPr="00DC6D50" w:rsidRDefault="00DC6D50" w:rsidP="008155D1">
            <w:pPr>
              <w:jc w:val="center"/>
              <w:rPr>
                <w:rFonts w:asciiTheme="majorBidi" w:hAnsiTheme="majorBidi" w:cs="B Nazanin"/>
                <w:bCs/>
                <w:rtl/>
                <w:lang w:bidi="fa-IR"/>
              </w:rPr>
            </w:pPr>
            <w:r w:rsidRPr="00DC6D50">
              <w:rPr>
                <w:rFonts w:asciiTheme="majorBidi" w:hAnsiTheme="majorBidi" w:cs="B Nazanin" w:hint="cs"/>
                <w:bCs/>
                <w:rtl/>
                <w:lang w:bidi="fa-IR"/>
              </w:rPr>
              <w:t>زیپ از جنس پلی اتیلن</w:t>
            </w:r>
          </w:p>
        </w:tc>
        <w:tc>
          <w:tcPr>
            <w:tcW w:w="2964" w:type="dxa"/>
            <w:vMerge/>
            <w:vAlign w:val="center"/>
          </w:tcPr>
          <w:p w:rsidR="00DC6D50" w:rsidRPr="00DC6D50" w:rsidRDefault="00DC6D50" w:rsidP="008155D1">
            <w:pPr>
              <w:jc w:val="center"/>
              <w:rPr>
                <w:rFonts w:asciiTheme="majorBidi" w:hAnsiTheme="majorBidi" w:cs="B Nazanin"/>
                <w:bCs/>
                <w:lang w:bidi="fa-IR"/>
              </w:rPr>
            </w:pPr>
          </w:p>
        </w:tc>
        <w:tc>
          <w:tcPr>
            <w:tcW w:w="2964" w:type="dxa"/>
            <w:vMerge/>
            <w:vAlign w:val="center"/>
          </w:tcPr>
          <w:p w:rsidR="00DC6D50" w:rsidRPr="00DC6D50" w:rsidRDefault="00DC6D50" w:rsidP="008155D1">
            <w:pPr>
              <w:jc w:val="center"/>
              <w:rPr>
                <w:rFonts w:asciiTheme="majorBidi" w:hAnsiTheme="majorBidi" w:cs="B Nazanin"/>
                <w:bCs/>
                <w:lang w:bidi="fa-IR"/>
              </w:rPr>
            </w:pPr>
          </w:p>
        </w:tc>
        <w:tc>
          <w:tcPr>
            <w:tcW w:w="2965" w:type="dxa"/>
            <w:vMerge/>
            <w:vAlign w:val="center"/>
          </w:tcPr>
          <w:p w:rsidR="00DC6D50" w:rsidRDefault="00DC6D50" w:rsidP="008155D1">
            <w:pPr>
              <w:jc w:val="center"/>
              <w:rPr>
                <w:rFonts w:ascii="Calibri" w:hAnsi="Calibri" w:cs="B Titr"/>
                <w:b/>
                <w:bCs/>
                <w:color w:val="000000"/>
                <w:sz w:val="22"/>
                <w:szCs w:val="22"/>
                <w:rtl/>
              </w:rPr>
            </w:pPr>
          </w:p>
        </w:tc>
      </w:tr>
      <w:tr w:rsidR="00DC6D50" w:rsidTr="008155D1">
        <w:tc>
          <w:tcPr>
            <w:tcW w:w="1220" w:type="dxa"/>
            <w:vAlign w:val="center"/>
          </w:tcPr>
          <w:p w:rsidR="00DC6D50" w:rsidRDefault="008155D1" w:rsidP="008155D1">
            <w:pPr>
              <w:jc w:val="center"/>
              <w:rPr>
                <w:rFonts w:ascii="Calibri" w:hAnsi="Calibri" w:cs="B Titr"/>
                <w:b/>
                <w:bCs/>
                <w:color w:val="000000"/>
                <w:sz w:val="22"/>
                <w:szCs w:val="22"/>
                <w:rtl/>
              </w:rPr>
            </w:pPr>
            <w:r>
              <w:rPr>
                <w:rFonts w:ascii="Calibri" w:hAnsi="Calibri" w:cs="B Titr" w:hint="cs"/>
                <w:b/>
                <w:bCs/>
                <w:color w:val="000000"/>
                <w:sz w:val="22"/>
                <w:szCs w:val="22"/>
                <w:rtl/>
              </w:rPr>
              <w:t>19</w:t>
            </w:r>
          </w:p>
        </w:tc>
        <w:tc>
          <w:tcPr>
            <w:tcW w:w="4708" w:type="dxa"/>
            <w:vAlign w:val="center"/>
          </w:tcPr>
          <w:p w:rsidR="00DC6D50" w:rsidRPr="00DC6D50" w:rsidRDefault="00DC6D50" w:rsidP="008155D1">
            <w:pPr>
              <w:jc w:val="center"/>
              <w:rPr>
                <w:rFonts w:asciiTheme="majorBidi" w:hAnsiTheme="majorBidi" w:cs="B Nazanin"/>
                <w:bCs/>
                <w:rtl/>
                <w:lang w:bidi="fa-IR"/>
              </w:rPr>
            </w:pPr>
            <w:r w:rsidRPr="00DC6D50">
              <w:rPr>
                <w:rFonts w:asciiTheme="majorBidi" w:hAnsiTheme="majorBidi" w:cs="B Nazanin" w:hint="cs"/>
                <w:bCs/>
                <w:rtl/>
                <w:lang w:bidi="fa-IR"/>
              </w:rPr>
              <w:t xml:space="preserve">فیلم لمینیت دو لایه </w:t>
            </w:r>
            <w:r w:rsidRPr="00DC6D50">
              <w:rPr>
                <w:rFonts w:asciiTheme="majorBidi" w:hAnsiTheme="majorBidi" w:cs="B Nazanin"/>
                <w:bCs/>
                <w:lang w:bidi="fa-IR"/>
              </w:rPr>
              <w:t>BOPP</w:t>
            </w:r>
            <w:r w:rsidRPr="00DC6D50">
              <w:rPr>
                <w:rFonts w:asciiTheme="majorBidi" w:hAnsiTheme="majorBidi" w:cs="B Nazanin" w:hint="cs"/>
                <w:bCs/>
                <w:rtl/>
                <w:lang w:bidi="fa-IR"/>
              </w:rPr>
              <w:t xml:space="preserve"> مات/ </w:t>
            </w:r>
            <w:r w:rsidRPr="00DC6D50">
              <w:rPr>
                <w:rFonts w:asciiTheme="majorBidi" w:hAnsiTheme="majorBidi" w:cs="B Nazanin"/>
                <w:bCs/>
                <w:lang w:bidi="fa-IR"/>
              </w:rPr>
              <w:t>BOPP</w:t>
            </w:r>
            <w:r w:rsidRPr="00DC6D50">
              <w:rPr>
                <w:rFonts w:asciiTheme="majorBidi" w:hAnsiTheme="majorBidi" w:cs="B Nazanin" w:hint="cs"/>
                <w:bCs/>
                <w:rtl/>
                <w:lang w:bidi="fa-IR"/>
              </w:rPr>
              <w:t xml:space="preserve">  متالایز</w:t>
            </w:r>
          </w:p>
        </w:tc>
        <w:tc>
          <w:tcPr>
            <w:tcW w:w="2964" w:type="dxa"/>
            <w:vMerge/>
            <w:vAlign w:val="center"/>
          </w:tcPr>
          <w:p w:rsidR="00DC6D50" w:rsidRPr="00DC6D50" w:rsidRDefault="00DC6D50" w:rsidP="008155D1">
            <w:pPr>
              <w:jc w:val="center"/>
              <w:rPr>
                <w:rFonts w:asciiTheme="majorBidi" w:hAnsiTheme="majorBidi" w:cs="B Nazanin"/>
                <w:bCs/>
                <w:rtl/>
                <w:lang w:bidi="fa-IR"/>
              </w:rPr>
            </w:pPr>
          </w:p>
        </w:tc>
        <w:tc>
          <w:tcPr>
            <w:tcW w:w="2964" w:type="dxa"/>
            <w:vMerge/>
            <w:vAlign w:val="center"/>
          </w:tcPr>
          <w:p w:rsidR="00DC6D50" w:rsidRPr="00DC6D50" w:rsidRDefault="00DC6D50" w:rsidP="008155D1">
            <w:pPr>
              <w:jc w:val="center"/>
              <w:rPr>
                <w:rFonts w:asciiTheme="majorBidi" w:hAnsiTheme="majorBidi" w:cs="B Nazanin"/>
                <w:bCs/>
                <w:lang w:bidi="fa-IR"/>
              </w:rPr>
            </w:pPr>
          </w:p>
        </w:tc>
        <w:tc>
          <w:tcPr>
            <w:tcW w:w="2965" w:type="dxa"/>
            <w:vMerge/>
            <w:vAlign w:val="center"/>
          </w:tcPr>
          <w:p w:rsidR="00DC6D50" w:rsidRDefault="00DC6D50" w:rsidP="008155D1">
            <w:pPr>
              <w:jc w:val="center"/>
              <w:rPr>
                <w:rFonts w:ascii="Calibri" w:hAnsi="Calibri" w:cs="B Titr"/>
                <w:b/>
                <w:bCs/>
                <w:color w:val="000000"/>
                <w:sz w:val="22"/>
                <w:szCs w:val="22"/>
                <w:rtl/>
              </w:rPr>
            </w:pPr>
          </w:p>
        </w:tc>
      </w:tr>
      <w:tr w:rsidR="00DC6D50" w:rsidTr="008155D1">
        <w:tc>
          <w:tcPr>
            <w:tcW w:w="1220" w:type="dxa"/>
            <w:vAlign w:val="center"/>
          </w:tcPr>
          <w:p w:rsidR="00DC6D50" w:rsidRDefault="008155D1" w:rsidP="008155D1">
            <w:pPr>
              <w:jc w:val="center"/>
              <w:rPr>
                <w:rFonts w:ascii="Calibri" w:hAnsi="Calibri" w:cs="B Titr"/>
                <w:b/>
                <w:bCs/>
                <w:color w:val="000000"/>
                <w:sz w:val="22"/>
                <w:szCs w:val="22"/>
                <w:rtl/>
              </w:rPr>
            </w:pPr>
            <w:r>
              <w:rPr>
                <w:rFonts w:ascii="Calibri" w:hAnsi="Calibri" w:cs="B Titr" w:hint="cs"/>
                <w:b/>
                <w:bCs/>
                <w:color w:val="000000"/>
                <w:sz w:val="22"/>
                <w:szCs w:val="22"/>
                <w:rtl/>
              </w:rPr>
              <w:t>20</w:t>
            </w:r>
          </w:p>
        </w:tc>
        <w:tc>
          <w:tcPr>
            <w:tcW w:w="4708" w:type="dxa"/>
            <w:vAlign w:val="center"/>
          </w:tcPr>
          <w:p w:rsidR="00DC6D50" w:rsidRPr="00DC6D50" w:rsidRDefault="00DC6D50" w:rsidP="008155D1">
            <w:pPr>
              <w:jc w:val="center"/>
              <w:rPr>
                <w:rFonts w:asciiTheme="majorBidi" w:hAnsiTheme="majorBidi" w:cs="B Nazanin"/>
                <w:bCs/>
                <w:rtl/>
                <w:lang w:bidi="fa-IR"/>
              </w:rPr>
            </w:pPr>
            <w:r w:rsidRPr="00DC6D50">
              <w:rPr>
                <w:rFonts w:asciiTheme="majorBidi" w:hAnsiTheme="majorBidi" w:cs="B Nazanin" w:hint="cs"/>
                <w:bCs/>
                <w:rtl/>
                <w:lang w:bidi="fa-IR"/>
              </w:rPr>
              <w:t>لوله از جنس پلی پروپیلن</w:t>
            </w:r>
            <w:r w:rsidRPr="00DC6D50">
              <w:rPr>
                <w:rFonts w:asciiTheme="majorBidi" w:hAnsiTheme="majorBidi" w:cs="B Nazanin"/>
                <w:bCs/>
                <w:lang w:bidi="fa-IR"/>
              </w:rPr>
              <w:t>PPRCT</w:t>
            </w:r>
          </w:p>
        </w:tc>
        <w:tc>
          <w:tcPr>
            <w:tcW w:w="2964" w:type="dxa"/>
            <w:vAlign w:val="center"/>
          </w:tcPr>
          <w:p w:rsidR="00DC6D50" w:rsidRPr="00DC6D50" w:rsidRDefault="00DC6D50" w:rsidP="008155D1">
            <w:pPr>
              <w:jc w:val="center"/>
              <w:rPr>
                <w:rFonts w:asciiTheme="majorBidi" w:hAnsiTheme="majorBidi" w:cs="B Nazanin"/>
                <w:bCs/>
                <w:rtl/>
                <w:lang w:bidi="fa-IR"/>
              </w:rPr>
            </w:pPr>
            <w:r w:rsidRPr="00DC6D50">
              <w:rPr>
                <w:rFonts w:asciiTheme="majorBidi" w:hAnsiTheme="majorBidi" w:cs="B Nazanin" w:hint="cs"/>
                <w:bCs/>
                <w:rtl/>
                <w:lang w:bidi="fa-IR"/>
              </w:rPr>
              <w:t>لوله سبزآسیا</w:t>
            </w:r>
          </w:p>
        </w:tc>
        <w:tc>
          <w:tcPr>
            <w:tcW w:w="2964" w:type="dxa"/>
            <w:vAlign w:val="center"/>
          </w:tcPr>
          <w:p w:rsidR="00DC6D50" w:rsidRPr="00DC6D50" w:rsidRDefault="00DC6D50" w:rsidP="008155D1">
            <w:pPr>
              <w:jc w:val="center"/>
              <w:rPr>
                <w:rFonts w:asciiTheme="majorBidi" w:hAnsiTheme="majorBidi" w:cs="B Nazanin"/>
                <w:bCs/>
                <w:rtl/>
                <w:lang w:bidi="fa-IR"/>
              </w:rPr>
            </w:pPr>
            <w:r w:rsidRPr="00DC6D50">
              <w:rPr>
                <w:rFonts w:asciiTheme="majorBidi" w:hAnsiTheme="majorBidi" w:cs="B Nazanin" w:hint="cs"/>
                <w:bCs/>
                <w:rtl/>
                <w:lang w:bidi="fa-IR"/>
              </w:rPr>
              <w:t>شرکت تولیدی لوله سبز آسیا</w:t>
            </w:r>
          </w:p>
        </w:tc>
        <w:tc>
          <w:tcPr>
            <w:tcW w:w="2965" w:type="dxa"/>
            <w:vMerge/>
            <w:vAlign w:val="center"/>
          </w:tcPr>
          <w:p w:rsidR="00DC6D50" w:rsidRDefault="00DC6D50" w:rsidP="008155D1">
            <w:pPr>
              <w:jc w:val="center"/>
              <w:rPr>
                <w:rFonts w:ascii="Calibri" w:hAnsi="Calibri" w:cs="B Titr"/>
                <w:b/>
                <w:bCs/>
                <w:color w:val="000000"/>
                <w:sz w:val="22"/>
                <w:szCs w:val="22"/>
                <w:rtl/>
              </w:rPr>
            </w:pPr>
          </w:p>
        </w:tc>
      </w:tr>
      <w:tr w:rsidR="00DC6D50" w:rsidTr="008155D1">
        <w:tc>
          <w:tcPr>
            <w:tcW w:w="1220" w:type="dxa"/>
            <w:vAlign w:val="center"/>
          </w:tcPr>
          <w:p w:rsidR="00DC6D50" w:rsidRDefault="008155D1" w:rsidP="008155D1">
            <w:pPr>
              <w:jc w:val="center"/>
              <w:rPr>
                <w:rFonts w:ascii="Calibri" w:hAnsi="Calibri" w:cs="B Titr"/>
                <w:b/>
                <w:bCs/>
                <w:color w:val="000000"/>
                <w:sz w:val="22"/>
                <w:szCs w:val="22"/>
                <w:rtl/>
              </w:rPr>
            </w:pPr>
            <w:r>
              <w:rPr>
                <w:rFonts w:ascii="Calibri" w:hAnsi="Calibri" w:cs="B Titr" w:hint="cs"/>
                <w:b/>
                <w:bCs/>
                <w:color w:val="000000"/>
                <w:sz w:val="22"/>
                <w:szCs w:val="22"/>
                <w:rtl/>
              </w:rPr>
              <w:t>21</w:t>
            </w:r>
          </w:p>
        </w:tc>
        <w:tc>
          <w:tcPr>
            <w:tcW w:w="4708" w:type="dxa"/>
            <w:vAlign w:val="center"/>
          </w:tcPr>
          <w:p w:rsidR="00DC6D50" w:rsidRPr="00DC6D50" w:rsidRDefault="00DC6D50" w:rsidP="008155D1">
            <w:pPr>
              <w:jc w:val="center"/>
              <w:rPr>
                <w:rFonts w:asciiTheme="majorBidi" w:hAnsiTheme="majorBidi" w:cs="B Nazanin"/>
                <w:bCs/>
                <w:rtl/>
                <w:lang w:bidi="fa-IR"/>
              </w:rPr>
            </w:pPr>
            <w:r w:rsidRPr="00DC6D50">
              <w:rPr>
                <w:rFonts w:asciiTheme="majorBidi" w:hAnsiTheme="majorBidi" w:cs="B Nazanin" w:hint="cs"/>
                <w:bCs/>
                <w:rtl/>
                <w:lang w:bidi="fa-IR"/>
              </w:rPr>
              <w:t>پودر پروتئین تغلیظ شده شیر (</w:t>
            </w:r>
            <w:r w:rsidRPr="00DC6D50">
              <w:rPr>
                <w:rFonts w:asciiTheme="majorBidi" w:hAnsiTheme="majorBidi" w:cs="B Nazanin"/>
                <w:bCs/>
                <w:lang w:bidi="fa-IR"/>
              </w:rPr>
              <w:t>MPC</w:t>
            </w:r>
            <w:r w:rsidRPr="00DC6D50">
              <w:rPr>
                <w:rFonts w:asciiTheme="majorBidi" w:hAnsiTheme="majorBidi" w:cs="B Nazanin" w:hint="cs"/>
                <w:bCs/>
                <w:rtl/>
                <w:lang w:bidi="fa-IR"/>
              </w:rPr>
              <w:t>) با پروتئین بالا</w:t>
            </w:r>
          </w:p>
        </w:tc>
        <w:tc>
          <w:tcPr>
            <w:tcW w:w="2964" w:type="dxa"/>
            <w:vAlign w:val="center"/>
          </w:tcPr>
          <w:p w:rsidR="00DC6D50" w:rsidRPr="00DC6D50" w:rsidRDefault="00DC6D50" w:rsidP="008155D1">
            <w:pPr>
              <w:jc w:val="center"/>
              <w:rPr>
                <w:rFonts w:asciiTheme="majorBidi" w:hAnsiTheme="majorBidi" w:cs="B Nazanin"/>
                <w:bCs/>
                <w:rtl/>
                <w:lang w:bidi="fa-IR"/>
              </w:rPr>
            </w:pPr>
            <w:r w:rsidRPr="00DC6D50">
              <w:rPr>
                <w:rFonts w:asciiTheme="majorBidi" w:hAnsiTheme="majorBidi" w:cs="B Nazanin" w:hint="cs"/>
                <w:bCs/>
                <w:rtl/>
                <w:lang w:bidi="fa-IR"/>
              </w:rPr>
              <w:t>1- مونترا 2- هدیوش</w:t>
            </w:r>
          </w:p>
        </w:tc>
        <w:tc>
          <w:tcPr>
            <w:tcW w:w="2964" w:type="dxa"/>
            <w:vAlign w:val="center"/>
          </w:tcPr>
          <w:p w:rsidR="00DC6D50" w:rsidRPr="00DC6D50" w:rsidRDefault="00DC6D50" w:rsidP="008155D1">
            <w:pPr>
              <w:jc w:val="center"/>
              <w:rPr>
                <w:rFonts w:asciiTheme="majorBidi" w:hAnsiTheme="majorBidi" w:cs="B Nazanin"/>
                <w:bCs/>
                <w:rtl/>
                <w:lang w:bidi="fa-IR"/>
              </w:rPr>
            </w:pPr>
            <w:r w:rsidRPr="00DC6D50">
              <w:rPr>
                <w:rFonts w:asciiTheme="majorBidi" w:hAnsiTheme="majorBidi" w:cs="B Nazanin" w:hint="cs"/>
                <w:bCs/>
                <w:rtl/>
                <w:lang w:bidi="fa-IR"/>
              </w:rPr>
              <w:t>شرکت آریان لبن نقش جهان</w:t>
            </w:r>
          </w:p>
        </w:tc>
        <w:tc>
          <w:tcPr>
            <w:tcW w:w="2965" w:type="dxa"/>
            <w:vMerge/>
            <w:vAlign w:val="center"/>
          </w:tcPr>
          <w:p w:rsidR="00DC6D50" w:rsidRDefault="00DC6D50" w:rsidP="008155D1">
            <w:pPr>
              <w:jc w:val="center"/>
              <w:rPr>
                <w:rFonts w:ascii="Calibri" w:hAnsi="Calibri" w:cs="B Titr"/>
                <w:b/>
                <w:bCs/>
                <w:color w:val="000000"/>
                <w:sz w:val="22"/>
                <w:szCs w:val="22"/>
                <w:rtl/>
              </w:rPr>
            </w:pPr>
          </w:p>
        </w:tc>
      </w:tr>
    </w:tbl>
    <w:p w:rsidR="00914F91" w:rsidRDefault="00914F91">
      <w:bookmarkStart w:id="0" w:name="_GoBack"/>
      <w:bookmarkEnd w:id="0"/>
    </w:p>
    <w:sectPr w:rsidR="00914F91"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panose1 w:val="00000400000000000000"/>
    <w:charset w:val="B2"/>
    <w:family w:val="auto"/>
    <w:pitch w:val="variable"/>
    <w:sig w:usb0="00002001" w:usb1="80000000" w:usb2="00000008" w:usb3="00000000" w:csb0="00000040" w:csb1="00000000"/>
  </w:font>
  <w:font w:name="B Titr">
    <w:altName w:val="Courier New"/>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045DA7"/>
    <w:rsid w:val="000A3913"/>
    <w:rsid w:val="000D16FA"/>
    <w:rsid w:val="0024323B"/>
    <w:rsid w:val="002A42E0"/>
    <w:rsid w:val="00322F8D"/>
    <w:rsid w:val="00502E94"/>
    <w:rsid w:val="00544AE3"/>
    <w:rsid w:val="00556186"/>
    <w:rsid w:val="006059CC"/>
    <w:rsid w:val="00622C4A"/>
    <w:rsid w:val="0065275E"/>
    <w:rsid w:val="0066281D"/>
    <w:rsid w:val="00671794"/>
    <w:rsid w:val="00723123"/>
    <w:rsid w:val="007A30D9"/>
    <w:rsid w:val="008155D1"/>
    <w:rsid w:val="008A3955"/>
    <w:rsid w:val="00914F91"/>
    <w:rsid w:val="009C1D7B"/>
    <w:rsid w:val="00B27AF8"/>
    <w:rsid w:val="00BF6BE6"/>
    <w:rsid w:val="00C11B55"/>
    <w:rsid w:val="00C622EC"/>
    <w:rsid w:val="00DC6D50"/>
    <w:rsid w:val="00F71527"/>
    <w:rsid w:val="00FF293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67B14"/>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168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3</Pages>
  <Words>637</Words>
  <Characters>3633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Windows User</cp:lastModifiedBy>
  <cp:revision>18</cp:revision>
  <dcterms:created xsi:type="dcterms:W3CDTF">2019-03-09T04:44:00Z</dcterms:created>
  <dcterms:modified xsi:type="dcterms:W3CDTF">2026-08-23T05:27:00Z</dcterms:modified>
</cp:coreProperties>
</file>