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6D" w:rsidRDefault="00710F16" w:rsidP="0045739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10F16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710F16" w:rsidRDefault="00710F16" w:rsidP="00457392">
      <w:pPr>
        <w:spacing w:after="360"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تعهدنامه موسس و مسئول فنی داروخانه شبانه روزی</w:t>
      </w:r>
    </w:p>
    <w:p w:rsidR="00710F16" w:rsidRDefault="00710F16" w:rsidP="00457392">
      <w:pPr>
        <w:spacing w:after="120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معاونت محترم غذا و دارو دانشگاه علوم پزشکی اصفهان</w:t>
      </w:r>
    </w:p>
    <w:p w:rsidR="00710F16" w:rsidRDefault="00710F16" w:rsidP="00457392">
      <w:pPr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اینجانب ........................................................................ موسس داروخانه ............................................................ واقع در شهر/ روستا ...............</w:t>
      </w:r>
      <w:r w:rsidR="00457392">
        <w:rPr>
          <w:rFonts w:cs="B Nazanin" w:hint="cs"/>
          <w:b/>
          <w:bCs/>
          <w:sz w:val="24"/>
          <w:szCs w:val="24"/>
          <w:rtl/>
        </w:rPr>
        <w:t>...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 با کد ملی ..........................................</w:t>
      </w:r>
      <w:r w:rsidR="00457392"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b/>
          <w:bCs/>
          <w:sz w:val="24"/>
          <w:szCs w:val="24"/>
          <w:rtl/>
        </w:rPr>
        <w:t xml:space="preserve">............. و شماره نظام پزشکی ........................................ متعهد می گردم جهت تمامی ساعات فعالیت داروخانه شبانه روزی خود (24 ساعت) مسئول فنی مقیم (با حضور) معرفی نمایم و در صورت باز بودن داروخانه و ارائه خدمات دارویی بدون حضور مسئول فنی، برابر ماده 25 آئین </w:t>
      </w:r>
      <w:r w:rsidR="00F90685">
        <w:rPr>
          <w:rFonts w:cs="B Nazanin" w:hint="cs"/>
          <w:b/>
          <w:bCs/>
          <w:sz w:val="24"/>
          <w:szCs w:val="24"/>
          <w:rtl/>
        </w:rPr>
        <w:t>نامه داروخانه ها معاونت غذا و دارو مجاز به برخورد قانونی با داروخانه و ارجاع پرونده آن داروخانه به کمیسیون ماده 20 امور داروخانه ها جهت تبدیل وضعیت داروخانه از شبانه روزی به روزانه خواهد بود.</w:t>
      </w:r>
    </w:p>
    <w:p w:rsidR="00F90685" w:rsidRPr="00F90685" w:rsidRDefault="00F90685" w:rsidP="00457392">
      <w:pPr>
        <w:spacing w:before="120" w:after="760"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F90685">
        <w:rPr>
          <w:rFonts w:cs="B Nazanin" w:hint="cs"/>
          <w:b/>
          <w:bCs/>
          <w:sz w:val="24"/>
          <w:szCs w:val="24"/>
          <w:rtl/>
        </w:rPr>
        <w:t>مهر و امضاء اثر انگشت موسس داروخانه</w:t>
      </w:r>
    </w:p>
    <w:p w:rsidR="00F90685" w:rsidRDefault="00F90685" w:rsidP="00457392">
      <w:pPr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اینجانب ...................................................... با کد ملی .................................................... و شماره نظام پزشکی .............................. مسئول فنی ساعات ...................................... در داروخانه شبانه روزی .................................................... واقع در شهر/ روستا ......................................... متعهد می گردم در تمامی ساعات مندرج در پروانه مسئول فنی صادر شده جهت آن داروخانه حضور فعال داشته باشم و در صورت عدم حضور، بر اساس ماده 25 آئین نامه داروخانه ها معاونت غذا و دارو مجاز به برخورد قانونی و ارسال پرونده به کمیسیون ماده 20 جهت تعلیق گواهی تشخیص صلاحیت مسئولیت فنی و تعلیق پروانه مسئول فنی صادره خواهد بود.</w:t>
      </w:r>
    </w:p>
    <w:p w:rsidR="00F90685" w:rsidRDefault="00F90685" w:rsidP="00457392">
      <w:pPr>
        <w:spacing w:before="120" w:after="76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مهر و امضاء و اثر انگشت مسئول فنی داروخانه</w:t>
      </w:r>
    </w:p>
    <w:p w:rsidR="00457392" w:rsidRDefault="00457392" w:rsidP="00457392">
      <w:pPr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اینجانب ...................................................... با کد ملی .................................................... و شماره نظام پزشکی .............................. مسئول فنی ساعات ...................................... در داروخانه شبانه روزی .................................................... واقع در شهر/ روستا ......................................... متعهد می گردم در تمامی ساعات مندرج در پروانه مسئول فنی صادر شده جهت آن داروخانه حضور فعال داشته باشم و در صورت عدم حضور، بر اساس ماده 25 آئین نامه داروخانه ها معاونت غذا و دارو مجاز به برخورد قانونی و ارسال پرونده به کمیسیون ماده 20 جهت تعلیق گواهی تشخیص صلاحیت مسئولیت فنی و تعلیق پروانه مسئول فنی صادره خواهد بود.</w:t>
      </w:r>
    </w:p>
    <w:p w:rsidR="00457392" w:rsidRDefault="00457392" w:rsidP="00457392">
      <w:pPr>
        <w:spacing w:before="120" w:after="76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مهر و امضاء و اثر انگشت مسئول فنی داروخانه</w:t>
      </w:r>
    </w:p>
    <w:p w:rsidR="00457392" w:rsidRDefault="00457392" w:rsidP="00457392">
      <w:pPr>
        <w:spacing w:line="240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اینجانب ...................................................... با کد ملی .................................................... و شماره نظام پزشکی .............................. مسئول فنی ساعات ...................................... در داروخانه شبانه روزی .................................................... واقع در شهر/ روستا ......................................... متعهد می گردم در تمامی ساعات مندرج در پروانه مسئول فنی صادر شده جهت آن داروخانه حضور فعال داشته باشم و در صورت عدم حضور، بر اساس ماده 25 آئین نامه داروخانه ها معاونت غذا و دارو مجاز به برخورد قانونی و ارسال پرونده به کمیسیون ماده 20 جهت تعلیق گواهی تشخیص صلاحیت مسئولیت فنی و تعلیق پروانه مسئول فنی صادره خواهد بود.</w:t>
      </w:r>
    </w:p>
    <w:p w:rsidR="00457392" w:rsidRPr="00F90685" w:rsidRDefault="00457392" w:rsidP="00457392">
      <w:pPr>
        <w:spacing w:before="120" w:after="0" w:line="240" w:lineRule="auto"/>
        <w:jc w:val="right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مهر و امضاء و اثر انگشت مسئول فنی داروخانه</w:t>
      </w:r>
    </w:p>
    <w:p w:rsidR="00457392" w:rsidRPr="00F90685" w:rsidRDefault="00457392" w:rsidP="00457392">
      <w:pPr>
        <w:spacing w:after="480"/>
        <w:jc w:val="lowKashida"/>
        <w:rPr>
          <w:rFonts w:cs="B Nazanin" w:hint="cs"/>
          <w:b/>
          <w:bCs/>
          <w:sz w:val="24"/>
          <w:szCs w:val="24"/>
        </w:rPr>
      </w:pPr>
      <w:bookmarkStart w:id="0" w:name="_GoBack"/>
      <w:bookmarkEnd w:id="0"/>
    </w:p>
    <w:sectPr w:rsidR="00457392" w:rsidRPr="00F90685" w:rsidSect="00457392">
      <w:pgSz w:w="11906" w:h="16838"/>
      <w:pgMar w:top="680" w:right="851" w:bottom="567" w:left="85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16"/>
    <w:rsid w:val="000D1717"/>
    <w:rsid w:val="00114A6D"/>
    <w:rsid w:val="00402090"/>
    <w:rsid w:val="00457392"/>
    <w:rsid w:val="00710F16"/>
    <w:rsid w:val="00F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FB2FEA-B973-48B7-BD5F-24BCE86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shams1</dc:creator>
  <cp:keywords/>
  <dc:description/>
  <cp:lastModifiedBy>shams1</cp:lastModifiedBy>
  <cp:revision>2</cp:revision>
  <cp:lastPrinted>2024-02-29T06:06:00Z</cp:lastPrinted>
  <dcterms:created xsi:type="dcterms:W3CDTF">2024-02-29T05:35:00Z</dcterms:created>
  <dcterms:modified xsi:type="dcterms:W3CDTF">2024-02-29T06:09:00Z</dcterms:modified>
</cp:coreProperties>
</file>