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33" w:rsidRDefault="0013338B" w:rsidP="0013338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3338B">
        <w:rPr>
          <w:rFonts w:cs="B Nazanin" w:hint="cs"/>
          <w:b/>
          <w:bCs/>
          <w:sz w:val="28"/>
          <w:szCs w:val="28"/>
          <w:rtl/>
          <w:lang w:bidi="fa-IR"/>
        </w:rPr>
        <w:t xml:space="preserve">فرم اعلام مشخصات ثبت محصول در سامانه </w:t>
      </w:r>
      <w:r w:rsidRPr="0013338B">
        <w:rPr>
          <w:rFonts w:cs="B Nazanin"/>
          <w:b/>
          <w:bCs/>
          <w:sz w:val="28"/>
          <w:szCs w:val="28"/>
          <w:lang w:bidi="fa-IR"/>
        </w:rPr>
        <w:t>TTAC</w:t>
      </w:r>
    </w:p>
    <w:p w:rsidR="00765581" w:rsidRPr="0013338B" w:rsidRDefault="00765581" w:rsidP="00765581">
      <w:pPr>
        <w:bidi/>
        <w:spacing w:before="24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لازم است این فرم به صورت </w:t>
      </w:r>
      <w:r>
        <w:rPr>
          <w:rFonts w:cs="B Nazanin"/>
          <w:b/>
          <w:bCs/>
          <w:sz w:val="28"/>
          <w:szCs w:val="28"/>
          <w:lang w:bidi="fa-IR"/>
        </w:rPr>
        <w:t>WORD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 ایمیل معاونت غذا و دارو (</w:t>
      </w:r>
      <w:r w:rsidRPr="00AA72B0">
        <w:rPr>
          <w:rStyle w:val="Strong"/>
          <w:rFonts w:asciiTheme="minorBidi" w:hAnsiTheme="minorBidi"/>
          <w:color w:val="000000" w:themeColor="text1"/>
          <w:spacing w:val="4"/>
        </w:rPr>
        <w:t>fdoemail@mui.ac.ir</w:t>
      </w:r>
      <w:r w:rsidRPr="00AA72B0">
        <w:rPr>
          <w:rStyle w:val="Strong"/>
          <w:rFonts w:asciiTheme="minorBidi" w:hAnsiTheme="minorBidi"/>
          <w:color w:val="000000" w:themeColor="text1"/>
          <w:spacing w:val="4"/>
          <w:rtl/>
        </w:rPr>
        <w:t>)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) همراه با سایر مدارک ارسال شود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9"/>
        <w:gridCol w:w="2941"/>
        <w:gridCol w:w="1850"/>
        <w:gridCol w:w="1850"/>
        <w:gridCol w:w="1850"/>
        <w:gridCol w:w="1850"/>
        <w:gridCol w:w="1850"/>
      </w:tblGrid>
      <w:tr w:rsidR="0013338B" w:rsidRPr="0013338B" w:rsidTr="0013338B">
        <w:tc>
          <w:tcPr>
            <w:tcW w:w="759" w:type="dxa"/>
            <w:vAlign w:val="center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41" w:type="dxa"/>
            <w:vAlign w:val="center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واحد تولیدی</w:t>
            </w:r>
          </w:p>
        </w:tc>
        <w:tc>
          <w:tcPr>
            <w:tcW w:w="1850" w:type="dxa"/>
            <w:vAlign w:val="center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تجاری</w:t>
            </w:r>
          </w:p>
        </w:tc>
        <w:tc>
          <w:tcPr>
            <w:tcW w:w="1850" w:type="dxa"/>
            <w:vAlign w:val="center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محصول</w:t>
            </w:r>
          </w:p>
        </w:tc>
        <w:tc>
          <w:tcPr>
            <w:tcW w:w="1850" w:type="dxa"/>
            <w:vAlign w:val="center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کد </w:t>
            </w:r>
            <w:r w:rsidRPr="0013338B">
              <w:rPr>
                <w:rFonts w:cs="B Nazanin"/>
                <w:b/>
                <w:bCs/>
                <w:sz w:val="28"/>
                <w:szCs w:val="28"/>
                <w:lang w:bidi="fa-IR"/>
              </w:rPr>
              <w:t>IRC</w:t>
            </w:r>
          </w:p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مادری</w:t>
            </w:r>
          </w:p>
        </w:tc>
        <w:tc>
          <w:tcPr>
            <w:tcW w:w="1850" w:type="dxa"/>
            <w:vAlign w:val="center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کد </w:t>
            </w:r>
            <w:r w:rsidRPr="0013338B">
              <w:rPr>
                <w:rFonts w:cs="B Nazanin"/>
                <w:b/>
                <w:bCs/>
                <w:sz w:val="28"/>
                <w:szCs w:val="28"/>
                <w:lang w:bidi="fa-IR"/>
              </w:rPr>
              <w:t>IRC</w:t>
            </w:r>
          </w:p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(زیر گروه و دختری)</w:t>
            </w:r>
          </w:p>
        </w:tc>
        <w:tc>
          <w:tcPr>
            <w:tcW w:w="1850" w:type="dxa"/>
            <w:vAlign w:val="center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اعتبار</w:t>
            </w:r>
          </w:p>
        </w:tc>
      </w:tr>
      <w:tr w:rsidR="0013338B" w:rsidTr="0013338B">
        <w:tc>
          <w:tcPr>
            <w:tcW w:w="759" w:type="dxa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41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</w:tr>
      <w:tr w:rsidR="0013338B" w:rsidTr="0013338B">
        <w:tc>
          <w:tcPr>
            <w:tcW w:w="759" w:type="dxa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41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</w:tr>
      <w:tr w:rsidR="0013338B" w:rsidTr="0013338B">
        <w:tc>
          <w:tcPr>
            <w:tcW w:w="759" w:type="dxa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41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</w:tr>
      <w:tr w:rsidR="0013338B" w:rsidTr="0013338B">
        <w:tc>
          <w:tcPr>
            <w:tcW w:w="759" w:type="dxa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3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41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</w:tr>
      <w:tr w:rsidR="0013338B" w:rsidTr="0013338B">
        <w:tc>
          <w:tcPr>
            <w:tcW w:w="759" w:type="dxa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41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</w:tr>
      <w:tr w:rsidR="0013338B" w:rsidTr="0013338B">
        <w:tc>
          <w:tcPr>
            <w:tcW w:w="759" w:type="dxa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41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</w:tr>
      <w:tr w:rsidR="0013338B" w:rsidTr="0013338B">
        <w:tc>
          <w:tcPr>
            <w:tcW w:w="759" w:type="dxa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941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</w:tr>
      <w:tr w:rsidR="0013338B" w:rsidTr="0013338B">
        <w:tc>
          <w:tcPr>
            <w:tcW w:w="759" w:type="dxa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41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</w:tr>
      <w:tr w:rsidR="0013338B" w:rsidTr="0013338B">
        <w:tc>
          <w:tcPr>
            <w:tcW w:w="759" w:type="dxa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941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</w:tr>
      <w:tr w:rsidR="0013338B" w:rsidTr="0013338B">
        <w:tc>
          <w:tcPr>
            <w:tcW w:w="759" w:type="dxa"/>
          </w:tcPr>
          <w:p w:rsidR="0013338B" w:rsidRPr="0013338B" w:rsidRDefault="0013338B" w:rsidP="001333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941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  <w:tc>
          <w:tcPr>
            <w:tcW w:w="1850" w:type="dxa"/>
          </w:tcPr>
          <w:p w:rsidR="0013338B" w:rsidRDefault="0013338B" w:rsidP="0013338B">
            <w:pPr>
              <w:bidi/>
              <w:rPr>
                <w:rtl/>
                <w:lang w:bidi="fa-IR"/>
              </w:rPr>
            </w:pPr>
          </w:p>
        </w:tc>
      </w:tr>
    </w:tbl>
    <w:p w:rsidR="0013338B" w:rsidRDefault="0013338B" w:rsidP="0013338B">
      <w:pPr>
        <w:bidi/>
        <w:rPr>
          <w:lang w:bidi="fa-IR"/>
        </w:rPr>
      </w:pPr>
    </w:p>
    <w:sectPr w:rsidR="0013338B" w:rsidSect="0013338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8B"/>
    <w:rsid w:val="0013338B"/>
    <w:rsid w:val="00540533"/>
    <w:rsid w:val="007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2C45ED-FF3A-479A-BF90-61FD9B19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65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</dc:creator>
  <cp:keywords/>
  <dc:description/>
  <cp:lastModifiedBy>FDA</cp:lastModifiedBy>
  <cp:revision>2</cp:revision>
  <dcterms:created xsi:type="dcterms:W3CDTF">2023-02-08T06:27:00Z</dcterms:created>
  <dcterms:modified xsi:type="dcterms:W3CDTF">2023-03-06T09:09:00Z</dcterms:modified>
</cp:coreProperties>
</file>