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D4648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46485">
        <w:rPr>
          <w:rFonts w:cs="B Nazanin" w:hint="cs"/>
          <w:b/>
          <w:bCs/>
          <w:sz w:val="28"/>
          <w:szCs w:val="28"/>
          <w:rtl/>
          <w:lang w:bidi="fa-IR"/>
        </w:rPr>
        <w:t>29/06/1403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3544"/>
        <w:gridCol w:w="1580"/>
        <w:gridCol w:w="2187"/>
        <w:gridCol w:w="2187"/>
      </w:tblGrid>
      <w:tr w:rsidR="002A42E0" w:rsidTr="00D85B43">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55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97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54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1</w:t>
            </w:r>
          </w:p>
        </w:tc>
        <w:tc>
          <w:tcPr>
            <w:tcW w:w="3558" w:type="dxa"/>
            <w:vAlign w:val="center"/>
          </w:tcPr>
          <w:p w:rsidR="001729D0" w:rsidRDefault="001729D0" w:rsidP="001729D0">
            <w:pPr>
              <w:ind w:right="114"/>
              <w:jc w:val="both"/>
              <w:rPr>
                <w:rFonts w:cs="B Nazanin"/>
                <w:rtl/>
                <w:lang w:bidi="fa-IR"/>
              </w:rPr>
            </w:pPr>
            <w:r>
              <w:rPr>
                <w:rFonts w:cs="B Nazanin" w:hint="cs"/>
                <w:rtl/>
                <w:lang w:bidi="fa-IR"/>
              </w:rPr>
              <w:t>کنسرو سس ماکارونی با سویا و قارچ</w:t>
            </w:r>
          </w:p>
        </w:tc>
        <w:tc>
          <w:tcPr>
            <w:tcW w:w="1970" w:type="dxa"/>
            <w:vMerge w:val="restart"/>
            <w:vAlign w:val="center"/>
          </w:tcPr>
          <w:p w:rsidR="001729D0" w:rsidRDefault="001729D0" w:rsidP="001729D0">
            <w:pPr>
              <w:jc w:val="center"/>
              <w:rPr>
                <w:rFonts w:cs="B Nazanin"/>
                <w:rtl/>
                <w:lang w:bidi="fa-IR"/>
              </w:rPr>
            </w:pPr>
            <w:r>
              <w:rPr>
                <w:rFonts w:cs="B Nazanin" w:hint="cs"/>
                <w:rtl/>
                <w:lang w:bidi="fa-IR"/>
              </w:rPr>
              <w:t>1-رچات2-ماچیلیز3-بیگ شف4-اصالت</w:t>
            </w:r>
          </w:p>
        </w:tc>
        <w:tc>
          <w:tcPr>
            <w:tcW w:w="3544" w:type="dxa"/>
            <w:vMerge w:val="restart"/>
            <w:vAlign w:val="center"/>
          </w:tcPr>
          <w:p w:rsidR="001729D0" w:rsidRDefault="001729D0" w:rsidP="001729D0">
            <w:pPr>
              <w:jc w:val="center"/>
              <w:rPr>
                <w:rFonts w:cs="B Nazanin"/>
                <w:rtl/>
                <w:lang w:bidi="fa-IR"/>
              </w:rPr>
            </w:pPr>
            <w:r>
              <w:rPr>
                <w:rFonts w:cs="B Nazanin" w:hint="cs"/>
                <w:rtl/>
                <w:lang w:bidi="fa-IR"/>
              </w:rPr>
              <w:t>شرکت سیمین سپهر سپاهان</w:t>
            </w:r>
          </w:p>
          <w:p w:rsidR="001729D0" w:rsidRDefault="001729D0" w:rsidP="001729D0">
            <w:pPr>
              <w:jc w:val="center"/>
              <w:rPr>
                <w:rFonts w:cs="B Nazanin"/>
                <w:rtl/>
                <w:lang w:bidi="fa-IR"/>
              </w:rPr>
            </w:pPr>
            <w:r>
              <w:rPr>
                <w:rFonts w:cs="B Nazanin" w:hint="cs"/>
                <w:rtl/>
                <w:lang w:bidi="fa-IR"/>
              </w:rPr>
              <w:t>شرکت نارمک نگین سپاهان</w:t>
            </w: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b/>
                <w:bCs/>
                <w:color w:val="000000"/>
              </w:rPr>
            </w:pPr>
            <w:r>
              <w:rPr>
                <w:rFonts w:ascii="Calibri" w:hAnsi="Calibri" w:cs="B Nazanin" w:hint="cs"/>
                <w:b/>
                <w:bCs/>
                <w:color w:val="000000"/>
                <w:rtl/>
              </w:rPr>
              <w:t>3131/ظ/15</w:t>
            </w:r>
          </w:p>
        </w:tc>
        <w:tc>
          <w:tcPr>
            <w:tcW w:w="2187" w:type="dxa"/>
            <w:vMerge w:val="restart"/>
            <w:vAlign w:val="center"/>
          </w:tcPr>
          <w:p w:rsidR="001729D0" w:rsidRPr="0074721D" w:rsidRDefault="001729D0" w:rsidP="001729D0">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2</w:t>
            </w:r>
          </w:p>
        </w:tc>
        <w:tc>
          <w:tcPr>
            <w:tcW w:w="3558" w:type="dxa"/>
            <w:vAlign w:val="center"/>
          </w:tcPr>
          <w:p w:rsidR="001729D0" w:rsidRDefault="001729D0" w:rsidP="001729D0">
            <w:pPr>
              <w:ind w:right="114"/>
              <w:jc w:val="both"/>
              <w:rPr>
                <w:rFonts w:cs="B Nazanin"/>
                <w:rtl/>
                <w:lang w:bidi="fa-IR"/>
              </w:rPr>
            </w:pPr>
            <w:r>
              <w:rPr>
                <w:rFonts w:cs="B Nazanin" w:hint="cs"/>
                <w:rtl/>
                <w:lang w:bidi="fa-IR"/>
              </w:rPr>
              <w:t>کنسرو خوراکی بادمجان</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3132/ظ/15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3</w:t>
            </w:r>
          </w:p>
        </w:tc>
        <w:tc>
          <w:tcPr>
            <w:tcW w:w="3558" w:type="dxa"/>
            <w:vAlign w:val="center"/>
          </w:tcPr>
          <w:p w:rsidR="001729D0" w:rsidRDefault="001729D0" w:rsidP="001729D0">
            <w:pPr>
              <w:ind w:right="114"/>
              <w:jc w:val="both"/>
              <w:rPr>
                <w:rFonts w:cs="B Nazanin"/>
                <w:rtl/>
                <w:lang w:bidi="fa-IR"/>
              </w:rPr>
            </w:pPr>
            <w:r>
              <w:rPr>
                <w:rFonts w:cs="B Nazanin" w:hint="cs"/>
                <w:rtl/>
                <w:lang w:bidi="fa-IR"/>
              </w:rPr>
              <w:t>کنسرو عدسی</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3133/ظ/15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4</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عسل با موم</w:t>
            </w:r>
          </w:p>
        </w:tc>
        <w:tc>
          <w:tcPr>
            <w:tcW w:w="1970" w:type="dxa"/>
            <w:vMerge w:val="restart"/>
            <w:vAlign w:val="center"/>
          </w:tcPr>
          <w:p w:rsidR="001729D0" w:rsidRDefault="001729D0" w:rsidP="001729D0">
            <w:pPr>
              <w:jc w:val="center"/>
              <w:rPr>
                <w:rFonts w:cs="B Nazanin"/>
                <w:rtl/>
                <w:lang w:bidi="fa-IR"/>
              </w:rPr>
            </w:pPr>
            <w:r>
              <w:rPr>
                <w:rFonts w:cs="B Nazanin" w:hint="cs"/>
                <w:rtl/>
                <w:lang w:bidi="fa-IR"/>
              </w:rPr>
              <w:t>بلنسی</w:t>
            </w:r>
          </w:p>
        </w:tc>
        <w:tc>
          <w:tcPr>
            <w:tcW w:w="3544" w:type="dxa"/>
            <w:vMerge w:val="restart"/>
            <w:vAlign w:val="center"/>
          </w:tcPr>
          <w:p w:rsidR="001729D0" w:rsidRDefault="001729D0" w:rsidP="001729D0">
            <w:pPr>
              <w:jc w:val="center"/>
              <w:rPr>
                <w:rFonts w:cs="B Nazanin"/>
                <w:rtl/>
                <w:lang w:bidi="fa-IR"/>
              </w:rPr>
            </w:pPr>
            <w:r>
              <w:rPr>
                <w:rFonts w:cs="B Nazanin" w:hint="cs"/>
                <w:rtl/>
                <w:lang w:bidi="fa-IR"/>
              </w:rPr>
              <w:t>شرکت خوشگوار اصفهان</w:t>
            </w:r>
          </w:p>
          <w:p w:rsidR="001729D0" w:rsidRDefault="001729D0" w:rsidP="001729D0">
            <w:pPr>
              <w:jc w:val="center"/>
              <w:rPr>
                <w:rFonts w:cs="B Nazanin"/>
                <w:rtl/>
                <w:lang w:bidi="fa-IR"/>
              </w:rPr>
            </w:pPr>
            <w:r>
              <w:rPr>
                <w:rFonts w:cs="B Nazanin" w:hint="cs"/>
                <w:rtl/>
                <w:lang w:bidi="fa-IR"/>
              </w:rPr>
              <w:t>شرکت گل نوش بهدیس</w:t>
            </w: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3134/ظ/15</w:t>
            </w:r>
          </w:p>
        </w:tc>
        <w:tc>
          <w:tcPr>
            <w:tcW w:w="2187" w:type="dxa"/>
            <w:vMerge w:val="restart"/>
            <w:vAlign w:val="center"/>
          </w:tcPr>
          <w:p w:rsidR="001729D0" w:rsidRDefault="001729D0" w:rsidP="001729D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5</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عسل</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3135/ظ/15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6</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سس فلفل قرمز تند</w:t>
            </w:r>
          </w:p>
        </w:tc>
        <w:tc>
          <w:tcPr>
            <w:tcW w:w="1970" w:type="dxa"/>
            <w:vMerge w:val="restart"/>
            <w:vAlign w:val="center"/>
          </w:tcPr>
          <w:p w:rsidR="001729D0" w:rsidRDefault="001729D0" w:rsidP="001729D0">
            <w:pPr>
              <w:jc w:val="center"/>
              <w:rPr>
                <w:rFonts w:cs="B Nazanin"/>
                <w:rtl/>
                <w:lang w:bidi="fa-IR"/>
              </w:rPr>
            </w:pPr>
            <w:r>
              <w:rPr>
                <w:rFonts w:cs="B Nazanin" w:hint="cs"/>
                <w:rtl/>
                <w:lang w:bidi="fa-IR"/>
              </w:rPr>
              <w:t>سیتی استار</w:t>
            </w:r>
          </w:p>
        </w:tc>
        <w:tc>
          <w:tcPr>
            <w:tcW w:w="3544" w:type="dxa"/>
            <w:vMerge w:val="restart"/>
            <w:vAlign w:val="center"/>
          </w:tcPr>
          <w:p w:rsidR="001729D0" w:rsidRDefault="001729D0" w:rsidP="001729D0">
            <w:pPr>
              <w:jc w:val="center"/>
              <w:rPr>
                <w:rFonts w:cs="B Nazanin"/>
                <w:rtl/>
                <w:lang w:bidi="fa-IR"/>
              </w:rPr>
            </w:pPr>
            <w:r>
              <w:rPr>
                <w:rFonts w:cs="B Nazanin" w:hint="cs"/>
                <w:rtl/>
                <w:lang w:bidi="fa-IR"/>
              </w:rPr>
              <w:t>شرکت زرین صنعت سرو</w:t>
            </w:r>
          </w:p>
          <w:p w:rsidR="001729D0" w:rsidRDefault="001729D0" w:rsidP="001729D0">
            <w:pPr>
              <w:jc w:val="center"/>
              <w:rPr>
                <w:rFonts w:cs="B Nazanin"/>
                <w:rtl/>
                <w:lang w:bidi="fa-IR"/>
              </w:rPr>
            </w:pPr>
            <w:r>
              <w:rPr>
                <w:rFonts w:cs="B Nazanin" w:hint="cs"/>
                <w:rtl/>
                <w:lang w:bidi="fa-IR"/>
              </w:rPr>
              <w:t>شرکت نارمک نگین سپاهان</w:t>
            </w: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3136/ظ/15</w:t>
            </w:r>
          </w:p>
        </w:tc>
        <w:tc>
          <w:tcPr>
            <w:tcW w:w="2187" w:type="dxa"/>
            <w:vMerge w:val="restart"/>
            <w:vAlign w:val="center"/>
          </w:tcPr>
          <w:p w:rsidR="001729D0" w:rsidRDefault="001729D0" w:rsidP="001729D0">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7</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سس فلفل سبز تند</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3137/ظ/15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8</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سس گوجه فرنگی</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3138/ظ/15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9</w:t>
            </w:r>
          </w:p>
        </w:tc>
        <w:tc>
          <w:tcPr>
            <w:tcW w:w="3558" w:type="dxa"/>
            <w:vAlign w:val="center"/>
          </w:tcPr>
          <w:p w:rsidR="001729D0" w:rsidRDefault="001729D0" w:rsidP="001729D0">
            <w:pPr>
              <w:ind w:right="114"/>
              <w:jc w:val="both"/>
              <w:rPr>
                <w:rFonts w:cs="B Nazanin"/>
                <w:rtl/>
                <w:lang w:bidi="fa-IR"/>
              </w:rPr>
            </w:pPr>
            <w:r>
              <w:rPr>
                <w:rFonts w:cs="B Nazanin" w:hint="cs"/>
                <w:rtl/>
                <w:lang w:bidi="fa-IR"/>
              </w:rPr>
              <w:t>سس گوجه فرنگی تند</w:t>
            </w:r>
          </w:p>
        </w:tc>
        <w:tc>
          <w:tcPr>
            <w:tcW w:w="1970" w:type="dxa"/>
            <w:vMerge/>
            <w:vAlign w:val="center"/>
          </w:tcPr>
          <w:p w:rsidR="001729D0" w:rsidRDefault="001729D0" w:rsidP="001729D0">
            <w:pPr>
              <w:jc w:val="center"/>
              <w:rPr>
                <w:rFonts w:cs="B Nazanin"/>
                <w:rtl/>
                <w:lang w:bidi="fa-IR"/>
              </w:rPr>
            </w:pPr>
          </w:p>
        </w:tc>
        <w:tc>
          <w:tcPr>
            <w:tcW w:w="3544" w:type="dxa"/>
            <w:vMerge/>
            <w:vAlign w:val="center"/>
          </w:tcPr>
          <w:p w:rsidR="001729D0" w:rsidRDefault="001729D0" w:rsidP="001729D0">
            <w:pPr>
              <w:jc w:val="center"/>
              <w:rPr>
                <w:rFonts w:cs="B Nazanin"/>
                <w:rtl/>
                <w:lang w:bidi="fa-IR"/>
              </w:rPr>
            </w:pP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3139/ظ/15</w:t>
            </w:r>
          </w:p>
        </w:tc>
        <w:tc>
          <w:tcPr>
            <w:tcW w:w="2187" w:type="dxa"/>
            <w:vMerge/>
            <w:vAlign w:val="center"/>
          </w:tcPr>
          <w:p w:rsidR="001729D0" w:rsidRDefault="001729D0" w:rsidP="001729D0">
            <w:pPr>
              <w:jc w:val="center"/>
              <w:rPr>
                <w:rFonts w:cs="B Nazanin"/>
                <w:b/>
                <w:bCs/>
                <w:sz w:val="22"/>
                <w:szCs w:val="22"/>
                <w:rtl/>
              </w:rPr>
            </w:pPr>
          </w:p>
        </w:tc>
      </w:tr>
      <w:tr w:rsidR="001729D0" w:rsidTr="00D85B43">
        <w:tc>
          <w:tcPr>
            <w:tcW w:w="703" w:type="dxa"/>
            <w:vAlign w:val="center"/>
          </w:tcPr>
          <w:p w:rsidR="001729D0" w:rsidRDefault="001729D0" w:rsidP="001729D0">
            <w:pPr>
              <w:jc w:val="center"/>
              <w:rPr>
                <w:rFonts w:cs="B Nazanin"/>
                <w:b/>
                <w:bCs/>
                <w:rtl/>
                <w:lang w:bidi="fa-IR"/>
              </w:rPr>
            </w:pPr>
            <w:r>
              <w:rPr>
                <w:rFonts w:cs="B Nazanin" w:hint="cs"/>
                <w:b/>
                <w:bCs/>
                <w:rtl/>
                <w:lang w:bidi="fa-IR"/>
              </w:rPr>
              <w:t>10</w:t>
            </w:r>
          </w:p>
        </w:tc>
        <w:tc>
          <w:tcPr>
            <w:tcW w:w="3558" w:type="dxa"/>
            <w:vAlign w:val="center"/>
          </w:tcPr>
          <w:p w:rsidR="001729D0" w:rsidRDefault="001729D0" w:rsidP="001729D0">
            <w:pPr>
              <w:ind w:right="114"/>
              <w:jc w:val="both"/>
              <w:rPr>
                <w:rFonts w:cs="B Nazanin"/>
                <w:rtl/>
                <w:lang w:bidi="fa-IR"/>
              </w:rPr>
            </w:pPr>
            <w:r>
              <w:rPr>
                <w:rFonts w:cs="B Nazanin" w:hint="cs"/>
                <w:rtl/>
                <w:lang w:bidi="fa-IR"/>
              </w:rPr>
              <w:t>مرغ برگر خام منجمد 75 %</w:t>
            </w:r>
          </w:p>
        </w:tc>
        <w:tc>
          <w:tcPr>
            <w:tcW w:w="1970" w:type="dxa"/>
            <w:vAlign w:val="center"/>
          </w:tcPr>
          <w:p w:rsidR="001729D0" w:rsidRDefault="001729D0" w:rsidP="001729D0">
            <w:pPr>
              <w:jc w:val="center"/>
              <w:rPr>
                <w:rFonts w:cs="B Nazanin"/>
                <w:rtl/>
                <w:lang w:bidi="fa-IR"/>
              </w:rPr>
            </w:pPr>
            <w:r>
              <w:rPr>
                <w:rFonts w:cs="B Nazanin" w:hint="cs"/>
                <w:rtl/>
                <w:lang w:bidi="fa-IR"/>
              </w:rPr>
              <w:t xml:space="preserve">کفیل </w:t>
            </w:r>
          </w:p>
        </w:tc>
        <w:tc>
          <w:tcPr>
            <w:tcW w:w="3544" w:type="dxa"/>
            <w:vAlign w:val="center"/>
          </w:tcPr>
          <w:p w:rsidR="001729D0" w:rsidRDefault="001729D0" w:rsidP="001729D0">
            <w:pPr>
              <w:jc w:val="center"/>
              <w:rPr>
                <w:rFonts w:cs="B Nazanin"/>
                <w:rtl/>
                <w:lang w:bidi="fa-IR"/>
              </w:rPr>
            </w:pPr>
            <w:r>
              <w:rPr>
                <w:rFonts w:cs="B Nazanin" w:hint="cs"/>
                <w:rtl/>
                <w:lang w:bidi="fa-IR"/>
              </w:rPr>
              <w:t>مسعود احسان مهر</w:t>
            </w:r>
          </w:p>
          <w:p w:rsidR="001729D0" w:rsidRDefault="001729D0" w:rsidP="001729D0">
            <w:pPr>
              <w:jc w:val="center"/>
              <w:rPr>
                <w:rFonts w:cs="B Nazanin"/>
                <w:rtl/>
                <w:lang w:bidi="fa-IR"/>
              </w:rPr>
            </w:pPr>
            <w:r>
              <w:rPr>
                <w:rFonts w:cs="B Nazanin" w:hint="cs"/>
                <w:rtl/>
                <w:lang w:bidi="fa-IR"/>
              </w:rPr>
              <w:t>شرکت رستوران های زنجیره ای قلب سفید</w:t>
            </w:r>
          </w:p>
        </w:tc>
        <w:tc>
          <w:tcPr>
            <w:tcW w:w="1580" w:type="dxa"/>
            <w:vAlign w:val="center"/>
          </w:tcPr>
          <w:p w:rsidR="001729D0" w:rsidRDefault="001729D0" w:rsidP="001729D0">
            <w:pPr>
              <w:jc w:val="center"/>
              <w:rPr>
                <w:rFonts w:cs="B Nazanin"/>
                <w:rtl/>
                <w:lang w:bidi="fa-IR"/>
              </w:rPr>
            </w:pPr>
            <w:r>
              <w:rPr>
                <w:rFonts w:cs="B Nazanin" w:hint="cs"/>
                <w:rtl/>
                <w:lang w:bidi="fa-IR"/>
              </w:rPr>
              <w:t>صدور</w:t>
            </w:r>
          </w:p>
        </w:tc>
        <w:tc>
          <w:tcPr>
            <w:tcW w:w="2187" w:type="dxa"/>
            <w:vAlign w:val="center"/>
          </w:tcPr>
          <w:p w:rsidR="001729D0" w:rsidRDefault="001729D0" w:rsidP="001729D0">
            <w:pPr>
              <w:jc w:val="center"/>
              <w:rPr>
                <w:rFonts w:ascii="Calibri" w:hAnsi="Calibri" w:cs="B Nazanin" w:hint="cs"/>
                <w:b/>
                <w:bCs/>
                <w:color w:val="000000"/>
                <w:rtl/>
              </w:rPr>
            </w:pPr>
            <w:r>
              <w:rPr>
                <w:rFonts w:ascii="Calibri" w:hAnsi="Calibri" w:cs="B Nazanin" w:hint="cs"/>
                <w:b/>
                <w:bCs/>
                <w:color w:val="000000"/>
                <w:rtl/>
              </w:rPr>
              <w:t>3140/ظ/15</w:t>
            </w:r>
          </w:p>
        </w:tc>
        <w:tc>
          <w:tcPr>
            <w:tcW w:w="2187" w:type="dxa"/>
            <w:vAlign w:val="center"/>
          </w:tcPr>
          <w:p w:rsidR="001729D0" w:rsidRDefault="001729D0" w:rsidP="001729D0">
            <w:pPr>
              <w:jc w:val="center"/>
              <w:rPr>
                <w:rFonts w:cs="B Nazanin"/>
                <w:b/>
                <w:bCs/>
                <w:sz w:val="22"/>
                <w:szCs w:val="22"/>
                <w:rtl/>
              </w:rPr>
            </w:pPr>
          </w:p>
        </w:tc>
      </w:tr>
      <w:tr w:rsidR="00D46485" w:rsidTr="00D85B43">
        <w:tc>
          <w:tcPr>
            <w:tcW w:w="703" w:type="dxa"/>
            <w:vAlign w:val="center"/>
          </w:tcPr>
          <w:p w:rsidR="00D46485" w:rsidRDefault="00D46485" w:rsidP="00D46485">
            <w:pPr>
              <w:jc w:val="center"/>
              <w:rPr>
                <w:rFonts w:cs="B Nazanin"/>
                <w:b/>
                <w:bCs/>
                <w:rtl/>
                <w:lang w:bidi="fa-IR"/>
              </w:rPr>
            </w:pPr>
            <w:r>
              <w:rPr>
                <w:rFonts w:cs="B Nazanin" w:hint="cs"/>
                <w:b/>
                <w:bCs/>
                <w:rtl/>
                <w:lang w:bidi="fa-IR"/>
              </w:rPr>
              <w:t>11</w:t>
            </w:r>
          </w:p>
        </w:tc>
        <w:tc>
          <w:tcPr>
            <w:tcW w:w="3558" w:type="dxa"/>
            <w:vAlign w:val="center"/>
          </w:tcPr>
          <w:p w:rsidR="00D46485" w:rsidRDefault="00D46485" w:rsidP="00D46485">
            <w:pPr>
              <w:ind w:right="114"/>
              <w:jc w:val="both"/>
              <w:rPr>
                <w:rFonts w:cs="B Nazanin"/>
                <w:rtl/>
                <w:lang w:bidi="fa-IR"/>
              </w:rPr>
            </w:pPr>
            <w:r>
              <w:rPr>
                <w:rFonts w:cs="B Nazanin" w:hint="cs"/>
                <w:rtl/>
                <w:lang w:bidi="fa-IR"/>
              </w:rPr>
              <w:t>پودر آب پنیر تهیه شده به روش اسیدی با رنگ مجاز خوراکی سانست یلو</w:t>
            </w:r>
          </w:p>
        </w:tc>
        <w:tc>
          <w:tcPr>
            <w:tcW w:w="1970" w:type="dxa"/>
            <w:vAlign w:val="center"/>
          </w:tcPr>
          <w:p w:rsidR="00D46485" w:rsidRDefault="00D46485" w:rsidP="00D46485">
            <w:pPr>
              <w:jc w:val="center"/>
              <w:rPr>
                <w:rFonts w:cs="B Nazanin"/>
                <w:rtl/>
                <w:lang w:bidi="fa-IR"/>
              </w:rPr>
            </w:pPr>
            <w:r>
              <w:rPr>
                <w:rFonts w:cs="B Nazanin" w:hint="cs"/>
                <w:rtl/>
                <w:lang w:bidi="fa-IR"/>
              </w:rPr>
              <w:t>1-ورش2-ورش دیری فرش 3- آنایار</w:t>
            </w:r>
          </w:p>
        </w:tc>
        <w:tc>
          <w:tcPr>
            <w:tcW w:w="3544" w:type="dxa"/>
            <w:vAlign w:val="center"/>
          </w:tcPr>
          <w:p w:rsidR="00D46485" w:rsidRDefault="00D46485" w:rsidP="00D46485">
            <w:pPr>
              <w:jc w:val="center"/>
              <w:rPr>
                <w:rFonts w:cs="B Nazanin"/>
                <w:rtl/>
                <w:lang w:bidi="fa-IR"/>
              </w:rPr>
            </w:pPr>
            <w:r>
              <w:rPr>
                <w:rFonts w:cs="B Nazanin" w:hint="cs"/>
                <w:rtl/>
                <w:lang w:bidi="fa-IR"/>
              </w:rPr>
              <w:t>شرکت صنایع غذایی زرین شاد سپاهان</w:t>
            </w:r>
          </w:p>
        </w:tc>
        <w:tc>
          <w:tcPr>
            <w:tcW w:w="1580" w:type="dxa"/>
            <w:vAlign w:val="center"/>
          </w:tcPr>
          <w:p w:rsidR="00D46485" w:rsidRDefault="00D46485" w:rsidP="00D46485">
            <w:pPr>
              <w:jc w:val="center"/>
              <w:rPr>
                <w:rFonts w:cs="B Nazanin"/>
                <w:rtl/>
                <w:lang w:bidi="fa-IR"/>
              </w:rPr>
            </w:pPr>
            <w:r>
              <w:rPr>
                <w:rFonts w:cs="B Nazanin" w:hint="cs"/>
                <w:rtl/>
                <w:lang w:bidi="fa-IR"/>
              </w:rPr>
              <w:t>صدور</w:t>
            </w:r>
          </w:p>
        </w:tc>
        <w:tc>
          <w:tcPr>
            <w:tcW w:w="2187" w:type="dxa"/>
            <w:vAlign w:val="center"/>
          </w:tcPr>
          <w:p w:rsidR="00D46485" w:rsidRDefault="001729D0" w:rsidP="001729D0">
            <w:pPr>
              <w:jc w:val="center"/>
              <w:rPr>
                <w:rFonts w:cs="B Nazanin"/>
                <w:b/>
                <w:bCs/>
                <w:sz w:val="22"/>
                <w:szCs w:val="22"/>
                <w:rtl/>
              </w:rPr>
            </w:pPr>
            <w:r>
              <w:rPr>
                <w:rFonts w:cs="B Nazanin" w:hint="cs"/>
                <w:b/>
                <w:bCs/>
                <w:sz w:val="22"/>
                <w:szCs w:val="22"/>
                <w:rtl/>
              </w:rPr>
              <w:t>20109/15</w:t>
            </w:r>
          </w:p>
        </w:tc>
        <w:tc>
          <w:tcPr>
            <w:tcW w:w="2187" w:type="dxa"/>
            <w:vAlign w:val="center"/>
          </w:tcPr>
          <w:p w:rsidR="00D46485" w:rsidRPr="0074721D" w:rsidRDefault="00D46485" w:rsidP="00D46485">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D46485" w:rsidTr="00D85B43">
        <w:tc>
          <w:tcPr>
            <w:tcW w:w="703" w:type="dxa"/>
            <w:vAlign w:val="center"/>
          </w:tcPr>
          <w:p w:rsidR="00D46485" w:rsidRDefault="00D46485" w:rsidP="00D46485">
            <w:pPr>
              <w:jc w:val="center"/>
              <w:rPr>
                <w:rFonts w:cs="B Nazanin"/>
                <w:b/>
                <w:bCs/>
                <w:rtl/>
                <w:lang w:bidi="fa-IR"/>
              </w:rPr>
            </w:pPr>
            <w:r>
              <w:rPr>
                <w:rFonts w:cs="B Nazanin" w:hint="cs"/>
                <w:b/>
                <w:bCs/>
                <w:rtl/>
                <w:lang w:bidi="fa-IR"/>
              </w:rPr>
              <w:t>12</w:t>
            </w:r>
          </w:p>
        </w:tc>
        <w:tc>
          <w:tcPr>
            <w:tcW w:w="3558" w:type="dxa"/>
            <w:vAlign w:val="center"/>
          </w:tcPr>
          <w:p w:rsidR="00D46485" w:rsidRDefault="00D46485" w:rsidP="00D46485">
            <w:pPr>
              <w:ind w:right="114"/>
              <w:jc w:val="both"/>
              <w:rPr>
                <w:rFonts w:cs="B Nazanin"/>
                <w:rtl/>
                <w:lang w:bidi="fa-IR"/>
              </w:rPr>
            </w:pPr>
            <w:r>
              <w:rPr>
                <w:rFonts w:cs="B Nazanin" w:hint="cs"/>
                <w:rtl/>
                <w:lang w:bidi="fa-IR"/>
              </w:rPr>
              <w:t>کنسرو قارچ دکمه ای ورقه شده</w:t>
            </w:r>
          </w:p>
        </w:tc>
        <w:tc>
          <w:tcPr>
            <w:tcW w:w="1970" w:type="dxa"/>
            <w:vAlign w:val="center"/>
          </w:tcPr>
          <w:p w:rsidR="00D46485" w:rsidRDefault="00D46485" w:rsidP="00D46485">
            <w:pPr>
              <w:jc w:val="center"/>
              <w:rPr>
                <w:rFonts w:cs="B Nazanin"/>
                <w:rtl/>
                <w:lang w:bidi="fa-IR"/>
              </w:rPr>
            </w:pPr>
            <w:r>
              <w:rPr>
                <w:rFonts w:cs="B Nazanin" w:hint="cs"/>
                <w:rtl/>
                <w:lang w:bidi="fa-IR"/>
              </w:rPr>
              <w:t>نارمک</w:t>
            </w:r>
          </w:p>
        </w:tc>
        <w:tc>
          <w:tcPr>
            <w:tcW w:w="3544" w:type="dxa"/>
            <w:vAlign w:val="center"/>
          </w:tcPr>
          <w:p w:rsidR="00D46485" w:rsidRDefault="00D46485" w:rsidP="00D46485">
            <w:pPr>
              <w:jc w:val="center"/>
              <w:rPr>
                <w:rFonts w:cs="B Nazanin"/>
                <w:rtl/>
                <w:lang w:bidi="fa-IR"/>
              </w:rPr>
            </w:pPr>
            <w:r>
              <w:rPr>
                <w:rFonts w:cs="B Nazanin" w:hint="cs"/>
                <w:rtl/>
                <w:lang w:bidi="fa-IR"/>
              </w:rPr>
              <w:t>شرکت نارمک نگین سپاهان</w:t>
            </w:r>
          </w:p>
        </w:tc>
        <w:tc>
          <w:tcPr>
            <w:tcW w:w="1580" w:type="dxa"/>
            <w:vAlign w:val="center"/>
          </w:tcPr>
          <w:p w:rsidR="00D46485" w:rsidRDefault="00D46485" w:rsidP="00D46485">
            <w:pPr>
              <w:jc w:val="center"/>
              <w:rPr>
                <w:rFonts w:cs="B Nazanin"/>
                <w:rtl/>
                <w:lang w:bidi="fa-IR"/>
              </w:rPr>
            </w:pPr>
            <w:r>
              <w:rPr>
                <w:rFonts w:cs="B Nazanin" w:hint="cs"/>
                <w:rtl/>
                <w:lang w:bidi="fa-IR"/>
              </w:rPr>
              <w:t>صدور</w:t>
            </w:r>
          </w:p>
        </w:tc>
        <w:tc>
          <w:tcPr>
            <w:tcW w:w="2187" w:type="dxa"/>
            <w:vAlign w:val="center"/>
          </w:tcPr>
          <w:p w:rsidR="00D46485" w:rsidRDefault="001729D0" w:rsidP="00D46485">
            <w:pPr>
              <w:jc w:val="center"/>
              <w:rPr>
                <w:rFonts w:cs="B Nazanin"/>
                <w:b/>
                <w:bCs/>
                <w:sz w:val="22"/>
                <w:szCs w:val="22"/>
                <w:rtl/>
              </w:rPr>
            </w:pPr>
            <w:r>
              <w:rPr>
                <w:rFonts w:cs="B Nazanin" w:hint="cs"/>
                <w:b/>
                <w:bCs/>
                <w:sz w:val="22"/>
                <w:szCs w:val="22"/>
                <w:rtl/>
              </w:rPr>
              <w:t>20110/15</w:t>
            </w:r>
          </w:p>
        </w:tc>
        <w:tc>
          <w:tcPr>
            <w:tcW w:w="2187" w:type="dxa"/>
            <w:vAlign w:val="center"/>
          </w:tcPr>
          <w:p w:rsidR="00D46485" w:rsidRPr="0074721D" w:rsidRDefault="00D46485" w:rsidP="00D46485">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D46485" w:rsidTr="00D85B43">
        <w:tc>
          <w:tcPr>
            <w:tcW w:w="703" w:type="dxa"/>
            <w:vAlign w:val="center"/>
          </w:tcPr>
          <w:p w:rsidR="00D46485" w:rsidRDefault="00D46485" w:rsidP="00D46485">
            <w:pPr>
              <w:jc w:val="center"/>
              <w:rPr>
                <w:rFonts w:cs="B Nazanin"/>
                <w:b/>
                <w:bCs/>
                <w:rtl/>
                <w:lang w:bidi="fa-IR"/>
              </w:rPr>
            </w:pPr>
            <w:r>
              <w:rPr>
                <w:rFonts w:cs="B Nazanin" w:hint="cs"/>
                <w:b/>
                <w:bCs/>
                <w:rtl/>
                <w:lang w:bidi="fa-IR"/>
              </w:rPr>
              <w:t>13</w:t>
            </w:r>
          </w:p>
        </w:tc>
        <w:tc>
          <w:tcPr>
            <w:tcW w:w="3558" w:type="dxa"/>
            <w:vAlign w:val="center"/>
          </w:tcPr>
          <w:p w:rsidR="00D46485" w:rsidRDefault="00D46485" w:rsidP="00D46485">
            <w:pPr>
              <w:ind w:right="114"/>
              <w:jc w:val="both"/>
              <w:rPr>
                <w:rFonts w:cs="B Nazanin"/>
                <w:rtl/>
                <w:lang w:bidi="fa-IR"/>
              </w:rPr>
            </w:pPr>
            <w:r>
              <w:rPr>
                <w:rFonts w:cs="B Nazanin" w:hint="cs"/>
                <w:rtl/>
                <w:lang w:bidi="fa-IR"/>
              </w:rPr>
              <w:t>سرکه تقطیری سفید با اسیدیته 11 %</w:t>
            </w:r>
          </w:p>
        </w:tc>
        <w:tc>
          <w:tcPr>
            <w:tcW w:w="1970" w:type="dxa"/>
            <w:vAlign w:val="center"/>
          </w:tcPr>
          <w:p w:rsidR="00D46485" w:rsidRDefault="00D46485" w:rsidP="00D46485">
            <w:pPr>
              <w:jc w:val="center"/>
              <w:rPr>
                <w:rFonts w:cs="B Nazanin"/>
                <w:rtl/>
                <w:lang w:bidi="fa-IR"/>
              </w:rPr>
            </w:pPr>
            <w:r>
              <w:rPr>
                <w:rFonts w:cs="B Nazanin" w:hint="cs"/>
                <w:rtl/>
                <w:lang w:bidi="fa-IR"/>
              </w:rPr>
              <w:t>شاد زیست</w:t>
            </w:r>
          </w:p>
        </w:tc>
        <w:tc>
          <w:tcPr>
            <w:tcW w:w="3544" w:type="dxa"/>
            <w:vAlign w:val="center"/>
          </w:tcPr>
          <w:p w:rsidR="00D46485" w:rsidRDefault="00D46485" w:rsidP="00D46485">
            <w:pPr>
              <w:jc w:val="center"/>
              <w:rPr>
                <w:rFonts w:cs="B Nazanin"/>
                <w:rtl/>
                <w:lang w:bidi="fa-IR"/>
              </w:rPr>
            </w:pPr>
            <w:r>
              <w:rPr>
                <w:rFonts w:cs="B Nazanin" w:hint="cs"/>
                <w:rtl/>
                <w:lang w:bidi="fa-IR"/>
              </w:rPr>
              <w:t>آقای امیر حسین صادقی</w:t>
            </w:r>
          </w:p>
        </w:tc>
        <w:tc>
          <w:tcPr>
            <w:tcW w:w="1580" w:type="dxa"/>
            <w:vAlign w:val="center"/>
          </w:tcPr>
          <w:p w:rsidR="00D46485" w:rsidRDefault="00D46485" w:rsidP="00D46485">
            <w:pPr>
              <w:jc w:val="center"/>
              <w:rPr>
                <w:rFonts w:cs="B Nazanin"/>
                <w:rtl/>
                <w:lang w:bidi="fa-IR"/>
              </w:rPr>
            </w:pPr>
            <w:r>
              <w:rPr>
                <w:rFonts w:cs="B Nazanin" w:hint="cs"/>
                <w:rtl/>
                <w:lang w:bidi="fa-IR"/>
              </w:rPr>
              <w:t>صدور</w:t>
            </w:r>
          </w:p>
        </w:tc>
        <w:tc>
          <w:tcPr>
            <w:tcW w:w="2187" w:type="dxa"/>
            <w:vAlign w:val="center"/>
          </w:tcPr>
          <w:p w:rsidR="00D46485" w:rsidRDefault="001729D0" w:rsidP="00D46485">
            <w:pPr>
              <w:jc w:val="center"/>
              <w:rPr>
                <w:rFonts w:cs="B Nazanin"/>
                <w:b/>
                <w:bCs/>
                <w:sz w:val="22"/>
                <w:szCs w:val="22"/>
                <w:rtl/>
              </w:rPr>
            </w:pPr>
            <w:r>
              <w:rPr>
                <w:rFonts w:cs="B Nazanin" w:hint="cs"/>
                <w:b/>
                <w:bCs/>
                <w:sz w:val="22"/>
                <w:szCs w:val="22"/>
                <w:rtl/>
              </w:rPr>
              <w:t>20111/15</w:t>
            </w:r>
          </w:p>
        </w:tc>
        <w:tc>
          <w:tcPr>
            <w:tcW w:w="2187" w:type="dxa"/>
            <w:vAlign w:val="center"/>
          </w:tcPr>
          <w:p w:rsidR="00D46485" w:rsidRPr="0074721D" w:rsidRDefault="00D46485" w:rsidP="00D46485">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D85B43" w:rsidTr="00D85B43">
        <w:tc>
          <w:tcPr>
            <w:tcW w:w="703" w:type="dxa"/>
            <w:vAlign w:val="center"/>
          </w:tcPr>
          <w:p w:rsidR="00D85B43" w:rsidRDefault="00D85B43" w:rsidP="00D46485">
            <w:pPr>
              <w:jc w:val="center"/>
              <w:rPr>
                <w:rFonts w:cs="B Nazanin"/>
                <w:b/>
                <w:bCs/>
                <w:rtl/>
                <w:lang w:bidi="fa-IR"/>
              </w:rPr>
            </w:pPr>
            <w:r>
              <w:rPr>
                <w:rFonts w:cs="B Nazanin" w:hint="cs"/>
                <w:b/>
                <w:bCs/>
                <w:rtl/>
                <w:lang w:bidi="fa-IR"/>
              </w:rPr>
              <w:t>14</w:t>
            </w:r>
          </w:p>
        </w:tc>
        <w:tc>
          <w:tcPr>
            <w:tcW w:w="3558" w:type="dxa"/>
            <w:vAlign w:val="center"/>
          </w:tcPr>
          <w:p w:rsidR="00D85B43" w:rsidRDefault="00D85B43" w:rsidP="00D46485">
            <w:pPr>
              <w:ind w:right="114"/>
              <w:jc w:val="both"/>
              <w:rPr>
                <w:rFonts w:cs="B Nazanin"/>
                <w:rtl/>
                <w:lang w:bidi="fa-IR"/>
              </w:rPr>
            </w:pPr>
            <w:r>
              <w:rPr>
                <w:rFonts w:cs="B Nazanin" w:hint="cs"/>
                <w:rtl/>
                <w:lang w:bidi="fa-IR"/>
              </w:rPr>
              <w:t>مغز بادام زمینی بو داده بدون پوست نمکی</w:t>
            </w:r>
          </w:p>
        </w:tc>
        <w:tc>
          <w:tcPr>
            <w:tcW w:w="1970" w:type="dxa"/>
            <w:vMerge w:val="restart"/>
            <w:vAlign w:val="center"/>
          </w:tcPr>
          <w:p w:rsidR="00D85B43" w:rsidRDefault="00D85B43" w:rsidP="00D46485">
            <w:pPr>
              <w:jc w:val="center"/>
              <w:rPr>
                <w:rFonts w:cs="B Nazanin"/>
                <w:rtl/>
                <w:lang w:bidi="fa-IR"/>
              </w:rPr>
            </w:pPr>
            <w:r>
              <w:rPr>
                <w:rFonts w:cs="B Nazanin" w:hint="cs"/>
                <w:rtl/>
                <w:lang w:bidi="fa-IR"/>
              </w:rPr>
              <w:t>1-خوشه چین خوانسار</w:t>
            </w:r>
          </w:p>
          <w:p w:rsidR="00D85B43" w:rsidRDefault="00D85B43" w:rsidP="00D46485">
            <w:pPr>
              <w:jc w:val="center"/>
              <w:rPr>
                <w:rFonts w:cs="B Nazanin"/>
                <w:rtl/>
                <w:lang w:bidi="fa-IR"/>
              </w:rPr>
            </w:pPr>
            <w:r>
              <w:rPr>
                <w:rFonts w:cs="B Nazanin" w:hint="cs"/>
                <w:rtl/>
                <w:lang w:bidi="fa-IR"/>
              </w:rPr>
              <w:t>2-کولمبو</w:t>
            </w:r>
          </w:p>
        </w:tc>
        <w:tc>
          <w:tcPr>
            <w:tcW w:w="3544" w:type="dxa"/>
            <w:vMerge w:val="restart"/>
            <w:vAlign w:val="center"/>
          </w:tcPr>
          <w:p w:rsidR="00D85B43" w:rsidRDefault="00D85B43" w:rsidP="00D46485">
            <w:pPr>
              <w:jc w:val="center"/>
              <w:rPr>
                <w:rFonts w:cs="B Nazanin"/>
                <w:rtl/>
                <w:lang w:bidi="fa-IR"/>
              </w:rPr>
            </w:pPr>
            <w:r>
              <w:rPr>
                <w:rFonts w:cs="B Nazanin" w:hint="cs"/>
                <w:rtl/>
                <w:lang w:bidi="fa-IR"/>
              </w:rPr>
              <w:t>شرکت تعاونی خوشه چین خوانسار</w:t>
            </w:r>
          </w:p>
        </w:tc>
        <w:tc>
          <w:tcPr>
            <w:tcW w:w="1580" w:type="dxa"/>
            <w:vAlign w:val="center"/>
          </w:tcPr>
          <w:p w:rsidR="00D85B43" w:rsidRDefault="00D85B43" w:rsidP="00D46485">
            <w:pPr>
              <w:jc w:val="center"/>
              <w:rPr>
                <w:rFonts w:cs="B Nazanin"/>
                <w:rtl/>
                <w:lang w:bidi="fa-IR"/>
              </w:rPr>
            </w:pPr>
            <w:r>
              <w:rPr>
                <w:rFonts w:cs="B Nazanin" w:hint="cs"/>
                <w:rtl/>
                <w:lang w:bidi="fa-IR"/>
              </w:rPr>
              <w:t>صدور</w:t>
            </w:r>
          </w:p>
        </w:tc>
        <w:tc>
          <w:tcPr>
            <w:tcW w:w="2187" w:type="dxa"/>
            <w:vAlign w:val="center"/>
          </w:tcPr>
          <w:p w:rsidR="00D85B43" w:rsidRDefault="001729D0" w:rsidP="00D46485">
            <w:pPr>
              <w:jc w:val="center"/>
              <w:rPr>
                <w:rFonts w:cs="B Nazanin"/>
                <w:b/>
                <w:bCs/>
                <w:sz w:val="22"/>
                <w:szCs w:val="22"/>
                <w:rtl/>
              </w:rPr>
            </w:pPr>
            <w:r>
              <w:rPr>
                <w:rFonts w:cs="B Nazanin" w:hint="cs"/>
                <w:b/>
                <w:bCs/>
                <w:sz w:val="22"/>
                <w:szCs w:val="22"/>
                <w:rtl/>
              </w:rPr>
              <w:t>20112/15</w:t>
            </w:r>
          </w:p>
        </w:tc>
        <w:tc>
          <w:tcPr>
            <w:tcW w:w="2187" w:type="dxa"/>
            <w:vMerge w:val="restart"/>
            <w:vAlign w:val="center"/>
          </w:tcPr>
          <w:p w:rsidR="00D85B43" w:rsidRDefault="00D85B43" w:rsidP="00D46485">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85B43" w:rsidTr="00D85B43">
        <w:tc>
          <w:tcPr>
            <w:tcW w:w="703" w:type="dxa"/>
            <w:vAlign w:val="center"/>
          </w:tcPr>
          <w:p w:rsidR="00D85B43" w:rsidRDefault="00D85B43" w:rsidP="00D46485">
            <w:pPr>
              <w:jc w:val="center"/>
              <w:rPr>
                <w:rFonts w:cs="B Nazanin"/>
                <w:b/>
                <w:bCs/>
                <w:rtl/>
                <w:lang w:bidi="fa-IR"/>
              </w:rPr>
            </w:pPr>
            <w:r>
              <w:rPr>
                <w:rFonts w:cs="B Nazanin" w:hint="cs"/>
                <w:b/>
                <w:bCs/>
                <w:rtl/>
                <w:lang w:bidi="fa-IR"/>
              </w:rPr>
              <w:t>15</w:t>
            </w:r>
          </w:p>
        </w:tc>
        <w:tc>
          <w:tcPr>
            <w:tcW w:w="3558" w:type="dxa"/>
            <w:vAlign w:val="center"/>
          </w:tcPr>
          <w:p w:rsidR="00D85B43" w:rsidRDefault="00D85B43" w:rsidP="00D46485">
            <w:pPr>
              <w:ind w:right="114"/>
              <w:jc w:val="both"/>
              <w:rPr>
                <w:rFonts w:cs="B Nazanin"/>
                <w:rtl/>
                <w:lang w:bidi="fa-IR"/>
              </w:rPr>
            </w:pPr>
            <w:r>
              <w:rPr>
                <w:rFonts w:cs="B Nazanin" w:hint="cs"/>
                <w:rtl/>
                <w:lang w:bidi="fa-IR"/>
              </w:rPr>
              <w:t>مغز تخمه آفتابگردان برشته شده نمکی</w:t>
            </w:r>
          </w:p>
        </w:tc>
        <w:tc>
          <w:tcPr>
            <w:tcW w:w="1970" w:type="dxa"/>
            <w:vMerge/>
            <w:vAlign w:val="center"/>
          </w:tcPr>
          <w:p w:rsidR="00D85B43" w:rsidRDefault="00D85B43" w:rsidP="00D46485">
            <w:pPr>
              <w:jc w:val="center"/>
              <w:rPr>
                <w:rFonts w:cs="B Nazanin"/>
                <w:rtl/>
                <w:lang w:bidi="fa-IR"/>
              </w:rPr>
            </w:pPr>
          </w:p>
        </w:tc>
        <w:tc>
          <w:tcPr>
            <w:tcW w:w="3544" w:type="dxa"/>
            <w:vMerge/>
            <w:vAlign w:val="center"/>
          </w:tcPr>
          <w:p w:rsidR="00D85B43" w:rsidRDefault="00D85B43" w:rsidP="00D46485">
            <w:pPr>
              <w:jc w:val="center"/>
              <w:rPr>
                <w:rFonts w:cs="B Nazanin"/>
                <w:rtl/>
                <w:lang w:bidi="fa-IR"/>
              </w:rPr>
            </w:pPr>
          </w:p>
        </w:tc>
        <w:tc>
          <w:tcPr>
            <w:tcW w:w="1580" w:type="dxa"/>
            <w:vAlign w:val="center"/>
          </w:tcPr>
          <w:p w:rsidR="00D85B43" w:rsidRDefault="00D85B43" w:rsidP="00D46485">
            <w:pPr>
              <w:jc w:val="center"/>
              <w:rPr>
                <w:rFonts w:cs="B Nazanin"/>
                <w:rtl/>
                <w:lang w:bidi="fa-IR"/>
              </w:rPr>
            </w:pPr>
            <w:r>
              <w:rPr>
                <w:rFonts w:cs="B Nazanin" w:hint="cs"/>
                <w:rtl/>
                <w:lang w:bidi="fa-IR"/>
              </w:rPr>
              <w:t>صدور</w:t>
            </w:r>
          </w:p>
        </w:tc>
        <w:tc>
          <w:tcPr>
            <w:tcW w:w="2187" w:type="dxa"/>
            <w:vAlign w:val="center"/>
          </w:tcPr>
          <w:p w:rsidR="00D85B43" w:rsidRDefault="001729D0" w:rsidP="00D46485">
            <w:pPr>
              <w:jc w:val="center"/>
              <w:rPr>
                <w:rFonts w:cs="B Nazanin"/>
                <w:b/>
                <w:bCs/>
                <w:sz w:val="22"/>
                <w:szCs w:val="22"/>
                <w:rtl/>
              </w:rPr>
            </w:pPr>
            <w:r>
              <w:rPr>
                <w:rFonts w:cs="B Nazanin" w:hint="cs"/>
                <w:b/>
                <w:bCs/>
                <w:sz w:val="22"/>
                <w:szCs w:val="22"/>
                <w:rtl/>
              </w:rPr>
              <w:t>20113/15</w:t>
            </w:r>
          </w:p>
        </w:tc>
        <w:tc>
          <w:tcPr>
            <w:tcW w:w="2187" w:type="dxa"/>
            <w:vMerge/>
            <w:vAlign w:val="center"/>
          </w:tcPr>
          <w:p w:rsidR="00D85B43" w:rsidRDefault="00D85B43" w:rsidP="00D46485">
            <w:pPr>
              <w:jc w:val="center"/>
              <w:rPr>
                <w:rFonts w:cs="B Nazanin"/>
                <w:b/>
                <w:bCs/>
                <w:sz w:val="22"/>
                <w:szCs w:val="22"/>
                <w:rtl/>
              </w:rPr>
            </w:pPr>
          </w:p>
        </w:tc>
      </w:tr>
      <w:tr w:rsidR="00D85B43" w:rsidTr="00D85B43">
        <w:tc>
          <w:tcPr>
            <w:tcW w:w="703" w:type="dxa"/>
            <w:vAlign w:val="center"/>
          </w:tcPr>
          <w:p w:rsidR="00D85B43" w:rsidRDefault="00D85B43" w:rsidP="00D46485">
            <w:pPr>
              <w:jc w:val="center"/>
              <w:rPr>
                <w:rFonts w:cs="B Nazanin"/>
                <w:b/>
                <w:bCs/>
                <w:rtl/>
                <w:lang w:bidi="fa-IR"/>
              </w:rPr>
            </w:pPr>
            <w:r>
              <w:rPr>
                <w:rFonts w:cs="B Nazanin" w:hint="cs"/>
                <w:b/>
                <w:bCs/>
                <w:rtl/>
                <w:lang w:bidi="fa-IR"/>
              </w:rPr>
              <w:t>16</w:t>
            </w:r>
          </w:p>
        </w:tc>
        <w:tc>
          <w:tcPr>
            <w:tcW w:w="3558" w:type="dxa"/>
            <w:vAlign w:val="center"/>
          </w:tcPr>
          <w:p w:rsidR="00D85B43" w:rsidRDefault="00D85B43" w:rsidP="00D46485">
            <w:pPr>
              <w:ind w:right="114"/>
              <w:jc w:val="both"/>
              <w:rPr>
                <w:rFonts w:cs="B Nazanin"/>
                <w:rtl/>
                <w:lang w:bidi="fa-IR"/>
              </w:rPr>
            </w:pPr>
            <w:r>
              <w:rPr>
                <w:rFonts w:cs="B Nazanin" w:hint="cs"/>
                <w:rtl/>
                <w:lang w:bidi="fa-IR"/>
              </w:rPr>
              <w:t>مغز بادام درختی برشته شده نمکی</w:t>
            </w:r>
          </w:p>
        </w:tc>
        <w:tc>
          <w:tcPr>
            <w:tcW w:w="1970" w:type="dxa"/>
            <w:vMerge/>
            <w:vAlign w:val="center"/>
          </w:tcPr>
          <w:p w:rsidR="00D85B43" w:rsidRDefault="00D85B43" w:rsidP="00D46485">
            <w:pPr>
              <w:jc w:val="center"/>
              <w:rPr>
                <w:rFonts w:cs="B Nazanin"/>
                <w:rtl/>
                <w:lang w:bidi="fa-IR"/>
              </w:rPr>
            </w:pPr>
          </w:p>
        </w:tc>
        <w:tc>
          <w:tcPr>
            <w:tcW w:w="3544" w:type="dxa"/>
            <w:vMerge/>
            <w:vAlign w:val="center"/>
          </w:tcPr>
          <w:p w:rsidR="00D85B43" w:rsidRDefault="00D85B43" w:rsidP="00D46485">
            <w:pPr>
              <w:jc w:val="center"/>
              <w:rPr>
                <w:rFonts w:cs="B Nazanin"/>
                <w:rtl/>
                <w:lang w:bidi="fa-IR"/>
              </w:rPr>
            </w:pPr>
          </w:p>
        </w:tc>
        <w:tc>
          <w:tcPr>
            <w:tcW w:w="1580" w:type="dxa"/>
            <w:vAlign w:val="center"/>
          </w:tcPr>
          <w:p w:rsidR="00D85B43" w:rsidRDefault="00D85B43" w:rsidP="00D46485">
            <w:pPr>
              <w:jc w:val="center"/>
              <w:rPr>
                <w:rFonts w:cs="B Nazanin"/>
                <w:rtl/>
                <w:lang w:bidi="fa-IR"/>
              </w:rPr>
            </w:pPr>
            <w:r>
              <w:rPr>
                <w:rFonts w:cs="B Nazanin" w:hint="cs"/>
                <w:rtl/>
                <w:lang w:bidi="fa-IR"/>
              </w:rPr>
              <w:t>صدور</w:t>
            </w:r>
          </w:p>
        </w:tc>
        <w:tc>
          <w:tcPr>
            <w:tcW w:w="2187" w:type="dxa"/>
            <w:vAlign w:val="center"/>
          </w:tcPr>
          <w:p w:rsidR="00D85B43" w:rsidRDefault="001729D0" w:rsidP="00D46485">
            <w:pPr>
              <w:jc w:val="center"/>
              <w:rPr>
                <w:rFonts w:cs="B Nazanin"/>
                <w:b/>
                <w:bCs/>
                <w:sz w:val="22"/>
                <w:szCs w:val="22"/>
                <w:rtl/>
              </w:rPr>
            </w:pPr>
            <w:r>
              <w:rPr>
                <w:rFonts w:cs="B Nazanin" w:hint="cs"/>
                <w:b/>
                <w:bCs/>
                <w:sz w:val="22"/>
                <w:szCs w:val="22"/>
                <w:rtl/>
              </w:rPr>
              <w:t>20114/15</w:t>
            </w:r>
          </w:p>
        </w:tc>
        <w:tc>
          <w:tcPr>
            <w:tcW w:w="2187" w:type="dxa"/>
            <w:vMerge/>
            <w:vAlign w:val="center"/>
          </w:tcPr>
          <w:p w:rsidR="00D85B43" w:rsidRDefault="00D85B43" w:rsidP="00D46485">
            <w:pPr>
              <w:jc w:val="center"/>
              <w:rPr>
                <w:rFonts w:cs="B Nazanin"/>
                <w:b/>
                <w:bCs/>
                <w:sz w:val="22"/>
                <w:szCs w:val="22"/>
                <w:rtl/>
              </w:rPr>
            </w:pPr>
          </w:p>
        </w:tc>
      </w:tr>
      <w:tr w:rsidR="00D85B43" w:rsidTr="00D85B43">
        <w:tc>
          <w:tcPr>
            <w:tcW w:w="703" w:type="dxa"/>
            <w:vAlign w:val="center"/>
          </w:tcPr>
          <w:p w:rsidR="00D85B43" w:rsidRDefault="00D85B43" w:rsidP="00D46485">
            <w:pPr>
              <w:jc w:val="center"/>
              <w:rPr>
                <w:rFonts w:cs="B Nazanin"/>
                <w:b/>
                <w:bCs/>
                <w:rtl/>
                <w:lang w:bidi="fa-IR"/>
              </w:rPr>
            </w:pPr>
            <w:r>
              <w:rPr>
                <w:rFonts w:cs="B Nazanin" w:hint="cs"/>
                <w:b/>
                <w:bCs/>
                <w:rtl/>
                <w:lang w:bidi="fa-IR"/>
              </w:rPr>
              <w:t>17</w:t>
            </w:r>
          </w:p>
        </w:tc>
        <w:tc>
          <w:tcPr>
            <w:tcW w:w="3558" w:type="dxa"/>
            <w:vAlign w:val="center"/>
          </w:tcPr>
          <w:p w:rsidR="00D85B43" w:rsidRDefault="00D85B43" w:rsidP="00D46485">
            <w:pPr>
              <w:ind w:right="114"/>
              <w:jc w:val="both"/>
              <w:rPr>
                <w:rFonts w:cs="B Nazanin"/>
                <w:rtl/>
                <w:lang w:bidi="fa-IR"/>
              </w:rPr>
            </w:pPr>
            <w:r>
              <w:rPr>
                <w:rFonts w:cs="B Nazanin" w:hint="cs"/>
                <w:rtl/>
                <w:lang w:bidi="fa-IR"/>
              </w:rPr>
              <w:t>مغز بادام زمینی برشته شده بدون پوست فلفلی</w:t>
            </w:r>
          </w:p>
        </w:tc>
        <w:tc>
          <w:tcPr>
            <w:tcW w:w="1970" w:type="dxa"/>
            <w:vMerge/>
            <w:vAlign w:val="center"/>
          </w:tcPr>
          <w:p w:rsidR="00D85B43" w:rsidRDefault="00D85B43" w:rsidP="00D46485">
            <w:pPr>
              <w:jc w:val="center"/>
              <w:rPr>
                <w:rFonts w:cs="B Nazanin"/>
                <w:rtl/>
                <w:lang w:bidi="fa-IR"/>
              </w:rPr>
            </w:pPr>
          </w:p>
        </w:tc>
        <w:tc>
          <w:tcPr>
            <w:tcW w:w="3544" w:type="dxa"/>
            <w:vMerge/>
            <w:vAlign w:val="center"/>
          </w:tcPr>
          <w:p w:rsidR="00D85B43" w:rsidRDefault="00D85B43" w:rsidP="00D46485">
            <w:pPr>
              <w:jc w:val="center"/>
              <w:rPr>
                <w:rFonts w:cs="B Nazanin"/>
                <w:rtl/>
                <w:lang w:bidi="fa-IR"/>
              </w:rPr>
            </w:pPr>
          </w:p>
        </w:tc>
        <w:tc>
          <w:tcPr>
            <w:tcW w:w="1580" w:type="dxa"/>
            <w:vAlign w:val="center"/>
          </w:tcPr>
          <w:p w:rsidR="00D85B43" w:rsidRDefault="00D85B43" w:rsidP="00D46485">
            <w:pPr>
              <w:jc w:val="center"/>
              <w:rPr>
                <w:rFonts w:cs="B Nazanin"/>
                <w:rtl/>
                <w:lang w:bidi="fa-IR"/>
              </w:rPr>
            </w:pPr>
            <w:r>
              <w:rPr>
                <w:rFonts w:cs="B Nazanin" w:hint="cs"/>
                <w:rtl/>
                <w:lang w:bidi="fa-IR"/>
              </w:rPr>
              <w:t>صدور</w:t>
            </w:r>
          </w:p>
        </w:tc>
        <w:tc>
          <w:tcPr>
            <w:tcW w:w="2187" w:type="dxa"/>
            <w:vAlign w:val="center"/>
          </w:tcPr>
          <w:p w:rsidR="00D85B43" w:rsidRDefault="001729D0" w:rsidP="00D46485">
            <w:pPr>
              <w:jc w:val="center"/>
              <w:rPr>
                <w:rFonts w:cs="B Nazanin"/>
                <w:b/>
                <w:bCs/>
                <w:sz w:val="22"/>
                <w:szCs w:val="22"/>
                <w:rtl/>
              </w:rPr>
            </w:pPr>
            <w:r>
              <w:rPr>
                <w:rFonts w:cs="B Nazanin" w:hint="cs"/>
                <w:b/>
                <w:bCs/>
                <w:sz w:val="22"/>
                <w:szCs w:val="22"/>
                <w:rtl/>
              </w:rPr>
              <w:t>20115/15</w:t>
            </w:r>
          </w:p>
        </w:tc>
        <w:tc>
          <w:tcPr>
            <w:tcW w:w="2187" w:type="dxa"/>
            <w:vMerge/>
            <w:vAlign w:val="center"/>
          </w:tcPr>
          <w:p w:rsidR="00D85B43" w:rsidRDefault="00D85B43" w:rsidP="00D46485">
            <w:pPr>
              <w:jc w:val="center"/>
              <w:rPr>
                <w:rFonts w:cs="B Nazanin"/>
                <w:b/>
                <w:bCs/>
                <w:sz w:val="22"/>
                <w:szCs w:val="22"/>
                <w:rtl/>
              </w:rPr>
            </w:pPr>
          </w:p>
        </w:tc>
      </w:tr>
      <w:tr w:rsidR="00D85B43" w:rsidTr="00D85B43">
        <w:tc>
          <w:tcPr>
            <w:tcW w:w="703" w:type="dxa"/>
            <w:vAlign w:val="center"/>
          </w:tcPr>
          <w:p w:rsidR="00D85B43" w:rsidRDefault="00D85B43" w:rsidP="00D46485">
            <w:pPr>
              <w:jc w:val="center"/>
              <w:rPr>
                <w:rFonts w:cs="B Nazanin"/>
                <w:b/>
                <w:bCs/>
                <w:rtl/>
                <w:lang w:bidi="fa-IR"/>
              </w:rPr>
            </w:pPr>
            <w:r>
              <w:rPr>
                <w:rFonts w:cs="B Nazanin" w:hint="cs"/>
                <w:b/>
                <w:bCs/>
                <w:rtl/>
                <w:lang w:bidi="fa-IR"/>
              </w:rPr>
              <w:t>18</w:t>
            </w:r>
          </w:p>
        </w:tc>
        <w:tc>
          <w:tcPr>
            <w:tcW w:w="3558" w:type="dxa"/>
            <w:vAlign w:val="center"/>
          </w:tcPr>
          <w:p w:rsidR="00D85B43" w:rsidRDefault="00D85B43" w:rsidP="00D46485">
            <w:pPr>
              <w:ind w:right="114"/>
              <w:jc w:val="both"/>
              <w:rPr>
                <w:rFonts w:cs="B Nazanin"/>
                <w:rtl/>
                <w:lang w:bidi="fa-IR"/>
              </w:rPr>
            </w:pPr>
            <w:r>
              <w:rPr>
                <w:rFonts w:cs="B Nazanin" w:hint="cs"/>
                <w:rtl/>
                <w:lang w:bidi="fa-IR"/>
              </w:rPr>
              <w:t>مغز بادام زمینی برشته شده بدون پوست سرکه ای</w:t>
            </w:r>
          </w:p>
        </w:tc>
        <w:tc>
          <w:tcPr>
            <w:tcW w:w="1970" w:type="dxa"/>
            <w:vMerge/>
            <w:vAlign w:val="center"/>
          </w:tcPr>
          <w:p w:rsidR="00D85B43" w:rsidRDefault="00D85B43" w:rsidP="00D46485">
            <w:pPr>
              <w:jc w:val="center"/>
              <w:rPr>
                <w:rFonts w:cs="B Nazanin"/>
                <w:rtl/>
                <w:lang w:bidi="fa-IR"/>
              </w:rPr>
            </w:pPr>
          </w:p>
        </w:tc>
        <w:tc>
          <w:tcPr>
            <w:tcW w:w="3544" w:type="dxa"/>
            <w:vMerge/>
            <w:vAlign w:val="center"/>
          </w:tcPr>
          <w:p w:rsidR="00D85B43" w:rsidRDefault="00D85B43" w:rsidP="00D46485">
            <w:pPr>
              <w:jc w:val="center"/>
              <w:rPr>
                <w:rFonts w:cs="B Nazanin"/>
                <w:rtl/>
                <w:lang w:bidi="fa-IR"/>
              </w:rPr>
            </w:pPr>
          </w:p>
        </w:tc>
        <w:tc>
          <w:tcPr>
            <w:tcW w:w="1580" w:type="dxa"/>
            <w:vAlign w:val="center"/>
          </w:tcPr>
          <w:p w:rsidR="00D85B43" w:rsidRDefault="00D85B43" w:rsidP="00D46485">
            <w:pPr>
              <w:jc w:val="center"/>
              <w:rPr>
                <w:rFonts w:cs="B Nazanin"/>
                <w:rtl/>
                <w:lang w:bidi="fa-IR"/>
              </w:rPr>
            </w:pPr>
            <w:r>
              <w:rPr>
                <w:rFonts w:cs="B Nazanin" w:hint="cs"/>
                <w:rtl/>
                <w:lang w:bidi="fa-IR"/>
              </w:rPr>
              <w:t>صدور</w:t>
            </w:r>
          </w:p>
        </w:tc>
        <w:tc>
          <w:tcPr>
            <w:tcW w:w="2187" w:type="dxa"/>
            <w:vAlign w:val="center"/>
          </w:tcPr>
          <w:p w:rsidR="00D85B43" w:rsidRDefault="001729D0" w:rsidP="00D46485">
            <w:pPr>
              <w:jc w:val="center"/>
              <w:rPr>
                <w:rFonts w:cs="B Nazanin"/>
                <w:b/>
                <w:bCs/>
                <w:sz w:val="22"/>
                <w:szCs w:val="22"/>
                <w:rtl/>
              </w:rPr>
            </w:pPr>
            <w:r>
              <w:rPr>
                <w:rFonts w:cs="B Nazanin" w:hint="cs"/>
                <w:b/>
                <w:bCs/>
                <w:sz w:val="22"/>
                <w:szCs w:val="22"/>
                <w:rtl/>
              </w:rPr>
              <w:t>20116/15</w:t>
            </w:r>
          </w:p>
        </w:tc>
        <w:tc>
          <w:tcPr>
            <w:tcW w:w="2187" w:type="dxa"/>
            <w:vMerge/>
            <w:vAlign w:val="center"/>
          </w:tcPr>
          <w:p w:rsidR="00D85B43" w:rsidRDefault="00D85B43" w:rsidP="00D46485">
            <w:pPr>
              <w:jc w:val="center"/>
              <w:rPr>
                <w:rFonts w:cs="B Nazanin"/>
                <w:b/>
                <w:bCs/>
                <w:sz w:val="22"/>
                <w:szCs w:val="22"/>
                <w:rtl/>
              </w:rPr>
            </w:pPr>
          </w:p>
        </w:tc>
      </w:tr>
      <w:tr w:rsidR="00D46485" w:rsidTr="00D85B43">
        <w:tc>
          <w:tcPr>
            <w:tcW w:w="703" w:type="dxa"/>
            <w:vAlign w:val="center"/>
          </w:tcPr>
          <w:p w:rsidR="00D46485" w:rsidRDefault="00D46485" w:rsidP="00D46485">
            <w:pPr>
              <w:jc w:val="center"/>
              <w:rPr>
                <w:rFonts w:cs="B Nazanin"/>
                <w:b/>
                <w:bCs/>
                <w:rtl/>
                <w:lang w:bidi="fa-IR"/>
              </w:rPr>
            </w:pPr>
            <w:r>
              <w:rPr>
                <w:rFonts w:cs="B Nazanin" w:hint="cs"/>
                <w:b/>
                <w:bCs/>
                <w:rtl/>
                <w:lang w:bidi="fa-IR"/>
              </w:rPr>
              <w:t>19</w:t>
            </w:r>
          </w:p>
        </w:tc>
        <w:tc>
          <w:tcPr>
            <w:tcW w:w="3558" w:type="dxa"/>
            <w:vAlign w:val="center"/>
          </w:tcPr>
          <w:p w:rsidR="00D46485" w:rsidRDefault="00D46485" w:rsidP="00D46485">
            <w:pPr>
              <w:ind w:right="114"/>
              <w:jc w:val="both"/>
              <w:rPr>
                <w:rFonts w:cs="B Nazanin"/>
                <w:rtl/>
                <w:lang w:bidi="fa-IR"/>
              </w:rPr>
            </w:pPr>
            <w:r>
              <w:rPr>
                <w:rFonts w:cs="B Nazanin" w:hint="cs"/>
                <w:rtl/>
                <w:lang w:bidi="fa-IR"/>
              </w:rPr>
              <w:t>کشک خشک گوسفندی بدون آرد گندم</w:t>
            </w:r>
          </w:p>
        </w:tc>
        <w:tc>
          <w:tcPr>
            <w:tcW w:w="1970" w:type="dxa"/>
            <w:vAlign w:val="center"/>
          </w:tcPr>
          <w:p w:rsidR="00D46485" w:rsidRDefault="00D46485" w:rsidP="00D46485">
            <w:pPr>
              <w:jc w:val="center"/>
              <w:rPr>
                <w:rFonts w:cs="B Nazanin"/>
                <w:rtl/>
                <w:lang w:bidi="fa-IR"/>
              </w:rPr>
            </w:pPr>
            <w:r>
              <w:rPr>
                <w:rFonts w:cs="B Nazanin" w:hint="cs"/>
                <w:rtl/>
                <w:lang w:bidi="fa-IR"/>
              </w:rPr>
              <w:t>1-قیطران 2-تهمینه</w:t>
            </w:r>
          </w:p>
        </w:tc>
        <w:tc>
          <w:tcPr>
            <w:tcW w:w="3544" w:type="dxa"/>
            <w:vAlign w:val="center"/>
          </w:tcPr>
          <w:p w:rsidR="00D46485" w:rsidRDefault="00D46485" w:rsidP="00D46485">
            <w:pPr>
              <w:jc w:val="center"/>
              <w:rPr>
                <w:rFonts w:cs="B Nazanin"/>
                <w:rtl/>
                <w:lang w:bidi="fa-IR"/>
              </w:rPr>
            </w:pPr>
            <w:r>
              <w:rPr>
                <w:rFonts w:cs="B Nazanin" w:hint="cs"/>
                <w:rtl/>
                <w:lang w:bidi="fa-IR"/>
              </w:rPr>
              <w:t>کارخانه آقای علیرضا ایازی</w:t>
            </w:r>
          </w:p>
        </w:tc>
        <w:tc>
          <w:tcPr>
            <w:tcW w:w="1580" w:type="dxa"/>
            <w:vAlign w:val="center"/>
          </w:tcPr>
          <w:p w:rsidR="00D46485" w:rsidRDefault="00D46485" w:rsidP="00D46485">
            <w:pPr>
              <w:jc w:val="center"/>
              <w:rPr>
                <w:rFonts w:cs="B Nazanin"/>
                <w:rtl/>
                <w:lang w:bidi="fa-IR"/>
              </w:rPr>
            </w:pPr>
            <w:r>
              <w:rPr>
                <w:rFonts w:cs="B Nazanin" w:hint="cs"/>
                <w:rtl/>
                <w:lang w:bidi="fa-IR"/>
              </w:rPr>
              <w:t>صدور</w:t>
            </w:r>
          </w:p>
        </w:tc>
        <w:tc>
          <w:tcPr>
            <w:tcW w:w="2187" w:type="dxa"/>
            <w:vAlign w:val="center"/>
          </w:tcPr>
          <w:p w:rsidR="00D46485" w:rsidRDefault="001729D0" w:rsidP="00D46485">
            <w:pPr>
              <w:jc w:val="center"/>
              <w:rPr>
                <w:rFonts w:cs="B Nazanin"/>
                <w:b/>
                <w:bCs/>
                <w:sz w:val="22"/>
                <w:szCs w:val="22"/>
                <w:rtl/>
              </w:rPr>
            </w:pPr>
            <w:r>
              <w:rPr>
                <w:rFonts w:cs="B Nazanin" w:hint="cs"/>
                <w:b/>
                <w:bCs/>
                <w:sz w:val="22"/>
                <w:szCs w:val="22"/>
                <w:rtl/>
              </w:rPr>
              <w:t>20117/15</w:t>
            </w:r>
          </w:p>
        </w:tc>
        <w:tc>
          <w:tcPr>
            <w:tcW w:w="2187" w:type="dxa"/>
            <w:vAlign w:val="center"/>
          </w:tcPr>
          <w:p w:rsidR="00D46485" w:rsidRDefault="00D85B43" w:rsidP="00D46485">
            <w:pPr>
              <w:jc w:val="center"/>
              <w:rPr>
                <w:rFonts w:cs="B Nazanin"/>
                <w:b/>
                <w:bCs/>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bl>
    <w:p w:rsidR="00D46485" w:rsidRDefault="00D46485">
      <w:pPr>
        <w:rPr>
          <w:rtl/>
        </w:rPr>
      </w:pPr>
    </w:p>
    <w:p w:rsidR="00D46485" w:rsidRDefault="00D46485" w:rsidP="00D4648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29/06/1403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983"/>
        <w:gridCol w:w="2126"/>
        <w:gridCol w:w="2963"/>
        <w:gridCol w:w="1580"/>
        <w:gridCol w:w="2187"/>
        <w:gridCol w:w="2187"/>
      </w:tblGrid>
      <w:tr w:rsidR="00D46485" w:rsidTr="00D85B43">
        <w:tc>
          <w:tcPr>
            <w:tcW w:w="703" w:type="dxa"/>
            <w:vAlign w:val="center"/>
          </w:tcPr>
          <w:p w:rsidR="00D46485" w:rsidRPr="00AC2D57" w:rsidRDefault="00D46485" w:rsidP="007F08D5">
            <w:pPr>
              <w:jc w:val="center"/>
              <w:rPr>
                <w:rFonts w:cs="2  Zar"/>
                <w:b/>
                <w:bCs/>
                <w:rtl/>
              </w:rPr>
            </w:pPr>
            <w:r w:rsidRPr="00AC2D57">
              <w:rPr>
                <w:rFonts w:cs="2  Zar" w:hint="cs"/>
                <w:b/>
                <w:bCs/>
                <w:sz w:val="22"/>
                <w:szCs w:val="22"/>
                <w:rtl/>
              </w:rPr>
              <w:t xml:space="preserve">ردیف </w:t>
            </w:r>
          </w:p>
        </w:tc>
        <w:tc>
          <w:tcPr>
            <w:tcW w:w="3983" w:type="dxa"/>
            <w:vAlign w:val="center"/>
          </w:tcPr>
          <w:p w:rsidR="00D46485" w:rsidRPr="00AC2D57" w:rsidRDefault="00D46485" w:rsidP="007F08D5">
            <w:pPr>
              <w:jc w:val="center"/>
              <w:rPr>
                <w:rFonts w:cs="B Nazanin"/>
                <w:b/>
                <w:bCs/>
                <w:rtl/>
              </w:rPr>
            </w:pPr>
            <w:r w:rsidRPr="00AC2D57">
              <w:rPr>
                <w:rFonts w:cs="B Nazanin" w:hint="cs"/>
                <w:b/>
                <w:bCs/>
                <w:sz w:val="22"/>
                <w:szCs w:val="22"/>
                <w:rtl/>
              </w:rPr>
              <w:t>نام فرآورده</w:t>
            </w:r>
          </w:p>
        </w:tc>
        <w:tc>
          <w:tcPr>
            <w:tcW w:w="2126" w:type="dxa"/>
            <w:vAlign w:val="center"/>
          </w:tcPr>
          <w:p w:rsidR="00D46485" w:rsidRPr="00AC2D57" w:rsidRDefault="00D46485" w:rsidP="007F08D5">
            <w:pPr>
              <w:jc w:val="center"/>
              <w:rPr>
                <w:rFonts w:cs="B Nazanin"/>
                <w:b/>
                <w:bCs/>
                <w:rtl/>
              </w:rPr>
            </w:pPr>
            <w:r w:rsidRPr="00AC2D57">
              <w:rPr>
                <w:rFonts w:cs="B Nazanin" w:hint="cs"/>
                <w:b/>
                <w:bCs/>
                <w:sz w:val="22"/>
                <w:szCs w:val="22"/>
                <w:rtl/>
              </w:rPr>
              <w:t>نام تجاری</w:t>
            </w:r>
          </w:p>
        </w:tc>
        <w:tc>
          <w:tcPr>
            <w:tcW w:w="2963" w:type="dxa"/>
            <w:vAlign w:val="center"/>
          </w:tcPr>
          <w:p w:rsidR="00D46485" w:rsidRPr="00AC2D57" w:rsidRDefault="00D46485" w:rsidP="007F08D5">
            <w:pPr>
              <w:jc w:val="center"/>
              <w:rPr>
                <w:rFonts w:cs="B Nazanin"/>
                <w:b/>
                <w:bCs/>
                <w:rtl/>
              </w:rPr>
            </w:pPr>
            <w:r w:rsidRPr="00AC2D57">
              <w:rPr>
                <w:rFonts w:cs="B Nazanin" w:hint="cs"/>
                <w:b/>
                <w:bCs/>
                <w:sz w:val="22"/>
                <w:szCs w:val="22"/>
                <w:rtl/>
              </w:rPr>
              <w:t>نام موسسه</w:t>
            </w:r>
          </w:p>
        </w:tc>
        <w:tc>
          <w:tcPr>
            <w:tcW w:w="1580" w:type="dxa"/>
            <w:vAlign w:val="center"/>
          </w:tcPr>
          <w:p w:rsidR="00D46485" w:rsidRPr="00AC2D57" w:rsidRDefault="00D46485" w:rsidP="007F08D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D46485" w:rsidRPr="00AC2D57" w:rsidRDefault="00D46485" w:rsidP="007F08D5">
            <w:pPr>
              <w:jc w:val="center"/>
              <w:rPr>
                <w:rFonts w:cs="B Nazanin"/>
                <w:b/>
                <w:bCs/>
                <w:rtl/>
              </w:rPr>
            </w:pPr>
            <w:r>
              <w:rPr>
                <w:rFonts w:cs="B Nazanin" w:hint="cs"/>
                <w:b/>
                <w:bCs/>
                <w:sz w:val="22"/>
                <w:szCs w:val="22"/>
                <w:rtl/>
              </w:rPr>
              <w:t>شماره پروانه ساخت</w:t>
            </w:r>
          </w:p>
        </w:tc>
        <w:tc>
          <w:tcPr>
            <w:tcW w:w="2187" w:type="dxa"/>
            <w:vAlign w:val="center"/>
          </w:tcPr>
          <w:p w:rsidR="00D46485" w:rsidRDefault="00D46485" w:rsidP="007F08D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20</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تخمه آفتابگردان پوشش دار بو داده با طعم ماست و نعنا و گل سرخ</w:t>
            </w:r>
          </w:p>
        </w:tc>
        <w:tc>
          <w:tcPr>
            <w:tcW w:w="2126" w:type="dxa"/>
            <w:vMerge w:val="restart"/>
            <w:vAlign w:val="center"/>
          </w:tcPr>
          <w:p w:rsidR="00D85B43" w:rsidRDefault="00D85B43" w:rsidP="00D85B43">
            <w:pPr>
              <w:jc w:val="center"/>
              <w:rPr>
                <w:rFonts w:cs="B Nazanin"/>
                <w:rtl/>
                <w:lang w:bidi="fa-IR"/>
              </w:rPr>
            </w:pPr>
            <w:r>
              <w:rPr>
                <w:rFonts w:cs="B Nazanin" w:hint="cs"/>
                <w:rtl/>
                <w:lang w:bidi="fa-IR"/>
              </w:rPr>
              <w:t xml:space="preserve">1- سنجابک 2-پنگی </w:t>
            </w:r>
          </w:p>
          <w:p w:rsidR="00D85B43" w:rsidRDefault="00D85B43" w:rsidP="00D85B43">
            <w:pPr>
              <w:jc w:val="center"/>
              <w:rPr>
                <w:rFonts w:cs="B Nazanin"/>
                <w:rtl/>
                <w:lang w:bidi="fa-IR"/>
              </w:rPr>
            </w:pPr>
            <w:r>
              <w:rPr>
                <w:rFonts w:cs="B Nazanin" w:hint="cs"/>
                <w:rtl/>
                <w:lang w:bidi="fa-IR"/>
              </w:rPr>
              <w:t>3- شاپرک</w:t>
            </w:r>
          </w:p>
        </w:tc>
        <w:tc>
          <w:tcPr>
            <w:tcW w:w="2963" w:type="dxa"/>
            <w:vMerge w:val="restart"/>
            <w:vAlign w:val="center"/>
          </w:tcPr>
          <w:p w:rsidR="00D85B43" w:rsidRDefault="00D85B43" w:rsidP="00D85B43">
            <w:pPr>
              <w:jc w:val="center"/>
              <w:rPr>
                <w:rFonts w:cs="B Nazanin"/>
                <w:rtl/>
                <w:lang w:bidi="fa-IR"/>
              </w:rPr>
            </w:pPr>
            <w:r>
              <w:rPr>
                <w:rFonts w:cs="B Nazanin" w:hint="cs"/>
                <w:rtl/>
                <w:lang w:bidi="fa-IR"/>
              </w:rPr>
              <w:t>شرکت صداقت فروزان ایرانیان</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20118/15</w:t>
            </w:r>
          </w:p>
        </w:tc>
        <w:tc>
          <w:tcPr>
            <w:tcW w:w="2187" w:type="dxa"/>
            <w:vMerge w:val="restart"/>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21</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تخمه آفتابگردان پوشش دار بو داده با طعم ماست و کرفس</w:t>
            </w:r>
          </w:p>
        </w:tc>
        <w:tc>
          <w:tcPr>
            <w:tcW w:w="2126" w:type="dxa"/>
            <w:vMerge/>
            <w:vAlign w:val="center"/>
          </w:tcPr>
          <w:p w:rsidR="00D85B43" w:rsidRDefault="00D85B43" w:rsidP="00D85B43">
            <w:pPr>
              <w:jc w:val="center"/>
              <w:rPr>
                <w:rFonts w:cs="B Nazanin"/>
                <w:rtl/>
                <w:lang w:bidi="fa-IR"/>
              </w:rPr>
            </w:pPr>
          </w:p>
        </w:tc>
        <w:tc>
          <w:tcPr>
            <w:tcW w:w="2963" w:type="dxa"/>
            <w:vMerge/>
            <w:vAlign w:val="center"/>
          </w:tcPr>
          <w:p w:rsidR="00D85B43" w:rsidRDefault="00D85B43" w:rsidP="00D85B43">
            <w:pPr>
              <w:jc w:val="center"/>
              <w:rPr>
                <w:rFonts w:cs="B Nazanin"/>
                <w:rtl/>
                <w:lang w:bidi="fa-IR"/>
              </w:rPr>
            </w:pP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20119/15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22</w:t>
            </w:r>
          </w:p>
        </w:tc>
        <w:tc>
          <w:tcPr>
            <w:tcW w:w="3983" w:type="dxa"/>
            <w:vAlign w:val="center"/>
          </w:tcPr>
          <w:p w:rsidR="00D85B43" w:rsidRDefault="00D85B43" w:rsidP="00D85B43">
            <w:pPr>
              <w:ind w:right="114"/>
              <w:jc w:val="both"/>
              <w:rPr>
                <w:rFonts w:cs="B Nazanin"/>
                <w:rtl/>
                <w:lang w:bidi="fa-IR"/>
              </w:rPr>
            </w:pPr>
            <w:r>
              <w:rPr>
                <w:rFonts w:cs="B Nazanin" w:hint="cs"/>
                <w:rtl/>
                <w:lang w:bidi="fa-IR"/>
              </w:rPr>
              <w:t>پیاز چه(نگینی-پودر)</w:t>
            </w:r>
          </w:p>
        </w:tc>
        <w:tc>
          <w:tcPr>
            <w:tcW w:w="2126" w:type="dxa"/>
            <w:vMerge w:val="restart"/>
            <w:vAlign w:val="center"/>
          </w:tcPr>
          <w:p w:rsidR="00D85B43" w:rsidRDefault="00D85B43" w:rsidP="00D85B43">
            <w:pPr>
              <w:jc w:val="center"/>
              <w:rPr>
                <w:rFonts w:cs="B Nazanin"/>
                <w:rtl/>
                <w:lang w:bidi="fa-IR"/>
              </w:rPr>
            </w:pPr>
            <w:r>
              <w:rPr>
                <w:rFonts w:cs="B Nazanin" w:hint="cs"/>
                <w:rtl/>
                <w:lang w:bidi="fa-IR"/>
              </w:rPr>
              <w:t>سی سوپ</w:t>
            </w:r>
          </w:p>
        </w:tc>
        <w:tc>
          <w:tcPr>
            <w:tcW w:w="2963" w:type="dxa"/>
            <w:vMerge w:val="restart"/>
            <w:vAlign w:val="center"/>
          </w:tcPr>
          <w:p w:rsidR="00D85B43" w:rsidRDefault="00D85B43" w:rsidP="00D85B43">
            <w:pPr>
              <w:jc w:val="center"/>
              <w:rPr>
                <w:rFonts w:cs="B Nazanin"/>
                <w:rtl/>
                <w:lang w:bidi="fa-IR"/>
              </w:rPr>
            </w:pPr>
            <w:r>
              <w:rPr>
                <w:rFonts w:cs="B Nazanin" w:hint="cs"/>
                <w:rtl/>
                <w:lang w:bidi="fa-IR"/>
              </w:rPr>
              <w:t>آقای سید فتاح کسایی</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20120/15</w:t>
            </w:r>
          </w:p>
        </w:tc>
        <w:tc>
          <w:tcPr>
            <w:tcW w:w="2187" w:type="dxa"/>
            <w:vMerge w:val="restart"/>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23</w:t>
            </w:r>
          </w:p>
        </w:tc>
        <w:tc>
          <w:tcPr>
            <w:tcW w:w="3983" w:type="dxa"/>
            <w:vAlign w:val="center"/>
          </w:tcPr>
          <w:p w:rsidR="00D85B43" w:rsidRDefault="00D85B43" w:rsidP="00D85B43">
            <w:pPr>
              <w:ind w:right="114"/>
              <w:jc w:val="both"/>
              <w:rPr>
                <w:rFonts w:cs="B Nazanin"/>
                <w:rtl/>
                <w:lang w:bidi="fa-IR"/>
              </w:rPr>
            </w:pPr>
            <w:r>
              <w:rPr>
                <w:rFonts w:cs="B Nazanin" w:hint="cs"/>
                <w:rtl/>
                <w:lang w:bidi="fa-IR"/>
              </w:rPr>
              <w:t>گلبرگ گل محمدی خشک شده(نگینی-پودر)</w:t>
            </w:r>
          </w:p>
        </w:tc>
        <w:tc>
          <w:tcPr>
            <w:tcW w:w="2126" w:type="dxa"/>
            <w:vMerge/>
            <w:vAlign w:val="center"/>
          </w:tcPr>
          <w:p w:rsidR="00D85B43" w:rsidRDefault="00D85B43" w:rsidP="00D85B43">
            <w:pPr>
              <w:jc w:val="center"/>
              <w:rPr>
                <w:rFonts w:cs="B Nazanin"/>
                <w:rtl/>
                <w:lang w:bidi="fa-IR"/>
              </w:rPr>
            </w:pPr>
          </w:p>
        </w:tc>
        <w:tc>
          <w:tcPr>
            <w:tcW w:w="2963" w:type="dxa"/>
            <w:vMerge/>
            <w:vAlign w:val="center"/>
          </w:tcPr>
          <w:p w:rsidR="00D85B43" w:rsidRDefault="00D85B43" w:rsidP="00D85B43">
            <w:pPr>
              <w:jc w:val="center"/>
              <w:rPr>
                <w:rFonts w:cs="B Nazanin"/>
                <w:rtl/>
                <w:lang w:bidi="fa-IR"/>
              </w:rPr>
            </w:pP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20121/15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24</w:t>
            </w:r>
          </w:p>
        </w:tc>
        <w:tc>
          <w:tcPr>
            <w:tcW w:w="3983" w:type="dxa"/>
            <w:vAlign w:val="center"/>
          </w:tcPr>
          <w:p w:rsidR="00D85B43" w:rsidRDefault="00D85B43" w:rsidP="00D85B43">
            <w:pPr>
              <w:ind w:right="114"/>
              <w:rPr>
                <w:rFonts w:cs="B Nazanin"/>
                <w:rtl/>
                <w:lang w:bidi="fa-IR"/>
              </w:rPr>
            </w:pPr>
            <w:r>
              <w:rPr>
                <w:rFonts w:cs="B Nazanin" w:hint="cs"/>
                <w:rtl/>
                <w:lang w:bidi="fa-IR"/>
              </w:rPr>
              <w:t>تخم شنبلیله (درسته- پودر)</w:t>
            </w:r>
          </w:p>
        </w:tc>
        <w:tc>
          <w:tcPr>
            <w:tcW w:w="2126" w:type="dxa"/>
            <w:vMerge/>
            <w:vAlign w:val="center"/>
          </w:tcPr>
          <w:p w:rsidR="00D85B43" w:rsidRDefault="00D85B43" w:rsidP="00D85B43">
            <w:pPr>
              <w:jc w:val="center"/>
              <w:rPr>
                <w:rFonts w:cs="B Nazanin"/>
                <w:rtl/>
                <w:lang w:bidi="fa-IR"/>
              </w:rPr>
            </w:pPr>
          </w:p>
        </w:tc>
        <w:tc>
          <w:tcPr>
            <w:tcW w:w="2963" w:type="dxa"/>
            <w:vMerge/>
            <w:vAlign w:val="center"/>
          </w:tcPr>
          <w:p w:rsidR="00D85B43" w:rsidRDefault="00D85B43" w:rsidP="00D85B43">
            <w:pPr>
              <w:jc w:val="center"/>
              <w:rPr>
                <w:rFonts w:cs="B Nazanin"/>
                <w:rtl/>
                <w:lang w:bidi="fa-IR"/>
              </w:rPr>
            </w:pP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20122/15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25</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ترخون خشک(نگینی-پودر)</w:t>
            </w:r>
          </w:p>
        </w:tc>
        <w:tc>
          <w:tcPr>
            <w:tcW w:w="2126" w:type="dxa"/>
            <w:vMerge/>
            <w:vAlign w:val="center"/>
          </w:tcPr>
          <w:p w:rsidR="00D85B43" w:rsidRDefault="00D85B43" w:rsidP="00D85B43">
            <w:pPr>
              <w:jc w:val="center"/>
              <w:rPr>
                <w:rFonts w:cs="B Nazanin"/>
                <w:rtl/>
                <w:lang w:bidi="fa-IR"/>
              </w:rPr>
            </w:pPr>
          </w:p>
        </w:tc>
        <w:tc>
          <w:tcPr>
            <w:tcW w:w="2963" w:type="dxa"/>
            <w:vMerge/>
            <w:vAlign w:val="center"/>
          </w:tcPr>
          <w:p w:rsidR="00D85B43" w:rsidRDefault="00D85B43" w:rsidP="00D85B43">
            <w:pPr>
              <w:jc w:val="center"/>
              <w:rPr>
                <w:rFonts w:cs="B Nazanin"/>
                <w:rtl/>
                <w:lang w:bidi="fa-IR"/>
              </w:rPr>
            </w:pP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20123/15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26</w:t>
            </w:r>
          </w:p>
        </w:tc>
        <w:tc>
          <w:tcPr>
            <w:tcW w:w="3983" w:type="dxa"/>
            <w:vAlign w:val="center"/>
          </w:tcPr>
          <w:p w:rsidR="00D85B43" w:rsidRDefault="00D85B43" w:rsidP="00D85B43">
            <w:pPr>
              <w:ind w:right="114"/>
              <w:jc w:val="both"/>
              <w:rPr>
                <w:rFonts w:cs="B Nazanin"/>
                <w:rtl/>
                <w:lang w:bidi="fa-IR"/>
              </w:rPr>
            </w:pPr>
            <w:r>
              <w:rPr>
                <w:rFonts w:cs="B Nazanin" w:hint="cs"/>
                <w:rtl/>
                <w:lang w:bidi="fa-IR"/>
              </w:rPr>
              <w:t>پاک کننده خنثی مورد مصرف صنایع لبنی</w:t>
            </w:r>
          </w:p>
        </w:tc>
        <w:tc>
          <w:tcPr>
            <w:tcW w:w="2126" w:type="dxa"/>
            <w:vAlign w:val="center"/>
          </w:tcPr>
          <w:p w:rsidR="00D85B43" w:rsidRDefault="00D85B43" w:rsidP="00D85B43">
            <w:pPr>
              <w:jc w:val="center"/>
              <w:rPr>
                <w:rFonts w:cs="B Nazanin"/>
                <w:rtl/>
                <w:lang w:bidi="fa-IR"/>
              </w:rPr>
            </w:pPr>
            <w:r>
              <w:rPr>
                <w:rFonts w:cs="B Nazanin" w:hint="cs"/>
                <w:rtl/>
                <w:lang w:bidi="fa-IR"/>
              </w:rPr>
              <w:t>کاویش</w:t>
            </w:r>
          </w:p>
        </w:tc>
        <w:tc>
          <w:tcPr>
            <w:tcW w:w="2963" w:type="dxa"/>
            <w:vAlign w:val="center"/>
          </w:tcPr>
          <w:p w:rsidR="00D85B43" w:rsidRDefault="00D85B43" w:rsidP="00D85B43">
            <w:pPr>
              <w:jc w:val="center"/>
              <w:rPr>
                <w:rFonts w:cs="B Nazanin"/>
                <w:rtl/>
                <w:lang w:bidi="fa-IR"/>
              </w:rPr>
            </w:pPr>
            <w:r>
              <w:rPr>
                <w:rFonts w:cs="B Nazanin" w:hint="cs"/>
                <w:rtl/>
                <w:lang w:bidi="fa-IR"/>
              </w:rPr>
              <w:t>شرکت مجتمع شیمیایی ماهان سپهر اصفهان</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20124/15</w:t>
            </w:r>
          </w:p>
        </w:tc>
        <w:tc>
          <w:tcPr>
            <w:tcW w:w="2187" w:type="dxa"/>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27</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بیسکوییت کره ای حاوی تکه های میوه خشک</w:t>
            </w:r>
          </w:p>
        </w:tc>
        <w:tc>
          <w:tcPr>
            <w:tcW w:w="2126" w:type="dxa"/>
            <w:vAlign w:val="center"/>
          </w:tcPr>
          <w:p w:rsidR="00D85B43" w:rsidRDefault="00D85B43" w:rsidP="00D85B43">
            <w:pPr>
              <w:jc w:val="center"/>
              <w:rPr>
                <w:rFonts w:cs="B Nazanin"/>
                <w:rtl/>
                <w:lang w:bidi="fa-IR"/>
              </w:rPr>
            </w:pPr>
            <w:r>
              <w:rPr>
                <w:rFonts w:cs="B Nazanin" w:hint="cs"/>
                <w:rtl/>
                <w:lang w:bidi="fa-IR"/>
              </w:rPr>
              <w:t>1-فرخنده2-بوک3-آلویتا</w:t>
            </w:r>
          </w:p>
          <w:p w:rsidR="00D85B43" w:rsidRDefault="00D85B43" w:rsidP="00D85B43">
            <w:pPr>
              <w:jc w:val="center"/>
              <w:rPr>
                <w:rFonts w:cs="B Nazanin"/>
                <w:rtl/>
                <w:lang w:bidi="fa-IR"/>
              </w:rPr>
            </w:pPr>
            <w:r>
              <w:rPr>
                <w:rFonts w:cs="B Nazanin" w:hint="cs"/>
                <w:rtl/>
                <w:lang w:bidi="fa-IR"/>
              </w:rPr>
              <w:t>4-بیکا 5-میت جوی 6-کوئین جوی</w:t>
            </w:r>
          </w:p>
        </w:tc>
        <w:tc>
          <w:tcPr>
            <w:tcW w:w="2963" w:type="dxa"/>
            <w:vAlign w:val="center"/>
          </w:tcPr>
          <w:p w:rsidR="00D85B43" w:rsidRDefault="00D85B43" w:rsidP="00D85B43">
            <w:pPr>
              <w:jc w:val="center"/>
              <w:rPr>
                <w:rFonts w:cs="B Nazanin"/>
                <w:rtl/>
                <w:lang w:bidi="fa-IR"/>
              </w:rPr>
            </w:pPr>
            <w:r>
              <w:rPr>
                <w:rFonts w:cs="B Nazanin" w:hint="cs"/>
                <w:rtl/>
                <w:lang w:bidi="fa-IR"/>
              </w:rPr>
              <w:t>شرکت صنایع غذایی اصفهان فرخنده واحد 2</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20125/15</w:t>
            </w:r>
          </w:p>
        </w:tc>
        <w:tc>
          <w:tcPr>
            <w:tcW w:w="2187" w:type="dxa"/>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28</w:t>
            </w:r>
          </w:p>
        </w:tc>
        <w:tc>
          <w:tcPr>
            <w:tcW w:w="3983" w:type="dxa"/>
            <w:vAlign w:val="center"/>
          </w:tcPr>
          <w:p w:rsidR="00D85B43" w:rsidRDefault="00D85B43" w:rsidP="00D85B43">
            <w:pPr>
              <w:ind w:right="114"/>
              <w:jc w:val="both"/>
              <w:rPr>
                <w:rFonts w:cs="B Nazanin"/>
                <w:rtl/>
                <w:lang w:bidi="fa-IR"/>
              </w:rPr>
            </w:pPr>
            <w:r>
              <w:rPr>
                <w:rFonts w:cs="B Nazanin" w:hint="cs"/>
                <w:rtl/>
                <w:lang w:bidi="fa-IR"/>
              </w:rPr>
              <w:t>چای سیاه خارجه با دانه هل شکسته شده و اسانس مشابه طبیعی هل</w:t>
            </w:r>
          </w:p>
        </w:tc>
        <w:tc>
          <w:tcPr>
            <w:tcW w:w="2126" w:type="dxa"/>
            <w:vAlign w:val="center"/>
          </w:tcPr>
          <w:p w:rsidR="00D85B43" w:rsidRDefault="00D85B43" w:rsidP="00D85B43">
            <w:pPr>
              <w:jc w:val="center"/>
              <w:rPr>
                <w:rFonts w:cs="B Nazanin"/>
                <w:rtl/>
                <w:lang w:bidi="fa-IR"/>
              </w:rPr>
            </w:pPr>
            <w:r>
              <w:rPr>
                <w:rFonts w:cs="B Nazanin" w:hint="cs"/>
                <w:rtl/>
                <w:lang w:bidi="fa-IR"/>
              </w:rPr>
              <w:t>1-میعاد2-ویکتوریا3-اسود 4-ویکتورین</w:t>
            </w:r>
          </w:p>
        </w:tc>
        <w:tc>
          <w:tcPr>
            <w:tcW w:w="2963" w:type="dxa"/>
            <w:vAlign w:val="center"/>
          </w:tcPr>
          <w:p w:rsidR="00D85B43" w:rsidRDefault="00D85B43" w:rsidP="00D85B43">
            <w:pPr>
              <w:jc w:val="center"/>
              <w:rPr>
                <w:rFonts w:cs="B Nazanin"/>
                <w:rtl/>
                <w:lang w:bidi="fa-IR"/>
              </w:rPr>
            </w:pPr>
            <w:r>
              <w:rPr>
                <w:rFonts w:cs="B Nazanin" w:hint="cs"/>
                <w:rtl/>
                <w:lang w:bidi="fa-IR"/>
              </w:rPr>
              <w:t>گیتی نگین ایرانیان</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20126/15</w:t>
            </w:r>
          </w:p>
        </w:tc>
        <w:tc>
          <w:tcPr>
            <w:tcW w:w="2187" w:type="dxa"/>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29</w:t>
            </w:r>
          </w:p>
        </w:tc>
        <w:tc>
          <w:tcPr>
            <w:tcW w:w="3983" w:type="dxa"/>
            <w:vAlign w:val="center"/>
          </w:tcPr>
          <w:p w:rsidR="00D85B43" w:rsidRDefault="00D85B43" w:rsidP="00D85B43">
            <w:pPr>
              <w:ind w:right="114"/>
              <w:jc w:val="both"/>
              <w:rPr>
                <w:rFonts w:cs="B Nazanin"/>
                <w:lang w:bidi="fa-IR"/>
              </w:rPr>
            </w:pPr>
            <w:r>
              <w:rPr>
                <w:rFonts w:cs="B Nazanin" w:hint="cs"/>
                <w:rtl/>
                <w:lang w:bidi="fa-IR"/>
              </w:rPr>
              <w:t>شیرینی با مغزی کرمفیل (پیراشکی)</w:t>
            </w:r>
          </w:p>
        </w:tc>
        <w:tc>
          <w:tcPr>
            <w:tcW w:w="2126" w:type="dxa"/>
            <w:vAlign w:val="center"/>
          </w:tcPr>
          <w:p w:rsidR="00D85B43" w:rsidRDefault="00D85B43" w:rsidP="00D85B43">
            <w:pPr>
              <w:jc w:val="center"/>
              <w:rPr>
                <w:rFonts w:cs="B Nazanin"/>
                <w:rtl/>
                <w:lang w:bidi="fa-IR"/>
              </w:rPr>
            </w:pPr>
            <w:r>
              <w:rPr>
                <w:rFonts w:cs="B Nazanin" w:hint="cs"/>
                <w:rtl/>
                <w:lang w:bidi="fa-IR"/>
              </w:rPr>
              <w:t>آذر ترکان</w:t>
            </w:r>
          </w:p>
        </w:tc>
        <w:tc>
          <w:tcPr>
            <w:tcW w:w="2963" w:type="dxa"/>
            <w:vAlign w:val="center"/>
          </w:tcPr>
          <w:p w:rsidR="00D85B43" w:rsidRDefault="00D85B43" w:rsidP="00D85B43">
            <w:pPr>
              <w:jc w:val="center"/>
              <w:rPr>
                <w:rFonts w:cs="B Nazanin"/>
                <w:rtl/>
                <w:lang w:bidi="fa-IR"/>
              </w:rPr>
            </w:pPr>
            <w:r>
              <w:rPr>
                <w:rFonts w:cs="B Nazanin" w:hint="cs"/>
                <w:rtl/>
                <w:lang w:bidi="fa-IR"/>
              </w:rPr>
              <w:t>آقای سلمان شمسی گنبری</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1-1775/15</w:t>
            </w:r>
          </w:p>
        </w:tc>
        <w:tc>
          <w:tcPr>
            <w:tcW w:w="2187" w:type="dxa"/>
            <w:vMerge w:val="restart"/>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30</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شیرینی با مغزی کرمفیل با تزئین کنجد</w:t>
            </w:r>
          </w:p>
        </w:tc>
        <w:tc>
          <w:tcPr>
            <w:tcW w:w="2126" w:type="dxa"/>
            <w:vAlign w:val="center"/>
          </w:tcPr>
          <w:p w:rsidR="00D85B43" w:rsidRDefault="00D85B43" w:rsidP="00D85B43">
            <w:pPr>
              <w:jc w:val="center"/>
              <w:rPr>
                <w:rFonts w:cs="B Nazanin"/>
                <w:rtl/>
                <w:lang w:bidi="fa-IR"/>
              </w:rPr>
            </w:pPr>
            <w:r>
              <w:rPr>
                <w:rFonts w:cs="B Nazanin" w:hint="cs"/>
                <w:rtl/>
                <w:lang w:bidi="fa-IR"/>
              </w:rPr>
              <w:t>آذر ترکان</w:t>
            </w:r>
          </w:p>
        </w:tc>
        <w:tc>
          <w:tcPr>
            <w:tcW w:w="2963" w:type="dxa"/>
            <w:vAlign w:val="center"/>
          </w:tcPr>
          <w:p w:rsidR="00D85B43" w:rsidRDefault="00D85B43" w:rsidP="00D85B43">
            <w:pPr>
              <w:jc w:val="center"/>
              <w:rPr>
                <w:rFonts w:cs="B Nazanin"/>
                <w:rtl/>
                <w:lang w:bidi="fa-IR"/>
              </w:rPr>
            </w:pPr>
            <w:r>
              <w:rPr>
                <w:rFonts w:cs="B Nazanin" w:hint="cs"/>
                <w:rtl/>
                <w:lang w:bidi="fa-IR"/>
              </w:rPr>
              <w:t>آقای سلمان شمسی گنبری</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2-1775/15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31</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شیرینی لایه ای با تزئین کنجد</w:t>
            </w:r>
          </w:p>
        </w:tc>
        <w:tc>
          <w:tcPr>
            <w:tcW w:w="2126" w:type="dxa"/>
            <w:vAlign w:val="center"/>
          </w:tcPr>
          <w:p w:rsidR="00D85B43" w:rsidRDefault="00D85B43" w:rsidP="00D85B43">
            <w:pPr>
              <w:jc w:val="center"/>
              <w:rPr>
                <w:rFonts w:cs="B Nazanin"/>
                <w:rtl/>
                <w:lang w:bidi="fa-IR"/>
              </w:rPr>
            </w:pPr>
            <w:r>
              <w:rPr>
                <w:rFonts w:cs="B Nazanin" w:hint="cs"/>
                <w:rtl/>
                <w:lang w:bidi="fa-IR"/>
              </w:rPr>
              <w:t>آذر ترکان</w:t>
            </w:r>
          </w:p>
        </w:tc>
        <w:tc>
          <w:tcPr>
            <w:tcW w:w="2963" w:type="dxa"/>
            <w:vAlign w:val="center"/>
          </w:tcPr>
          <w:p w:rsidR="00D85B43" w:rsidRDefault="00D85B43" w:rsidP="00D85B43">
            <w:pPr>
              <w:jc w:val="center"/>
              <w:rPr>
                <w:rFonts w:cs="B Nazanin"/>
                <w:rtl/>
                <w:lang w:bidi="fa-IR"/>
              </w:rPr>
            </w:pPr>
            <w:r>
              <w:rPr>
                <w:rFonts w:cs="B Nazanin" w:hint="cs"/>
                <w:rtl/>
                <w:lang w:bidi="fa-IR"/>
              </w:rPr>
              <w:t>آقای سلمان شمسی گنبری</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3-1775/15</w:t>
            </w:r>
          </w:p>
        </w:tc>
        <w:tc>
          <w:tcPr>
            <w:tcW w:w="2187" w:type="dxa"/>
            <w:vMerge/>
            <w:vAlign w:val="center"/>
          </w:tcPr>
          <w:p w:rsidR="00D85B43" w:rsidRDefault="00D85B43" w:rsidP="00D85B43">
            <w:pPr>
              <w:jc w:val="center"/>
              <w:rPr>
                <w:rFonts w:cs="B Nazanin"/>
                <w:b/>
                <w:bCs/>
                <w:sz w:val="22"/>
                <w:szCs w:val="22"/>
                <w:rtl/>
              </w:rPr>
            </w:pPr>
          </w:p>
        </w:tc>
      </w:tr>
      <w:tr w:rsidR="00D85B43" w:rsidTr="00D85B43">
        <w:tc>
          <w:tcPr>
            <w:tcW w:w="703" w:type="dxa"/>
            <w:vAlign w:val="center"/>
          </w:tcPr>
          <w:p w:rsidR="00D85B43" w:rsidRDefault="00D85B43" w:rsidP="00D85B43">
            <w:pPr>
              <w:jc w:val="center"/>
              <w:rPr>
                <w:rFonts w:cs="B Nazanin"/>
                <w:b/>
                <w:bCs/>
                <w:rtl/>
                <w:lang w:bidi="fa-IR"/>
              </w:rPr>
            </w:pPr>
            <w:r>
              <w:rPr>
                <w:rFonts w:cs="B Nazanin" w:hint="cs"/>
                <w:b/>
                <w:bCs/>
                <w:rtl/>
                <w:lang w:bidi="fa-IR"/>
              </w:rPr>
              <w:t>32</w:t>
            </w:r>
          </w:p>
        </w:tc>
        <w:tc>
          <w:tcPr>
            <w:tcW w:w="3983" w:type="dxa"/>
            <w:vAlign w:val="center"/>
          </w:tcPr>
          <w:p w:rsidR="00D85B43" w:rsidRDefault="00D85B43" w:rsidP="00D85B43">
            <w:pPr>
              <w:ind w:right="114"/>
              <w:jc w:val="both"/>
              <w:rPr>
                <w:rFonts w:cs="B Nazanin"/>
                <w:rtl/>
                <w:lang w:bidi="fa-IR"/>
              </w:rPr>
            </w:pPr>
            <w:r>
              <w:rPr>
                <w:rFonts w:cs="B Nazanin" w:hint="cs"/>
                <w:rtl/>
                <w:lang w:bidi="fa-IR"/>
              </w:rPr>
              <w:t>زعفران</w:t>
            </w:r>
          </w:p>
        </w:tc>
        <w:tc>
          <w:tcPr>
            <w:tcW w:w="2126" w:type="dxa"/>
            <w:vAlign w:val="center"/>
          </w:tcPr>
          <w:p w:rsidR="00D85B43" w:rsidRDefault="00D85B43" w:rsidP="00D85B43">
            <w:pPr>
              <w:jc w:val="center"/>
              <w:rPr>
                <w:rFonts w:cs="B Nazanin"/>
                <w:rtl/>
                <w:lang w:bidi="fa-IR"/>
              </w:rPr>
            </w:pPr>
            <w:r>
              <w:rPr>
                <w:rFonts w:cs="B Nazanin" w:hint="cs"/>
                <w:rtl/>
                <w:lang w:bidi="fa-IR"/>
              </w:rPr>
              <w:t>بذر آذین</w:t>
            </w:r>
          </w:p>
        </w:tc>
        <w:tc>
          <w:tcPr>
            <w:tcW w:w="2963" w:type="dxa"/>
            <w:vAlign w:val="center"/>
          </w:tcPr>
          <w:p w:rsidR="00D85B43" w:rsidRDefault="00D85B43" w:rsidP="00D85B43">
            <w:pPr>
              <w:jc w:val="center"/>
              <w:rPr>
                <w:rFonts w:cs="B Nazanin"/>
                <w:rtl/>
                <w:lang w:bidi="fa-IR"/>
              </w:rPr>
            </w:pPr>
            <w:r>
              <w:rPr>
                <w:rFonts w:cs="B Nazanin" w:hint="cs"/>
                <w:rtl/>
                <w:lang w:bidi="fa-IR"/>
              </w:rPr>
              <w:t>خانم طیبه کاظمی</w:t>
            </w:r>
          </w:p>
        </w:tc>
        <w:tc>
          <w:tcPr>
            <w:tcW w:w="1580" w:type="dxa"/>
            <w:vAlign w:val="center"/>
          </w:tcPr>
          <w:p w:rsidR="00D85B43" w:rsidRDefault="00D85B43" w:rsidP="00D85B43">
            <w:pPr>
              <w:jc w:val="center"/>
              <w:rPr>
                <w:rFonts w:cs="B Nazanin"/>
                <w:rtl/>
                <w:lang w:bidi="fa-IR"/>
              </w:rPr>
            </w:pPr>
            <w:r>
              <w:rPr>
                <w:rFonts w:cs="B Nazanin" w:hint="cs"/>
                <w:rtl/>
                <w:lang w:bidi="fa-IR"/>
              </w:rPr>
              <w:t>صدور</w:t>
            </w:r>
          </w:p>
        </w:tc>
        <w:tc>
          <w:tcPr>
            <w:tcW w:w="2187" w:type="dxa"/>
            <w:vAlign w:val="center"/>
          </w:tcPr>
          <w:p w:rsidR="00D85B43" w:rsidRDefault="001729D0" w:rsidP="00D85B43">
            <w:pPr>
              <w:jc w:val="center"/>
              <w:rPr>
                <w:rFonts w:cs="B Nazanin"/>
                <w:b/>
                <w:bCs/>
                <w:sz w:val="22"/>
                <w:szCs w:val="22"/>
                <w:rtl/>
              </w:rPr>
            </w:pPr>
            <w:r>
              <w:rPr>
                <w:rFonts w:cs="B Nazanin" w:hint="cs"/>
                <w:b/>
                <w:bCs/>
                <w:sz w:val="22"/>
                <w:szCs w:val="22"/>
                <w:rtl/>
              </w:rPr>
              <w:t>1-1774/15</w:t>
            </w:r>
          </w:p>
        </w:tc>
        <w:tc>
          <w:tcPr>
            <w:tcW w:w="2187" w:type="dxa"/>
            <w:vAlign w:val="center"/>
          </w:tcPr>
          <w:p w:rsidR="00D85B43" w:rsidRDefault="00D85B43" w:rsidP="00D85B43">
            <w:pPr>
              <w:jc w:val="center"/>
              <w:rPr>
                <w:rFonts w:cs="B Nazanin"/>
                <w:b/>
                <w:bCs/>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bl>
    <w:p w:rsidR="00D46485" w:rsidRDefault="00D46485">
      <w:pPr>
        <w:rPr>
          <w:rtl/>
        </w:rPr>
      </w:pPr>
    </w:p>
    <w:p w:rsidR="001729D0" w:rsidRDefault="001729D0" w:rsidP="001729D0">
      <w:pPr>
        <w:tabs>
          <w:tab w:val="center" w:pos="7657"/>
        </w:tabs>
        <w:jc w:val="center"/>
        <w:rPr>
          <w:rFonts w:cs="B Nazanin"/>
          <w:b/>
          <w:bCs/>
          <w:sz w:val="28"/>
          <w:szCs w:val="28"/>
          <w:rtl/>
        </w:rPr>
      </w:pPr>
    </w:p>
    <w:p w:rsidR="001729D0" w:rsidRDefault="001729D0" w:rsidP="001729D0">
      <w:pPr>
        <w:tabs>
          <w:tab w:val="center" w:pos="7657"/>
        </w:tabs>
        <w:jc w:val="center"/>
        <w:rPr>
          <w:rFonts w:cs="B Nazanin"/>
          <w:b/>
          <w:bCs/>
          <w:sz w:val="28"/>
          <w:szCs w:val="28"/>
          <w:rtl/>
        </w:rPr>
      </w:pPr>
    </w:p>
    <w:p w:rsidR="001729D0" w:rsidRDefault="001729D0" w:rsidP="001729D0">
      <w:pPr>
        <w:tabs>
          <w:tab w:val="center" w:pos="7657"/>
        </w:tabs>
        <w:jc w:val="center"/>
        <w:rPr>
          <w:rFonts w:cs="B Nazanin"/>
          <w:b/>
          <w:bCs/>
          <w:sz w:val="28"/>
          <w:szCs w:val="28"/>
          <w:rtl/>
        </w:rPr>
      </w:pPr>
    </w:p>
    <w:p w:rsidR="001729D0" w:rsidRDefault="001729D0" w:rsidP="001729D0">
      <w:pPr>
        <w:tabs>
          <w:tab w:val="center" w:pos="7657"/>
        </w:tabs>
        <w:jc w:val="center"/>
        <w:rPr>
          <w:rFonts w:cs="B Nazanin"/>
          <w:b/>
          <w:bCs/>
          <w:sz w:val="28"/>
          <w:szCs w:val="28"/>
          <w:rtl/>
        </w:rPr>
      </w:pPr>
    </w:p>
    <w:p w:rsidR="001729D0" w:rsidRDefault="001729D0" w:rsidP="001729D0">
      <w:pPr>
        <w:tabs>
          <w:tab w:val="center" w:pos="7657"/>
        </w:tabs>
        <w:jc w:val="center"/>
        <w:rPr>
          <w:rFonts w:cs="B Nazanin"/>
          <w:b/>
          <w:bCs/>
          <w:sz w:val="28"/>
          <w:szCs w:val="28"/>
          <w:rtl/>
        </w:rPr>
      </w:pPr>
    </w:p>
    <w:p w:rsidR="001729D0" w:rsidRDefault="001729D0" w:rsidP="001729D0">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663"/>
        <w:gridCol w:w="3265"/>
        <w:gridCol w:w="2965"/>
      </w:tblGrid>
      <w:tr w:rsidR="001729D0" w:rsidTr="001729D0">
        <w:tc>
          <w:tcPr>
            <w:tcW w:w="1220"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663"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265"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1729D0" w:rsidRDefault="001729D0" w:rsidP="001729D0">
            <w:pPr>
              <w:jc w:val="center"/>
              <w:rPr>
                <w:rFonts w:ascii="Calibri" w:hAnsi="Calibri" w:cs="B Nazanin"/>
                <w:b/>
                <w:bCs/>
                <w:color w:val="000000"/>
                <w:sz w:val="20"/>
                <w:szCs w:val="20"/>
              </w:rPr>
            </w:pPr>
            <w:r>
              <w:rPr>
                <w:rFonts w:ascii="Calibri" w:hAnsi="Calibri" w:cs="B Nazanin" w:hint="cs"/>
                <w:b/>
                <w:bCs/>
                <w:color w:val="000000"/>
                <w:sz w:val="20"/>
                <w:szCs w:val="20"/>
                <w:rtl/>
              </w:rPr>
              <w:t>دوغ گازدار تخمیری گرما ندیده</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صباح، قابوس، فالیزان، کاپری</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فرآورده های لبنی گل یاس لبن</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شبره خرما</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زرطلا</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عباس دل نشاط اصفهانی</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گل وش</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شهد نشاط مصفا</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چای سیاه خارجی با دانه هل شکسته شده و اسانس مشابه طبیعی هل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میعاد، ویکتوریا، اسود، ویکتورین </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گیتی نگین ایرانیان </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مایع ضدعفونی کننده میوه و سبزیجات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دیرپول، ویت پول </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شرکت داروسازی هریس نایین </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بیسکوییت کره ای حاوی تکه های میوه خشک</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فرخنده، بوک، آلویتا، بیکا، میت جوی، کوئین جوی</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اصفهان فرخنده واحد 2</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نشاسته گندم مرطوب</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جعفر پیشه</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آرد آذین نشاسته</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 xml:space="preserve">عسل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پاچیل طلایی، ملکه صفایی</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سیدابوالفضل صادقی</w:t>
            </w:r>
          </w:p>
        </w:tc>
        <w:tc>
          <w:tcPr>
            <w:tcW w:w="2965" w:type="dxa"/>
            <w:vMerge w:val="restart"/>
            <w:vAlign w:val="center"/>
          </w:tcPr>
          <w:p w:rsidR="001729D0" w:rsidRDefault="00561EA9" w:rsidP="001729D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 با موم</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پاچیل طلایی، ملکه صفایی</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سیدابوالفضل صادقی</w:t>
            </w:r>
          </w:p>
        </w:tc>
        <w:tc>
          <w:tcPr>
            <w:tcW w:w="2965" w:type="dxa"/>
            <w:vMerge/>
            <w:vAlign w:val="center"/>
          </w:tcPr>
          <w:p w:rsidR="001729D0" w:rsidRDefault="001729D0" w:rsidP="001729D0">
            <w:pPr>
              <w:jc w:val="center"/>
              <w:rPr>
                <w:rFonts w:ascii="Calibri" w:hAnsi="Calibri" w:cs="B Titr"/>
                <w:b/>
                <w:bCs/>
                <w:color w:val="000000"/>
                <w:sz w:val="22"/>
                <w:szCs w:val="22"/>
                <w:rtl/>
              </w:rPr>
            </w:pP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سرکه تقطیری سفید با اسیدیته 5 %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شاد زیست</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امیر حسین صادقی</w:t>
            </w:r>
          </w:p>
        </w:tc>
        <w:tc>
          <w:tcPr>
            <w:tcW w:w="2965" w:type="dxa"/>
            <w:vMerge w:val="restart"/>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سرکه تقطیری کارامل دار با اسیدیته 5 %</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شاد زیست</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آقای امیر حسین صادقی</w:t>
            </w:r>
          </w:p>
        </w:tc>
        <w:tc>
          <w:tcPr>
            <w:tcW w:w="2965" w:type="dxa"/>
            <w:vMerge/>
            <w:vAlign w:val="center"/>
          </w:tcPr>
          <w:p w:rsidR="001729D0" w:rsidRDefault="001729D0" w:rsidP="001729D0">
            <w:pPr>
              <w:jc w:val="center"/>
              <w:rPr>
                <w:rFonts w:ascii="Calibri" w:hAnsi="Calibri" w:cs="B Titr"/>
                <w:b/>
                <w:bCs/>
                <w:color w:val="000000"/>
                <w:sz w:val="22"/>
                <w:szCs w:val="22"/>
                <w:rtl/>
              </w:rPr>
            </w:pP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مخازن پلی اتیلن سه لایه ذخیره آب و مواد غذایی</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دنا پلاست</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دنا پلاستیک سپاهان</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روغن آفتابگردان پالایش شده</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ارکیده، آلفا، مهتاب</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کشت و صنعت روغن نباتی گلبهار سپاهان</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طعم دهنده طبیعی پودری خوراکی رنچ</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فریر، دکتر طعم</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طعم و رنگ فریر</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قوطی کاغذی چند لایه با لایه داخلی دست اول</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پارس پوشش پیشگام</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توسعه صنایع غذایی پارس دلتا پاک</w:t>
            </w:r>
          </w:p>
        </w:tc>
        <w:tc>
          <w:tcPr>
            <w:tcW w:w="2965" w:type="dxa"/>
            <w:vMerge w:val="restart"/>
            <w:vAlign w:val="center"/>
          </w:tcPr>
          <w:p w:rsidR="001729D0" w:rsidRDefault="001729D0"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قوطی کاغذی چند لایه با لایه داخلی متالایز</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پارس پوشش پیشگام</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توسعه صنایع غذایی پارس دلتا پاک</w:t>
            </w:r>
          </w:p>
        </w:tc>
        <w:tc>
          <w:tcPr>
            <w:tcW w:w="2965" w:type="dxa"/>
            <w:vMerge/>
            <w:vAlign w:val="center"/>
          </w:tcPr>
          <w:p w:rsidR="001729D0" w:rsidRDefault="001729D0" w:rsidP="001729D0">
            <w:pPr>
              <w:jc w:val="center"/>
              <w:rPr>
                <w:rFonts w:ascii="Calibri" w:hAnsi="Calibri" w:cs="B Titr"/>
                <w:b/>
                <w:bCs/>
                <w:color w:val="000000"/>
                <w:sz w:val="22"/>
                <w:szCs w:val="22"/>
                <w:rtl/>
              </w:rPr>
            </w:pPr>
          </w:p>
        </w:tc>
      </w:tr>
      <w:tr w:rsidR="001729D0" w:rsidTr="001729D0">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بیسکوییت حاوی فندق و فرآورده کاکائویی</w:t>
            </w:r>
          </w:p>
        </w:tc>
        <w:tc>
          <w:tcPr>
            <w:tcW w:w="2663"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فرخنده، بوک، آلویتا، بیکا، میت جوی، کوئین جوی</w:t>
            </w:r>
          </w:p>
        </w:tc>
        <w:tc>
          <w:tcPr>
            <w:tcW w:w="3265"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صنایع غذایی اصفهان فرخنده واحد 2</w:t>
            </w:r>
          </w:p>
        </w:tc>
        <w:tc>
          <w:tcPr>
            <w:tcW w:w="2965" w:type="dxa"/>
            <w:vAlign w:val="center"/>
          </w:tcPr>
          <w:p w:rsidR="001729D0" w:rsidRDefault="001729D0" w:rsidP="001729D0">
            <w:pPr>
              <w:jc w:val="center"/>
              <w:rPr>
                <w:rFonts w:ascii="Calibri" w:hAnsi="Calibri" w:cs="B Titr"/>
                <w:b/>
                <w:bCs/>
                <w:color w:val="00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bl>
    <w:p w:rsidR="001729D0" w:rsidRDefault="001729D0" w:rsidP="001729D0">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1729D0" w:rsidRDefault="001729D0" w:rsidP="001729D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1729D0" w:rsidTr="003E3EC0">
        <w:tc>
          <w:tcPr>
            <w:tcW w:w="1220"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729D0" w:rsidRDefault="001729D0" w:rsidP="003E3EC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61EA9" w:rsidTr="003E3EC0">
        <w:tc>
          <w:tcPr>
            <w:tcW w:w="1220" w:type="dxa"/>
            <w:vAlign w:val="center"/>
          </w:tcPr>
          <w:p w:rsidR="00561EA9" w:rsidRDefault="00561EA9" w:rsidP="001729D0">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561EA9" w:rsidRDefault="00561EA9" w:rsidP="001729D0">
            <w:pPr>
              <w:jc w:val="center"/>
              <w:rPr>
                <w:rFonts w:ascii="Calibri" w:hAnsi="Calibri" w:cs="B Nazanin"/>
                <w:b/>
                <w:bCs/>
                <w:color w:val="000000"/>
                <w:sz w:val="20"/>
                <w:szCs w:val="20"/>
              </w:rPr>
            </w:pPr>
            <w:r>
              <w:rPr>
                <w:rFonts w:ascii="Calibri" w:hAnsi="Calibri" w:cs="B Nazanin" w:hint="cs"/>
                <w:b/>
                <w:bCs/>
                <w:color w:val="000000"/>
                <w:sz w:val="20"/>
                <w:szCs w:val="20"/>
                <w:rtl/>
              </w:rPr>
              <w:t>قوطی کاغذی چند لایه با لایه داخلی دست اول</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پارس پوشش پیشگام</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توسعه صنایع غذایی پارس دلتا پاک</w:t>
            </w:r>
          </w:p>
        </w:tc>
        <w:tc>
          <w:tcPr>
            <w:tcW w:w="2965" w:type="dxa"/>
            <w:vMerge w:val="restart"/>
            <w:vAlign w:val="center"/>
          </w:tcPr>
          <w:p w:rsidR="00561EA9" w:rsidRDefault="00561EA9"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561EA9" w:rsidTr="003E3EC0">
        <w:tc>
          <w:tcPr>
            <w:tcW w:w="1220" w:type="dxa"/>
            <w:vAlign w:val="center"/>
          </w:tcPr>
          <w:p w:rsidR="00561EA9" w:rsidRDefault="00561EA9" w:rsidP="001729D0">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قوطی کاغذی چند لایه با لایه داخلی متالایز</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پارس پوشش پیشگام</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توسعه صنایع غذایی پارس دلتا پاک</w:t>
            </w:r>
          </w:p>
        </w:tc>
        <w:tc>
          <w:tcPr>
            <w:tcW w:w="2965" w:type="dxa"/>
            <w:vMerge/>
            <w:vAlign w:val="center"/>
          </w:tcPr>
          <w:p w:rsidR="00561EA9" w:rsidRDefault="00561EA9" w:rsidP="001729D0">
            <w:pPr>
              <w:jc w:val="center"/>
              <w:rPr>
                <w:rFonts w:ascii="Calibri" w:hAnsi="Calibri" w:cs="B Titr"/>
                <w:b/>
                <w:bCs/>
                <w:color w:val="000000"/>
                <w:sz w:val="22"/>
                <w:szCs w:val="22"/>
                <w:rtl/>
              </w:rPr>
            </w:pPr>
          </w:p>
        </w:tc>
      </w:tr>
      <w:tr w:rsidR="00561EA9" w:rsidTr="003E3EC0">
        <w:tc>
          <w:tcPr>
            <w:tcW w:w="1220" w:type="dxa"/>
            <w:vAlign w:val="center"/>
          </w:tcPr>
          <w:p w:rsidR="00561EA9" w:rsidRDefault="00561EA9" w:rsidP="001729D0">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 شیر خشک فوری بدون چربی</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بایا، رویال میلک سپاهان، وشنه</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مجتمع صنایع غذایی بهپودر اصفهان</w:t>
            </w:r>
          </w:p>
        </w:tc>
        <w:tc>
          <w:tcPr>
            <w:tcW w:w="2965" w:type="dxa"/>
            <w:vMerge w:val="restart"/>
            <w:vAlign w:val="center"/>
          </w:tcPr>
          <w:p w:rsidR="00561EA9" w:rsidRDefault="00561EA9"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561EA9" w:rsidTr="003E3EC0">
        <w:tc>
          <w:tcPr>
            <w:tcW w:w="1220" w:type="dxa"/>
            <w:vAlign w:val="center"/>
          </w:tcPr>
          <w:p w:rsidR="00561EA9" w:rsidRDefault="00561EA9" w:rsidP="001729D0">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پودرشیر خشک کامل(پرچرب) فوری</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بایا، رویال میلک سپاهان، وشنه</w:t>
            </w:r>
          </w:p>
        </w:tc>
        <w:tc>
          <w:tcPr>
            <w:tcW w:w="2964" w:type="dxa"/>
            <w:vAlign w:val="center"/>
          </w:tcPr>
          <w:p w:rsidR="00561EA9" w:rsidRDefault="00561EA9"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مجتمع صنایع غذایی بهپودر اصفهان</w:t>
            </w:r>
          </w:p>
        </w:tc>
        <w:tc>
          <w:tcPr>
            <w:tcW w:w="2965" w:type="dxa"/>
            <w:vMerge/>
            <w:vAlign w:val="center"/>
          </w:tcPr>
          <w:p w:rsidR="00561EA9" w:rsidRDefault="00561EA9" w:rsidP="001729D0">
            <w:pPr>
              <w:jc w:val="center"/>
              <w:rPr>
                <w:rFonts w:ascii="Calibri" w:hAnsi="Calibri" w:cs="B Titr"/>
                <w:b/>
                <w:bCs/>
                <w:color w:val="000000"/>
                <w:sz w:val="22"/>
                <w:szCs w:val="22"/>
                <w:rtl/>
              </w:rPr>
            </w:pPr>
          </w:p>
        </w:tc>
      </w:tr>
      <w:tr w:rsidR="001729D0" w:rsidTr="00561EA9">
        <w:trPr>
          <w:trHeight w:val="379"/>
        </w:trPr>
        <w:tc>
          <w:tcPr>
            <w:tcW w:w="1220" w:type="dxa"/>
            <w:vAlign w:val="center"/>
          </w:tcPr>
          <w:p w:rsidR="001729D0" w:rsidRDefault="001729D0" w:rsidP="001729D0">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عسل</w:t>
            </w:r>
          </w:p>
        </w:tc>
        <w:tc>
          <w:tcPr>
            <w:tcW w:w="2964"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اشیانتوس</w:t>
            </w:r>
          </w:p>
        </w:tc>
        <w:tc>
          <w:tcPr>
            <w:tcW w:w="2964" w:type="dxa"/>
            <w:vAlign w:val="center"/>
          </w:tcPr>
          <w:p w:rsidR="001729D0" w:rsidRDefault="001729D0" w:rsidP="001729D0">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ارجمند تجارت سلامت سپیدار</w:t>
            </w:r>
          </w:p>
        </w:tc>
        <w:tc>
          <w:tcPr>
            <w:tcW w:w="2965" w:type="dxa"/>
            <w:vAlign w:val="center"/>
          </w:tcPr>
          <w:p w:rsidR="001729D0" w:rsidRDefault="00561EA9" w:rsidP="001729D0">
            <w:pPr>
              <w:jc w:val="center"/>
              <w:rPr>
                <w:rFonts w:ascii="Calibri" w:hAnsi="Calibri" w:cs="B Titr"/>
                <w:b/>
                <w:bCs/>
                <w:color w:val="000000"/>
                <w:sz w:val="22"/>
                <w:szCs w:val="22"/>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bookmarkStart w:id="0" w:name="_GoBack"/>
            <w:bookmarkEnd w:id="0"/>
          </w:p>
        </w:tc>
      </w:tr>
    </w:tbl>
    <w:p w:rsidR="001729D0" w:rsidRDefault="001729D0"/>
    <w:sectPr w:rsidR="001729D0"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729D0"/>
    <w:rsid w:val="002A42E0"/>
    <w:rsid w:val="00544AE3"/>
    <w:rsid w:val="00561EA9"/>
    <w:rsid w:val="006059CC"/>
    <w:rsid w:val="00622C4A"/>
    <w:rsid w:val="0065275E"/>
    <w:rsid w:val="006E6801"/>
    <w:rsid w:val="007A30D9"/>
    <w:rsid w:val="00B27AF8"/>
    <w:rsid w:val="00D46485"/>
    <w:rsid w:val="00D85B43"/>
    <w:rsid w:val="00DD1719"/>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B32F"/>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36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11</cp:revision>
  <dcterms:created xsi:type="dcterms:W3CDTF">2019-03-09T04:44:00Z</dcterms:created>
  <dcterms:modified xsi:type="dcterms:W3CDTF">2024-09-23T04:37:00Z</dcterms:modified>
</cp:coreProperties>
</file>