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2C7E43" w:rsidRDefault="002C7E43" w:rsidP="002A42E0">
      <w:pPr>
        <w:tabs>
          <w:tab w:val="center" w:pos="7657"/>
        </w:tabs>
        <w:jc w:val="center"/>
        <w:rPr>
          <w:rFonts w:cs="B Nazanin"/>
          <w:b/>
          <w:bCs/>
          <w:sz w:val="28"/>
          <w:szCs w:val="28"/>
        </w:rPr>
      </w:pPr>
    </w:p>
    <w:p w:rsidR="002A42E0" w:rsidRDefault="002A42E0" w:rsidP="002C7E4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2C7E43">
        <w:rPr>
          <w:rFonts w:cs="B Nazanin" w:hint="cs"/>
          <w:b/>
          <w:bCs/>
          <w:sz w:val="28"/>
          <w:szCs w:val="28"/>
          <w:rtl/>
          <w:lang w:bidi="fa-IR"/>
        </w:rPr>
        <w:t>28/01/1404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558"/>
        <w:gridCol w:w="2410"/>
        <w:gridCol w:w="3104"/>
        <w:gridCol w:w="1580"/>
        <w:gridCol w:w="2187"/>
        <w:gridCol w:w="2187"/>
      </w:tblGrid>
      <w:tr w:rsidR="002A42E0" w:rsidTr="00DB7685">
        <w:trPr>
          <w:trHeight w:val="1220"/>
        </w:trPr>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3558"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410"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3104"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EC7B9C" w:rsidTr="00DB7685">
        <w:tc>
          <w:tcPr>
            <w:tcW w:w="703" w:type="dxa"/>
            <w:vAlign w:val="center"/>
          </w:tcPr>
          <w:p w:rsidR="00EC7B9C" w:rsidRPr="007068F4" w:rsidRDefault="00EC7B9C" w:rsidP="00EC7B9C">
            <w:pPr>
              <w:jc w:val="center"/>
              <w:rPr>
                <w:rFonts w:cs="B Nazanin"/>
                <w:b/>
                <w:bCs/>
                <w:rtl/>
                <w:lang w:bidi="fa-IR"/>
              </w:rPr>
            </w:pPr>
            <w:r>
              <w:rPr>
                <w:rFonts w:cs="B Nazanin" w:hint="cs"/>
                <w:b/>
                <w:bCs/>
                <w:rtl/>
                <w:lang w:bidi="fa-IR"/>
              </w:rPr>
              <w:t>1</w:t>
            </w:r>
          </w:p>
        </w:tc>
        <w:tc>
          <w:tcPr>
            <w:tcW w:w="3558" w:type="dxa"/>
            <w:vAlign w:val="center"/>
          </w:tcPr>
          <w:p w:rsidR="00EC7B9C" w:rsidRPr="007068F4" w:rsidRDefault="00EC7B9C" w:rsidP="00EC7B9C">
            <w:pPr>
              <w:ind w:right="114"/>
              <w:jc w:val="center"/>
              <w:rPr>
                <w:rFonts w:cs="B Nazanin"/>
                <w:rtl/>
                <w:lang w:bidi="fa-IR"/>
              </w:rPr>
            </w:pPr>
            <w:r>
              <w:rPr>
                <w:rFonts w:cs="B Nazanin" w:hint="cs"/>
                <w:rtl/>
                <w:lang w:bidi="fa-IR"/>
              </w:rPr>
              <w:t>پودر پروتئین تغلیظ شده با پروتئین بالا</w:t>
            </w:r>
          </w:p>
        </w:tc>
        <w:tc>
          <w:tcPr>
            <w:tcW w:w="2410" w:type="dxa"/>
            <w:vAlign w:val="center"/>
          </w:tcPr>
          <w:p w:rsidR="00EC7B9C" w:rsidRDefault="00EC7B9C" w:rsidP="00EC7B9C">
            <w:pPr>
              <w:jc w:val="center"/>
              <w:rPr>
                <w:rFonts w:cs="B Nazanin"/>
                <w:rtl/>
                <w:lang w:bidi="fa-IR"/>
              </w:rPr>
            </w:pPr>
            <w:r>
              <w:rPr>
                <w:rFonts w:cs="B Nazanin" w:hint="cs"/>
                <w:rtl/>
                <w:lang w:bidi="fa-IR"/>
              </w:rPr>
              <w:t xml:space="preserve">رامک </w:t>
            </w:r>
          </w:p>
        </w:tc>
        <w:tc>
          <w:tcPr>
            <w:tcW w:w="3104" w:type="dxa"/>
            <w:vAlign w:val="center"/>
          </w:tcPr>
          <w:p w:rsidR="00EC7B9C" w:rsidRDefault="00EC7B9C" w:rsidP="00EC7B9C">
            <w:pPr>
              <w:jc w:val="center"/>
              <w:rPr>
                <w:rFonts w:cs="B Nazanin"/>
                <w:rtl/>
                <w:lang w:bidi="fa-IR"/>
              </w:rPr>
            </w:pPr>
            <w:r>
              <w:rPr>
                <w:rFonts w:cs="B Nazanin" w:hint="cs"/>
                <w:rtl/>
                <w:lang w:bidi="fa-IR"/>
              </w:rPr>
              <w:t xml:space="preserve">شرکت فرآورده ه های لبنی رامک شیراز                                                                                شرکت شیر پاستو ریزه پگاه اصفهان </w:t>
            </w:r>
          </w:p>
        </w:tc>
        <w:tc>
          <w:tcPr>
            <w:tcW w:w="1580" w:type="dxa"/>
            <w:vAlign w:val="center"/>
          </w:tcPr>
          <w:p w:rsidR="00EC7B9C" w:rsidRPr="007068F4" w:rsidRDefault="00EC7B9C" w:rsidP="00EC7B9C">
            <w:pPr>
              <w:jc w:val="center"/>
              <w:rPr>
                <w:rFonts w:cs="B Nazanin"/>
                <w:rtl/>
                <w:lang w:bidi="fa-IR"/>
              </w:rPr>
            </w:pPr>
            <w:r w:rsidRPr="007068F4">
              <w:rPr>
                <w:rFonts w:cs="B Nazanin" w:hint="cs"/>
                <w:rtl/>
                <w:lang w:bidi="fa-IR"/>
              </w:rPr>
              <w:t>صدور</w:t>
            </w:r>
          </w:p>
        </w:tc>
        <w:tc>
          <w:tcPr>
            <w:tcW w:w="2187" w:type="dxa"/>
            <w:vAlign w:val="center"/>
          </w:tcPr>
          <w:p w:rsidR="00EC7B9C" w:rsidRDefault="007635DE" w:rsidP="007635DE">
            <w:pPr>
              <w:jc w:val="center"/>
              <w:rPr>
                <w:rFonts w:cs="B Nazanin"/>
                <w:b/>
                <w:bCs/>
                <w:sz w:val="22"/>
                <w:szCs w:val="22"/>
                <w:rtl/>
              </w:rPr>
            </w:pPr>
            <w:r>
              <w:rPr>
                <w:rFonts w:ascii="Calibri" w:hAnsi="Calibri" w:cs="B Nazanin" w:hint="cs"/>
                <w:b/>
                <w:bCs/>
                <w:color w:val="000000"/>
                <w:rtl/>
              </w:rPr>
              <w:t>3518/ظ/15</w:t>
            </w:r>
          </w:p>
        </w:tc>
        <w:tc>
          <w:tcPr>
            <w:tcW w:w="2187" w:type="dxa"/>
            <w:vMerge w:val="restart"/>
            <w:vAlign w:val="center"/>
          </w:tcPr>
          <w:p w:rsidR="00EC7B9C" w:rsidRDefault="00EC7B9C" w:rsidP="00EC7B9C">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EC7B9C" w:rsidTr="00DB7685">
        <w:tc>
          <w:tcPr>
            <w:tcW w:w="703" w:type="dxa"/>
            <w:vAlign w:val="center"/>
          </w:tcPr>
          <w:p w:rsidR="00EC7B9C" w:rsidRPr="007068F4" w:rsidRDefault="00EC7B9C" w:rsidP="00EC7B9C">
            <w:pPr>
              <w:jc w:val="center"/>
              <w:rPr>
                <w:rFonts w:cs="B Nazanin"/>
                <w:b/>
                <w:bCs/>
                <w:rtl/>
                <w:lang w:bidi="fa-IR"/>
              </w:rPr>
            </w:pPr>
            <w:r>
              <w:rPr>
                <w:rFonts w:cs="B Nazanin" w:hint="cs"/>
                <w:b/>
                <w:bCs/>
                <w:rtl/>
                <w:lang w:bidi="fa-IR"/>
              </w:rPr>
              <w:t>2</w:t>
            </w:r>
          </w:p>
        </w:tc>
        <w:tc>
          <w:tcPr>
            <w:tcW w:w="3558" w:type="dxa"/>
            <w:vAlign w:val="center"/>
          </w:tcPr>
          <w:p w:rsidR="00EC7B9C" w:rsidRPr="007068F4" w:rsidRDefault="00EC7B9C" w:rsidP="00EC7B9C">
            <w:pPr>
              <w:ind w:right="114"/>
              <w:jc w:val="center"/>
              <w:rPr>
                <w:rFonts w:cs="B Nazanin"/>
                <w:rtl/>
                <w:lang w:bidi="fa-IR"/>
              </w:rPr>
            </w:pPr>
            <w:r>
              <w:rPr>
                <w:rFonts w:cs="B Nazanin" w:hint="cs"/>
                <w:rtl/>
                <w:lang w:bidi="fa-IR"/>
              </w:rPr>
              <w:t>کیک روغنی طعم دار (وانیلی، پرتقالی، نارگیلی و موزی)</w:t>
            </w:r>
          </w:p>
        </w:tc>
        <w:tc>
          <w:tcPr>
            <w:tcW w:w="2410" w:type="dxa"/>
            <w:vAlign w:val="center"/>
          </w:tcPr>
          <w:p w:rsidR="00EC7B9C" w:rsidRDefault="00EC7B9C" w:rsidP="00EC7B9C">
            <w:pPr>
              <w:jc w:val="center"/>
              <w:rPr>
                <w:rFonts w:cs="B Nazanin"/>
                <w:rtl/>
                <w:lang w:bidi="fa-IR"/>
              </w:rPr>
            </w:pPr>
            <w:r>
              <w:rPr>
                <w:rFonts w:cs="B Nazanin" w:hint="cs"/>
                <w:rtl/>
                <w:lang w:bidi="fa-IR"/>
              </w:rPr>
              <w:t xml:space="preserve">بابا اکبر نصف جهان </w:t>
            </w:r>
          </w:p>
        </w:tc>
        <w:tc>
          <w:tcPr>
            <w:tcW w:w="3104" w:type="dxa"/>
            <w:vAlign w:val="center"/>
          </w:tcPr>
          <w:p w:rsidR="00EC7B9C" w:rsidRDefault="00EC7B9C" w:rsidP="00EC7B9C">
            <w:pPr>
              <w:jc w:val="center"/>
              <w:rPr>
                <w:rFonts w:cs="B Nazanin"/>
                <w:rtl/>
                <w:lang w:bidi="fa-IR"/>
              </w:rPr>
            </w:pPr>
            <w:r>
              <w:rPr>
                <w:rFonts w:cs="B Nazanin" w:hint="cs"/>
                <w:rtl/>
                <w:lang w:bidi="fa-IR"/>
              </w:rPr>
              <w:t xml:space="preserve">شرکت تولیدی صنایع غذایی بابا اکبر نصف جهان </w:t>
            </w:r>
          </w:p>
        </w:tc>
        <w:tc>
          <w:tcPr>
            <w:tcW w:w="1580" w:type="dxa"/>
            <w:vAlign w:val="center"/>
          </w:tcPr>
          <w:p w:rsidR="00EC7B9C" w:rsidRPr="007068F4" w:rsidRDefault="00EC7B9C" w:rsidP="00EC7B9C">
            <w:pPr>
              <w:jc w:val="center"/>
              <w:rPr>
                <w:rFonts w:cs="B Nazanin"/>
              </w:rPr>
            </w:pPr>
            <w:r w:rsidRPr="007068F4">
              <w:rPr>
                <w:rFonts w:cs="B Nazanin" w:hint="cs"/>
                <w:rtl/>
              </w:rPr>
              <w:t>صدور</w:t>
            </w:r>
          </w:p>
        </w:tc>
        <w:tc>
          <w:tcPr>
            <w:tcW w:w="2187" w:type="dxa"/>
            <w:vAlign w:val="center"/>
          </w:tcPr>
          <w:p w:rsidR="00EC7B9C" w:rsidRDefault="007635DE" w:rsidP="00EC7B9C">
            <w:pPr>
              <w:jc w:val="center"/>
              <w:rPr>
                <w:rFonts w:cs="B Nazanin"/>
                <w:b/>
                <w:bCs/>
                <w:sz w:val="22"/>
                <w:szCs w:val="22"/>
                <w:rtl/>
              </w:rPr>
            </w:pPr>
            <w:r>
              <w:rPr>
                <w:rFonts w:cs="B Nazanin" w:hint="cs"/>
                <w:b/>
                <w:bCs/>
                <w:sz w:val="22"/>
                <w:szCs w:val="22"/>
                <w:rtl/>
              </w:rPr>
              <w:t>20649/15</w:t>
            </w:r>
          </w:p>
        </w:tc>
        <w:tc>
          <w:tcPr>
            <w:tcW w:w="2187" w:type="dxa"/>
            <w:vMerge/>
            <w:vAlign w:val="center"/>
          </w:tcPr>
          <w:p w:rsidR="00EC7B9C" w:rsidRDefault="00EC7B9C" w:rsidP="00EC7B9C">
            <w:pPr>
              <w:jc w:val="center"/>
              <w:rPr>
                <w:rFonts w:cs="B Nazanin"/>
                <w:b/>
                <w:bCs/>
                <w:sz w:val="22"/>
                <w:szCs w:val="22"/>
                <w:rtl/>
              </w:rPr>
            </w:pPr>
          </w:p>
        </w:tc>
      </w:tr>
      <w:tr w:rsidR="00EC7B9C" w:rsidTr="00DB7685">
        <w:tc>
          <w:tcPr>
            <w:tcW w:w="703" w:type="dxa"/>
            <w:vAlign w:val="center"/>
          </w:tcPr>
          <w:p w:rsidR="00EC7B9C" w:rsidRDefault="00EC7B9C" w:rsidP="00EC7B9C">
            <w:pPr>
              <w:jc w:val="center"/>
              <w:rPr>
                <w:rFonts w:cs="B Nazanin"/>
                <w:b/>
                <w:bCs/>
                <w:rtl/>
                <w:lang w:bidi="fa-IR"/>
              </w:rPr>
            </w:pPr>
            <w:r>
              <w:rPr>
                <w:rFonts w:cs="B Nazanin" w:hint="cs"/>
                <w:b/>
                <w:bCs/>
                <w:rtl/>
                <w:lang w:bidi="fa-IR"/>
              </w:rPr>
              <w:t>3</w:t>
            </w:r>
          </w:p>
        </w:tc>
        <w:tc>
          <w:tcPr>
            <w:tcW w:w="3558" w:type="dxa"/>
            <w:vAlign w:val="center"/>
          </w:tcPr>
          <w:p w:rsidR="00EC7B9C" w:rsidRDefault="00EC7B9C" w:rsidP="00EC7B9C">
            <w:pPr>
              <w:ind w:right="114"/>
              <w:jc w:val="center"/>
              <w:rPr>
                <w:rFonts w:cs="B Nazanin"/>
                <w:rtl/>
                <w:lang w:bidi="fa-IR"/>
              </w:rPr>
            </w:pPr>
            <w:r>
              <w:rPr>
                <w:rFonts w:cs="B Nazanin" w:hint="cs"/>
                <w:rtl/>
                <w:lang w:bidi="fa-IR"/>
              </w:rPr>
              <w:t>پنیر کاشکاوال</w:t>
            </w:r>
          </w:p>
        </w:tc>
        <w:tc>
          <w:tcPr>
            <w:tcW w:w="2410" w:type="dxa"/>
            <w:vAlign w:val="center"/>
          </w:tcPr>
          <w:p w:rsidR="00EC7B9C" w:rsidRDefault="00EC7B9C" w:rsidP="00EC7B9C">
            <w:pPr>
              <w:jc w:val="center"/>
              <w:rPr>
                <w:rFonts w:cs="B Nazanin"/>
                <w:rtl/>
                <w:lang w:bidi="fa-IR"/>
              </w:rPr>
            </w:pPr>
            <w:r>
              <w:rPr>
                <w:rFonts w:cs="B Nazanin" w:hint="cs"/>
                <w:rtl/>
                <w:lang w:bidi="fa-IR"/>
              </w:rPr>
              <w:t>1-پگاه گلپایگان2-پگاه 3-آریس 4-طلیعه 5- پرتوان 6- لبدیسان 7-بهبر 8-شاین</w:t>
            </w:r>
          </w:p>
        </w:tc>
        <w:tc>
          <w:tcPr>
            <w:tcW w:w="3104" w:type="dxa"/>
            <w:vAlign w:val="center"/>
          </w:tcPr>
          <w:p w:rsidR="00EC7B9C" w:rsidRDefault="00EC7B9C" w:rsidP="00EC7B9C">
            <w:pPr>
              <w:jc w:val="center"/>
              <w:rPr>
                <w:rFonts w:cs="B Nazanin"/>
                <w:rtl/>
                <w:lang w:bidi="fa-IR"/>
              </w:rPr>
            </w:pPr>
            <w:r>
              <w:rPr>
                <w:rFonts w:cs="B Nazanin" w:hint="cs"/>
                <w:rtl/>
                <w:lang w:bidi="fa-IR"/>
              </w:rPr>
              <w:t xml:space="preserve">شرکت شیر پاستوریزه پگاه گلپایگان </w:t>
            </w:r>
          </w:p>
        </w:tc>
        <w:tc>
          <w:tcPr>
            <w:tcW w:w="1580" w:type="dxa"/>
            <w:vAlign w:val="center"/>
          </w:tcPr>
          <w:p w:rsidR="00EC7B9C" w:rsidRPr="007068F4" w:rsidRDefault="00EC7B9C" w:rsidP="00EC7B9C">
            <w:pPr>
              <w:jc w:val="center"/>
              <w:rPr>
                <w:rFonts w:cs="B Nazanin"/>
              </w:rPr>
            </w:pPr>
            <w:r w:rsidRPr="007068F4">
              <w:rPr>
                <w:rFonts w:cs="B Nazanin" w:hint="cs"/>
                <w:rtl/>
              </w:rPr>
              <w:t>صدور</w:t>
            </w:r>
          </w:p>
        </w:tc>
        <w:tc>
          <w:tcPr>
            <w:tcW w:w="2187" w:type="dxa"/>
            <w:vAlign w:val="center"/>
          </w:tcPr>
          <w:p w:rsidR="00EC7B9C" w:rsidRDefault="007635DE" w:rsidP="00EC7B9C">
            <w:pPr>
              <w:jc w:val="center"/>
              <w:rPr>
                <w:rFonts w:cs="B Nazanin"/>
                <w:b/>
                <w:bCs/>
                <w:sz w:val="22"/>
                <w:szCs w:val="22"/>
                <w:rtl/>
              </w:rPr>
            </w:pPr>
            <w:r>
              <w:rPr>
                <w:rFonts w:cs="B Nazanin" w:hint="cs"/>
                <w:b/>
                <w:bCs/>
                <w:sz w:val="22"/>
                <w:szCs w:val="22"/>
                <w:rtl/>
              </w:rPr>
              <w:t>20650/15</w:t>
            </w:r>
          </w:p>
        </w:tc>
        <w:tc>
          <w:tcPr>
            <w:tcW w:w="2187" w:type="dxa"/>
            <w:vMerge/>
            <w:vAlign w:val="center"/>
          </w:tcPr>
          <w:p w:rsidR="00EC7B9C" w:rsidRDefault="00EC7B9C" w:rsidP="00EC7B9C">
            <w:pPr>
              <w:jc w:val="center"/>
              <w:rPr>
                <w:rFonts w:cs="B Nazanin"/>
                <w:b/>
                <w:bCs/>
                <w:sz w:val="22"/>
                <w:szCs w:val="22"/>
                <w:rtl/>
              </w:rPr>
            </w:pPr>
          </w:p>
        </w:tc>
      </w:tr>
      <w:tr w:rsidR="00EC7B9C" w:rsidTr="00DB7685">
        <w:tc>
          <w:tcPr>
            <w:tcW w:w="703" w:type="dxa"/>
            <w:vAlign w:val="center"/>
          </w:tcPr>
          <w:p w:rsidR="00EC7B9C" w:rsidRDefault="00EC7B9C" w:rsidP="00EC7B9C">
            <w:pPr>
              <w:jc w:val="center"/>
              <w:rPr>
                <w:rFonts w:cs="B Nazanin"/>
                <w:b/>
                <w:bCs/>
                <w:rtl/>
                <w:lang w:bidi="fa-IR"/>
              </w:rPr>
            </w:pPr>
            <w:r>
              <w:rPr>
                <w:rFonts w:cs="B Nazanin" w:hint="cs"/>
                <w:b/>
                <w:bCs/>
                <w:rtl/>
                <w:lang w:bidi="fa-IR"/>
              </w:rPr>
              <w:t>4</w:t>
            </w:r>
          </w:p>
        </w:tc>
        <w:tc>
          <w:tcPr>
            <w:tcW w:w="3558" w:type="dxa"/>
            <w:vAlign w:val="center"/>
          </w:tcPr>
          <w:p w:rsidR="00EC7B9C" w:rsidRDefault="00EC7B9C" w:rsidP="00EC7B9C">
            <w:pPr>
              <w:ind w:right="114"/>
              <w:jc w:val="center"/>
              <w:rPr>
                <w:rFonts w:cs="B Nazanin"/>
                <w:rtl/>
                <w:lang w:bidi="fa-IR"/>
              </w:rPr>
            </w:pPr>
            <w:r>
              <w:rPr>
                <w:rFonts w:cs="B Nazanin" w:hint="cs"/>
                <w:rtl/>
                <w:lang w:bidi="fa-IR"/>
              </w:rPr>
              <w:t xml:space="preserve">سس چیلی تای </w:t>
            </w:r>
          </w:p>
        </w:tc>
        <w:tc>
          <w:tcPr>
            <w:tcW w:w="2410" w:type="dxa"/>
            <w:vAlign w:val="center"/>
          </w:tcPr>
          <w:p w:rsidR="00EC7B9C" w:rsidRDefault="00EC7B9C" w:rsidP="00EC7B9C">
            <w:pPr>
              <w:jc w:val="center"/>
              <w:rPr>
                <w:rFonts w:cs="B Nazanin"/>
                <w:rtl/>
                <w:lang w:bidi="fa-IR"/>
              </w:rPr>
            </w:pPr>
            <w:r>
              <w:rPr>
                <w:rFonts w:cs="B Nazanin" w:hint="cs"/>
                <w:rtl/>
                <w:lang w:bidi="fa-IR"/>
              </w:rPr>
              <w:t xml:space="preserve">1-آشینه 2- چترک </w:t>
            </w:r>
          </w:p>
        </w:tc>
        <w:tc>
          <w:tcPr>
            <w:tcW w:w="3104" w:type="dxa"/>
            <w:vAlign w:val="center"/>
          </w:tcPr>
          <w:p w:rsidR="00EC7B9C" w:rsidRDefault="00EC7B9C" w:rsidP="00EC7B9C">
            <w:pPr>
              <w:jc w:val="center"/>
              <w:rPr>
                <w:rFonts w:cs="B Nazanin"/>
                <w:rtl/>
                <w:lang w:bidi="fa-IR"/>
              </w:rPr>
            </w:pPr>
            <w:r>
              <w:rPr>
                <w:rFonts w:cs="B Nazanin" w:hint="cs"/>
                <w:rtl/>
                <w:lang w:bidi="fa-IR"/>
              </w:rPr>
              <w:t xml:space="preserve">شرکت صنایع غذایی مهیاران اصفهان </w:t>
            </w:r>
          </w:p>
        </w:tc>
        <w:tc>
          <w:tcPr>
            <w:tcW w:w="1580" w:type="dxa"/>
            <w:vAlign w:val="center"/>
          </w:tcPr>
          <w:p w:rsidR="00EC7B9C" w:rsidRPr="007068F4" w:rsidRDefault="00EC7B9C" w:rsidP="00EC7B9C">
            <w:pPr>
              <w:jc w:val="center"/>
              <w:rPr>
                <w:rFonts w:cs="B Nazanin"/>
              </w:rPr>
            </w:pPr>
            <w:r w:rsidRPr="007068F4">
              <w:rPr>
                <w:rFonts w:cs="B Nazanin" w:hint="cs"/>
                <w:rtl/>
              </w:rPr>
              <w:t>صدور</w:t>
            </w:r>
          </w:p>
        </w:tc>
        <w:tc>
          <w:tcPr>
            <w:tcW w:w="2187" w:type="dxa"/>
            <w:vAlign w:val="center"/>
          </w:tcPr>
          <w:p w:rsidR="00EC7B9C" w:rsidRDefault="007635DE" w:rsidP="00EC7B9C">
            <w:pPr>
              <w:jc w:val="center"/>
              <w:rPr>
                <w:rFonts w:cs="B Nazanin"/>
                <w:b/>
                <w:bCs/>
                <w:sz w:val="22"/>
                <w:szCs w:val="22"/>
                <w:rtl/>
              </w:rPr>
            </w:pPr>
            <w:r>
              <w:rPr>
                <w:rFonts w:cs="B Nazanin" w:hint="cs"/>
                <w:b/>
                <w:bCs/>
                <w:sz w:val="22"/>
                <w:szCs w:val="22"/>
                <w:rtl/>
              </w:rPr>
              <w:t>20651/15</w:t>
            </w:r>
          </w:p>
        </w:tc>
        <w:tc>
          <w:tcPr>
            <w:tcW w:w="2187" w:type="dxa"/>
            <w:vMerge/>
            <w:vAlign w:val="center"/>
          </w:tcPr>
          <w:p w:rsidR="00EC7B9C" w:rsidRDefault="00EC7B9C" w:rsidP="00EC7B9C">
            <w:pPr>
              <w:jc w:val="center"/>
              <w:rPr>
                <w:rFonts w:cs="B Nazanin"/>
                <w:b/>
                <w:bCs/>
                <w:sz w:val="22"/>
                <w:szCs w:val="22"/>
                <w:rtl/>
              </w:rPr>
            </w:pPr>
          </w:p>
        </w:tc>
      </w:tr>
      <w:tr w:rsidR="00EC7B9C" w:rsidTr="00DB7685">
        <w:tc>
          <w:tcPr>
            <w:tcW w:w="703" w:type="dxa"/>
            <w:vAlign w:val="center"/>
          </w:tcPr>
          <w:p w:rsidR="00EC7B9C" w:rsidRDefault="00EC7B9C" w:rsidP="00EC7B9C">
            <w:pPr>
              <w:jc w:val="center"/>
              <w:rPr>
                <w:rFonts w:cs="B Nazanin"/>
                <w:b/>
                <w:bCs/>
                <w:rtl/>
                <w:lang w:bidi="fa-IR"/>
              </w:rPr>
            </w:pPr>
            <w:r>
              <w:rPr>
                <w:rFonts w:cs="B Nazanin" w:hint="cs"/>
                <w:b/>
                <w:bCs/>
                <w:rtl/>
                <w:lang w:bidi="fa-IR"/>
              </w:rPr>
              <w:t>5</w:t>
            </w:r>
          </w:p>
        </w:tc>
        <w:tc>
          <w:tcPr>
            <w:tcW w:w="3558" w:type="dxa"/>
            <w:vAlign w:val="center"/>
          </w:tcPr>
          <w:p w:rsidR="00EC7B9C" w:rsidRDefault="00EC7B9C" w:rsidP="00EC7B9C">
            <w:pPr>
              <w:ind w:right="114"/>
              <w:jc w:val="center"/>
              <w:rPr>
                <w:rFonts w:cs="B Nazanin"/>
                <w:rtl/>
                <w:lang w:bidi="fa-IR"/>
              </w:rPr>
            </w:pPr>
            <w:r>
              <w:rPr>
                <w:rFonts w:cs="B Nazanin" w:hint="cs"/>
                <w:rtl/>
                <w:lang w:bidi="fa-IR"/>
              </w:rPr>
              <w:t xml:space="preserve">زیتون پرورده </w:t>
            </w:r>
          </w:p>
        </w:tc>
        <w:tc>
          <w:tcPr>
            <w:tcW w:w="2410" w:type="dxa"/>
            <w:vAlign w:val="center"/>
          </w:tcPr>
          <w:p w:rsidR="00EC7B9C" w:rsidRDefault="00EC7B9C" w:rsidP="00EC7B9C">
            <w:pPr>
              <w:jc w:val="center"/>
              <w:rPr>
                <w:rFonts w:cs="B Nazanin"/>
                <w:rtl/>
                <w:lang w:bidi="fa-IR"/>
              </w:rPr>
            </w:pPr>
            <w:r>
              <w:rPr>
                <w:rFonts w:cs="B Nazanin" w:hint="cs"/>
                <w:rtl/>
                <w:lang w:bidi="fa-IR"/>
              </w:rPr>
              <w:t xml:space="preserve">نیکوزیت </w:t>
            </w:r>
          </w:p>
        </w:tc>
        <w:tc>
          <w:tcPr>
            <w:tcW w:w="3104" w:type="dxa"/>
            <w:vAlign w:val="center"/>
          </w:tcPr>
          <w:p w:rsidR="00EC7B9C" w:rsidRDefault="00EC7B9C" w:rsidP="00EC7B9C">
            <w:pPr>
              <w:jc w:val="center"/>
              <w:rPr>
                <w:rFonts w:cs="B Nazanin"/>
                <w:rtl/>
                <w:lang w:bidi="fa-IR"/>
              </w:rPr>
            </w:pPr>
            <w:r>
              <w:rPr>
                <w:rFonts w:cs="B Nazanin" w:hint="cs"/>
                <w:rtl/>
                <w:lang w:bidi="fa-IR"/>
              </w:rPr>
              <w:t xml:space="preserve">شرکت بهبودطعم فلات سبز </w:t>
            </w:r>
          </w:p>
        </w:tc>
        <w:tc>
          <w:tcPr>
            <w:tcW w:w="1580" w:type="dxa"/>
            <w:vAlign w:val="center"/>
          </w:tcPr>
          <w:p w:rsidR="00EC7B9C" w:rsidRPr="007068F4" w:rsidRDefault="00EC7B9C" w:rsidP="00EC7B9C">
            <w:pPr>
              <w:jc w:val="center"/>
              <w:rPr>
                <w:rFonts w:cs="B Nazanin"/>
              </w:rPr>
            </w:pPr>
            <w:r w:rsidRPr="007068F4">
              <w:rPr>
                <w:rFonts w:cs="B Nazanin" w:hint="cs"/>
                <w:rtl/>
              </w:rPr>
              <w:t>صدور</w:t>
            </w:r>
          </w:p>
        </w:tc>
        <w:tc>
          <w:tcPr>
            <w:tcW w:w="2187" w:type="dxa"/>
            <w:vAlign w:val="center"/>
          </w:tcPr>
          <w:p w:rsidR="00EC7B9C" w:rsidRDefault="007635DE" w:rsidP="00EC7B9C">
            <w:pPr>
              <w:jc w:val="center"/>
              <w:rPr>
                <w:rFonts w:cs="B Nazanin"/>
                <w:b/>
                <w:bCs/>
                <w:sz w:val="22"/>
                <w:szCs w:val="22"/>
                <w:rtl/>
              </w:rPr>
            </w:pPr>
            <w:r>
              <w:rPr>
                <w:rFonts w:cs="B Nazanin" w:hint="cs"/>
                <w:b/>
                <w:bCs/>
                <w:sz w:val="22"/>
                <w:szCs w:val="22"/>
                <w:rtl/>
              </w:rPr>
              <w:t>20652/15</w:t>
            </w:r>
          </w:p>
        </w:tc>
        <w:tc>
          <w:tcPr>
            <w:tcW w:w="2187" w:type="dxa"/>
            <w:vMerge/>
            <w:vAlign w:val="center"/>
          </w:tcPr>
          <w:p w:rsidR="00EC7B9C" w:rsidRDefault="00EC7B9C" w:rsidP="00EC7B9C">
            <w:pPr>
              <w:jc w:val="center"/>
              <w:rPr>
                <w:rFonts w:cs="B Nazanin"/>
                <w:b/>
                <w:bCs/>
                <w:sz w:val="22"/>
                <w:szCs w:val="22"/>
                <w:rtl/>
              </w:rPr>
            </w:pPr>
          </w:p>
        </w:tc>
      </w:tr>
      <w:tr w:rsidR="00EC7B9C" w:rsidTr="00DB7685">
        <w:tc>
          <w:tcPr>
            <w:tcW w:w="703" w:type="dxa"/>
            <w:vAlign w:val="center"/>
          </w:tcPr>
          <w:p w:rsidR="00EC7B9C" w:rsidRDefault="00EC7B9C" w:rsidP="00EC7B9C">
            <w:pPr>
              <w:jc w:val="center"/>
              <w:rPr>
                <w:rFonts w:cs="B Nazanin"/>
                <w:b/>
                <w:bCs/>
                <w:rtl/>
                <w:lang w:bidi="fa-IR"/>
              </w:rPr>
            </w:pPr>
            <w:r>
              <w:rPr>
                <w:rFonts w:cs="B Nazanin" w:hint="cs"/>
                <w:b/>
                <w:bCs/>
                <w:rtl/>
                <w:lang w:bidi="fa-IR"/>
              </w:rPr>
              <w:t>6</w:t>
            </w:r>
          </w:p>
        </w:tc>
        <w:tc>
          <w:tcPr>
            <w:tcW w:w="3558" w:type="dxa"/>
            <w:vAlign w:val="center"/>
          </w:tcPr>
          <w:p w:rsidR="00EC7B9C" w:rsidRDefault="00EC7B9C" w:rsidP="00EC7B9C">
            <w:pPr>
              <w:ind w:right="114"/>
              <w:jc w:val="center"/>
              <w:rPr>
                <w:rFonts w:cs="B Nazanin"/>
                <w:rtl/>
                <w:lang w:bidi="fa-IR"/>
              </w:rPr>
            </w:pPr>
            <w:r>
              <w:rPr>
                <w:rFonts w:cs="B Nazanin" w:hint="cs"/>
                <w:rtl/>
                <w:lang w:bidi="fa-IR"/>
              </w:rPr>
              <w:t xml:space="preserve">زیتون شور </w:t>
            </w:r>
          </w:p>
        </w:tc>
        <w:tc>
          <w:tcPr>
            <w:tcW w:w="2410" w:type="dxa"/>
            <w:vAlign w:val="center"/>
          </w:tcPr>
          <w:p w:rsidR="00EC7B9C" w:rsidRDefault="00EC7B9C" w:rsidP="00EC7B9C">
            <w:pPr>
              <w:jc w:val="center"/>
              <w:rPr>
                <w:rFonts w:cs="B Nazanin"/>
                <w:rtl/>
                <w:lang w:bidi="fa-IR"/>
              </w:rPr>
            </w:pPr>
            <w:r>
              <w:rPr>
                <w:rFonts w:cs="B Nazanin" w:hint="cs"/>
                <w:rtl/>
                <w:lang w:bidi="fa-IR"/>
              </w:rPr>
              <w:t xml:space="preserve">نیکوزیت </w:t>
            </w:r>
          </w:p>
        </w:tc>
        <w:tc>
          <w:tcPr>
            <w:tcW w:w="3104" w:type="dxa"/>
            <w:vAlign w:val="center"/>
          </w:tcPr>
          <w:p w:rsidR="00EC7B9C" w:rsidRDefault="00EC7B9C" w:rsidP="00EC7B9C">
            <w:pPr>
              <w:jc w:val="center"/>
              <w:rPr>
                <w:rFonts w:cs="B Nazanin"/>
                <w:rtl/>
                <w:lang w:bidi="fa-IR"/>
              </w:rPr>
            </w:pPr>
            <w:r>
              <w:rPr>
                <w:rFonts w:cs="B Nazanin" w:hint="cs"/>
                <w:rtl/>
                <w:lang w:bidi="fa-IR"/>
              </w:rPr>
              <w:t xml:space="preserve">شرکت بهبودطعم فلات سبز </w:t>
            </w:r>
          </w:p>
        </w:tc>
        <w:tc>
          <w:tcPr>
            <w:tcW w:w="1580" w:type="dxa"/>
            <w:vAlign w:val="center"/>
          </w:tcPr>
          <w:p w:rsidR="00EC7B9C" w:rsidRPr="007068F4" w:rsidRDefault="00EC7B9C" w:rsidP="00EC7B9C">
            <w:pPr>
              <w:jc w:val="center"/>
              <w:rPr>
                <w:rFonts w:cs="B Nazanin"/>
              </w:rPr>
            </w:pPr>
            <w:r w:rsidRPr="007068F4">
              <w:rPr>
                <w:rFonts w:cs="B Nazanin" w:hint="cs"/>
                <w:rtl/>
              </w:rPr>
              <w:t>صدور</w:t>
            </w:r>
          </w:p>
        </w:tc>
        <w:tc>
          <w:tcPr>
            <w:tcW w:w="2187" w:type="dxa"/>
            <w:vAlign w:val="center"/>
          </w:tcPr>
          <w:p w:rsidR="00EC7B9C" w:rsidRDefault="007635DE" w:rsidP="00EC7B9C">
            <w:pPr>
              <w:jc w:val="center"/>
              <w:rPr>
                <w:rFonts w:cs="B Nazanin"/>
                <w:b/>
                <w:bCs/>
                <w:sz w:val="22"/>
                <w:szCs w:val="22"/>
                <w:rtl/>
              </w:rPr>
            </w:pPr>
            <w:r>
              <w:rPr>
                <w:rFonts w:cs="B Nazanin" w:hint="cs"/>
                <w:b/>
                <w:bCs/>
                <w:sz w:val="22"/>
                <w:szCs w:val="22"/>
                <w:rtl/>
              </w:rPr>
              <w:t>20653/15</w:t>
            </w:r>
          </w:p>
        </w:tc>
        <w:tc>
          <w:tcPr>
            <w:tcW w:w="2187" w:type="dxa"/>
            <w:vMerge/>
            <w:vAlign w:val="center"/>
          </w:tcPr>
          <w:p w:rsidR="00EC7B9C" w:rsidRDefault="00EC7B9C" w:rsidP="00EC7B9C">
            <w:pPr>
              <w:jc w:val="center"/>
              <w:rPr>
                <w:rFonts w:cs="B Nazanin"/>
                <w:b/>
                <w:bCs/>
                <w:sz w:val="22"/>
                <w:szCs w:val="22"/>
                <w:rtl/>
              </w:rPr>
            </w:pPr>
          </w:p>
        </w:tc>
      </w:tr>
      <w:tr w:rsidR="00EC7B9C" w:rsidTr="00DB7685">
        <w:tc>
          <w:tcPr>
            <w:tcW w:w="703" w:type="dxa"/>
            <w:vAlign w:val="center"/>
          </w:tcPr>
          <w:p w:rsidR="00EC7B9C" w:rsidRDefault="00EC7B9C" w:rsidP="00EC7B9C">
            <w:pPr>
              <w:jc w:val="center"/>
              <w:rPr>
                <w:rFonts w:cs="B Nazanin"/>
                <w:b/>
                <w:bCs/>
                <w:rtl/>
                <w:lang w:bidi="fa-IR"/>
              </w:rPr>
            </w:pPr>
            <w:r>
              <w:rPr>
                <w:rFonts w:cs="B Nazanin" w:hint="cs"/>
                <w:b/>
                <w:bCs/>
                <w:rtl/>
                <w:lang w:bidi="fa-IR"/>
              </w:rPr>
              <w:t>7</w:t>
            </w:r>
          </w:p>
        </w:tc>
        <w:tc>
          <w:tcPr>
            <w:tcW w:w="3558" w:type="dxa"/>
            <w:vAlign w:val="center"/>
          </w:tcPr>
          <w:p w:rsidR="00EC7B9C" w:rsidRDefault="00EC7B9C" w:rsidP="00EC7B9C">
            <w:pPr>
              <w:ind w:right="114"/>
              <w:jc w:val="center"/>
              <w:rPr>
                <w:rFonts w:cs="B Nazanin"/>
                <w:rtl/>
                <w:lang w:bidi="fa-IR"/>
              </w:rPr>
            </w:pPr>
            <w:r>
              <w:rPr>
                <w:rFonts w:cs="B Nazanin" w:hint="cs"/>
                <w:rtl/>
                <w:lang w:bidi="fa-IR"/>
              </w:rPr>
              <w:t xml:space="preserve">زیتون شور سبز بدون هسته کبابی فرآوری شده </w:t>
            </w:r>
          </w:p>
        </w:tc>
        <w:tc>
          <w:tcPr>
            <w:tcW w:w="2410" w:type="dxa"/>
            <w:vAlign w:val="center"/>
          </w:tcPr>
          <w:p w:rsidR="00EC7B9C" w:rsidRDefault="00EC7B9C" w:rsidP="00EC7B9C">
            <w:pPr>
              <w:jc w:val="center"/>
              <w:rPr>
                <w:rFonts w:cs="B Nazanin"/>
                <w:rtl/>
                <w:lang w:bidi="fa-IR"/>
              </w:rPr>
            </w:pPr>
            <w:r>
              <w:rPr>
                <w:rFonts w:cs="B Nazanin" w:hint="cs"/>
                <w:rtl/>
                <w:lang w:bidi="fa-IR"/>
              </w:rPr>
              <w:t xml:space="preserve">نیکوزیت </w:t>
            </w:r>
          </w:p>
        </w:tc>
        <w:tc>
          <w:tcPr>
            <w:tcW w:w="3104" w:type="dxa"/>
            <w:vAlign w:val="center"/>
          </w:tcPr>
          <w:p w:rsidR="00EC7B9C" w:rsidRDefault="00EC7B9C" w:rsidP="00EC7B9C">
            <w:pPr>
              <w:jc w:val="center"/>
              <w:rPr>
                <w:rFonts w:cs="B Nazanin"/>
                <w:rtl/>
                <w:lang w:bidi="fa-IR"/>
              </w:rPr>
            </w:pPr>
            <w:r>
              <w:rPr>
                <w:rFonts w:cs="B Nazanin" w:hint="cs"/>
                <w:rtl/>
                <w:lang w:bidi="fa-IR"/>
              </w:rPr>
              <w:t xml:space="preserve">شرکت بهبودطعم فلات سبز </w:t>
            </w:r>
          </w:p>
        </w:tc>
        <w:tc>
          <w:tcPr>
            <w:tcW w:w="1580" w:type="dxa"/>
            <w:vAlign w:val="center"/>
          </w:tcPr>
          <w:p w:rsidR="00EC7B9C" w:rsidRPr="007068F4" w:rsidRDefault="00EC7B9C" w:rsidP="00EC7B9C">
            <w:pPr>
              <w:jc w:val="center"/>
              <w:rPr>
                <w:rFonts w:cs="B Nazanin"/>
              </w:rPr>
            </w:pPr>
            <w:r w:rsidRPr="007068F4">
              <w:rPr>
                <w:rFonts w:cs="B Nazanin" w:hint="cs"/>
                <w:rtl/>
              </w:rPr>
              <w:t>صدور</w:t>
            </w:r>
          </w:p>
        </w:tc>
        <w:tc>
          <w:tcPr>
            <w:tcW w:w="2187" w:type="dxa"/>
            <w:vAlign w:val="center"/>
          </w:tcPr>
          <w:p w:rsidR="00EC7B9C" w:rsidRDefault="007635DE" w:rsidP="00EC7B9C">
            <w:pPr>
              <w:jc w:val="center"/>
              <w:rPr>
                <w:rFonts w:cs="B Nazanin"/>
                <w:b/>
                <w:bCs/>
                <w:sz w:val="22"/>
                <w:szCs w:val="22"/>
                <w:rtl/>
              </w:rPr>
            </w:pPr>
            <w:r>
              <w:rPr>
                <w:rFonts w:cs="B Nazanin" w:hint="cs"/>
                <w:b/>
                <w:bCs/>
                <w:sz w:val="22"/>
                <w:szCs w:val="22"/>
                <w:rtl/>
              </w:rPr>
              <w:t>20654/15</w:t>
            </w:r>
          </w:p>
        </w:tc>
        <w:tc>
          <w:tcPr>
            <w:tcW w:w="2187" w:type="dxa"/>
            <w:vMerge/>
            <w:vAlign w:val="center"/>
          </w:tcPr>
          <w:p w:rsidR="00EC7B9C" w:rsidRDefault="00EC7B9C" w:rsidP="00EC7B9C">
            <w:pPr>
              <w:jc w:val="center"/>
              <w:rPr>
                <w:rFonts w:cs="B Nazanin"/>
                <w:b/>
                <w:bCs/>
                <w:sz w:val="22"/>
                <w:szCs w:val="22"/>
                <w:rtl/>
              </w:rPr>
            </w:pPr>
          </w:p>
        </w:tc>
      </w:tr>
      <w:tr w:rsidR="00EC7B9C" w:rsidTr="00DB7685">
        <w:tc>
          <w:tcPr>
            <w:tcW w:w="703" w:type="dxa"/>
            <w:vAlign w:val="center"/>
          </w:tcPr>
          <w:p w:rsidR="00EC7B9C" w:rsidRPr="007068F4" w:rsidRDefault="00EC7B9C" w:rsidP="00EC7B9C">
            <w:pPr>
              <w:jc w:val="center"/>
              <w:rPr>
                <w:rFonts w:cs="B Nazanin"/>
                <w:b/>
                <w:bCs/>
                <w:rtl/>
                <w:lang w:bidi="fa-IR"/>
              </w:rPr>
            </w:pPr>
            <w:r>
              <w:rPr>
                <w:rFonts w:cs="B Nazanin" w:hint="cs"/>
                <w:b/>
                <w:bCs/>
                <w:rtl/>
                <w:lang w:bidi="fa-IR"/>
              </w:rPr>
              <w:t>8</w:t>
            </w:r>
          </w:p>
        </w:tc>
        <w:tc>
          <w:tcPr>
            <w:tcW w:w="3558" w:type="dxa"/>
            <w:vAlign w:val="center"/>
          </w:tcPr>
          <w:p w:rsidR="00EC7B9C" w:rsidRDefault="00EC7B9C" w:rsidP="00EC7B9C">
            <w:pPr>
              <w:ind w:right="114"/>
              <w:jc w:val="center"/>
              <w:rPr>
                <w:rFonts w:cs="B Nazanin"/>
                <w:rtl/>
                <w:lang w:bidi="fa-IR"/>
              </w:rPr>
            </w:pPr>
            <w:r>
              <w:rPr>
                <w:rFonts w:cs="B Nazanin" w:hint="cs"/>
                <w:rtl/>
                <w:lang w:bidi="fa-IR"/>
              </w:rPr>
              <w:t xml:space="preserve">پودر زرد چوبه </w:t>
            </w:r>
          </w:p>
        </w:tc>
        <w:tc>
          <w:tcPr>
            <w:tcW w:w="2410" w:type="dxa"/>
            <w:vAlign w:val="center"/>
          </w:tcPr>
          <w:p w:rsidR="00EC7B9C" w:rsidRDefault="00EC7B9C" w:rsidP="00EC7B9C">
            <w:pPr>
              <w:jc w:val="center"/>
              <w:rPr>
                <w:rFonts w:cs="B Nazanin"/>
                <w:rtl/>
                <w:lang w:bidi="fa-IR"/>
              </w:rPr>
            </w:pPr>
            <w:r>
              <w:rPr>
                <w:rFonts w:cs="B Nazanin" w:hint="cs"/>
                <w:rtl/>
                <w:lang w:bidi="fa-IR"/>
              </w:rPr>
              <w:t>دیار زمانوش</w:t>
            </w:r>
          </w:p>
        </w:tc>
        <w:tc>
          <w:tcPr>
            <w:tcW w:w="3104" w:type="dxa"/>
            <w:vAlign w:val="center"/>
          </w:tcPr>
          <w:p w:rsidR="00EC7B9C" w:rsidRDefault="00EC7B9C" w:rsidP="00EC7B9C">
            <w:pPr>
              <w:jc w:val="center"/>
              <w:rPr>
                <w:rFonts w:cs="B Nazanin"/>
                <w:rtl/>
                <w:lang w:bidi="fa-IR"/>
              </w:rPr>
            </w:pPr>
            <w:r>
              <w:rPr>
                <w:rFonts w:cs="B Nazanin" w:hint="cs"/>
                <w:rtl/>
                <w:lang w:bidi="fa-IR"/>
              </w:rPr>
              <w:t xml:space="preserve">خانم سعیده سروش نجف آبادی </w:t>
            </w:r>
          </w:p>
        </w:tc>
        <w:tc>
          <w:tcPr>
            <w:tcW w:w="1580" w:type="dxa"/>
            <w:vAlign w:val="center"/>
          </w:tcPr>
          <w:p w:rsidR="00EC7B9C" w:rsidRPr="007068F4" w:rsidRDefault="00EC7B9C" w:rsidP="00EC7B9C">
            <w:pPr>
              <w:jc w:val="center"/>
              <w:rPr>
                <w:rFonts w:cs="B Nazanin"/>
              </w:rPr>
            </w:pPr>
            <w:r w:rsidRPr="007068F4">
              <w:rPr>
                <w:rFonts w:cs="B Nazanin" w:hint="cs"/>
                <w:rtl/>
              </w:rPr>
              <w:t>صدور</w:t>
            </w:r>
          </w:p>
        </w:tc>
        <w:tc>
          <w:tcPr>
            <w:tcW w:w="2187" w:type="dxa"/>
            <w:vAlign w:val="center"/>
          </w:tcPr>
          <w:p w:rsidR="00EC7B9C" w:rsidRDefault="00DB7685" w:rsidP="00EC7B9C">
            <w:pPr>
              <w:jc w:val="center"/>
              <w:rPr>
                <w:rFonts w:cs="B Nazanin"/>
                <w:b/>
                <w:bCs/>
                <w:sz w:val="22"/>
                <w:szCs w:val="22"/>
                <w:rtl/>
              </w:rPr>
            </w:pPr>
            <w:r>
              <w:rPr>
                <w:rFonts w:cs="B Nazanin" w:hint="cs"/>
                <w:b/>
                <w:bCs/>
                <w:sz w:val="22"/>
                <w:szCs w:val="22"/>
                <w:rtl/>
              </w:rPr>
              <w:t>1-1814/15</w:t>
            </w:r>
          </w:p>
        </w:tc>
        <w:tc>
          <w:tcPr>
            <w:tcW w:w="2187" w:type="dxa"/>
            <w:vMerge/>
            <w:vAlign w:val="center"/>
          </w:tcPr>
          <w:p w:rsidR="00EC7B9C" w:rsidRDefault="00EC7B9C" w:rsidP="00EC7B9C">
            <w:pPr>
              <w:jc w:val="center"/>
              <w:rPr>
                <w:rFonts w:cs="B Nazanin"/>
                <w:b/>
                <w:bCs/>
                <w:sz w:val="22"/>
                <w:szCs w:val="22"/>
                <w:rtl/>
              </w:rPr>
            </w:pPr>
          </w:p>
        </w:tc>
      </w:tr>
      <w:tr w:rsidR="00EC7B9C" w:rsidTr="00DB7685">
        <w:tc>
          <w:tcPr>
            <w:tcW w:w="703" w:type="dxa"/>
            <w:vAlign w:val="center"/>
          </w:tcPr>
          <w:p w:rsidR="00EC7B9C" w:rsidRPr="007068F4" w:rsidRDefault="00EC7B9C" w:rsidP="00EC7B9C">
            <w:pPr>
              <w:jc w:val="center"/>
              <w:rPr>
                <w:rFonts w:cs="B Nazanin"/>
                <w:b/>
                <w:bCs/>
                <w:rtl/>
                <w:lang w:bidi="fa-IR"/>
              </w:rPr>
            </w:pPr>
            <w:r>
              <w:rPr>
                <w:rFonts w:cs="B Nazanin" w:hint="cs"/>
                <w:b/>
                <w:bCs/>
                <w:rtl/>
                <w:lang w:bidi="fa-IR"/>
              </w:rPr>
              <w:t>9</w:t>
            </w:r>
          </w:p>
        </w:tc>
        <w:tc>
          <w:tcPr>
            <w:tcW w:w="3558" w:type="dxa"/>
            <w:vAlign w:val="center"/>
          </w:tcPr>
          <w:p w:rsidR="00EC7B9C" w:rsidRDefault="00EC7B9C" w:rsidP="00EC7B9C">
            <w:pPr>
              <w:ind w:right="114"/>
              <w:jc w:val="center"/>
              <w:rPr>
                <w:rFonts w:cs="B Nazanin"/>
                <w:rtl/>
                <w:lang w:bidi="fa-IR"/>
              </w:rPr>
            </w:pPr>
            <w:r>
              <w:rPr>
                <w:rFonts w:cs="B Nazanin" w:hint="cs"/>
                <w:rtl/>
                <w:lang w:bidi="fa-IR"/>
              </w:rPr>
              <w:t>پودر فلفل سیاه</w:t>
            </w:r>
          </w:p>
        </w:tc>
        <w:tc>
          <w:tcPr>
            <w:tcW w:w="2410" w:type="dxa"/>
            <w:vAlign w:val="center"/>
          </w:tcPr>
          <w:p w:rsidR="00EC7B9C" w:rsidRDefault="00EC7B9C" w:rsidP="00EC7B9C">
            <w:pPr>
              <w:jc w:val="center"/>
              <w:rPr>
                <w:rFonts w:cs="B Nazanin"/>
                <w:rtl/>
                <w:lang w:bidi="fa-IR"/>
              </w:rPr>
            </w:pPr>
            <w:r>
              <w:rPr>
                <w:rFonts w:cs="B Nazanin" w:hint="cs"/>
                <w:rtl/>
                <w:lang w:bidi="fa-IR"/>
              </w:rPr>
              <w:t>دیار زمانوش</w:t>
            </w:r>
          </w:p>
        </w:tc>
        <w:tc>
          <w:tcPr>
            <w:tcW w:w="3104" w:type="dxa"/>
            <w:vAlign w:val="center"/>
          </w:tcPr>
          <w:p w:rsidR="00EC7B9C" w:rsidRDefault="00EC7B9C" w:rsidP="00EC7B9C">
            <w:pPr>
              <w:jc w:val="center"/>
              <w:rPr>
                <w:rFonts w:cs="B Nazanin"/>
                <w:rtl/>
                <w:lang w:bidi="fa-IR"/>
              </w:rPr>
            </w:pPr>
            <w:r>
              <w:rPr>
                <w:rFonts w:cs="B Nazanin" w:hint="cs"/>
                <w:rtl/>
                <w:lang w:bidi="fa-IR"/>
              </w:rPr>
              <w:t xml:space="preserve">خانم سعیده سروش نجف آبادی </w:t>
            </w:r>
          </w:p>
        </w:tc>
        <w:tc>
          <w:tcPr>
            <w:tcW w:w="1580" w:type="dxa"/>
            <w:vAlign w:val="center"/>
          </w:tcPr>
          <w:p w:rsidR="00EC7B9C" w:rsidRPr="007068F4" w:rsidRDefault="00EC7B9C" w:rsidP="00EC7B9C">
            <w:pPr>
              <w:jc w:val="center"/>
              <w:rPr>
                <w:rFonts w:cs="B Nazanin"/>
              </w:rPr>
            </w:pPr>
            <w:r w:rsidRPr="007068F4">
              <w:rPr>
                <w:rFonts w:cs="B Nazanin" w:hint="cs"/>
                <w:rtl/>
              </w:rPr>
              <w:t>صدور</w:t>
            </w:r>
          </w:p>
        </w:tc>
        <w:tc>
          <w:tcPr>
            <w:tcW w:w="2187" w:type="dxa"/>
            <w:vAlign w:val="center"/>
          </w:tcPr>
          <w:p w:rsidR="00EC7B9C" w:rsidRDefault="00DB7685" w:rsidP="00EC7B9C">
            <w:pPr>
              <w:jc w:val="center"/>
              <w:rPr>
                <w:rFonts w:cs="B Nazanin"/>
                <w:b/>
                <w:bCs/>
                <w:sz w:val="22"/>
                <w:szCs w:val="22"/>
                <w:rtl/>
              </w:rPr>
            </w:pPr>
            <w:r>
              <w:rPr>
                <w:rFonts w:cs="B Nazanin" w:hint="cs"/>
                <w:b/>
                <w:bCs/>
                <w:sz w:val="22"/>
                <w:szCs w:val="22"/>
                <w:rtl/>
              </w:rPr>
              <w:t>2</w:t>
            </w:r>
            <w:r>
              <w:rPr>
                <w:rFonts w:cs="B Nazanin" w:hint="cs"/>
                <w:b/>
                <w:bCs/>
                <w:sz w:val="22"/>
                <w:szCs w:val="22"/>
                <w:rtl/>
              </w:rPr>
              <w:t>-1814/15</w:t>
            </w:r>
          </w:p>
        </w:tc>
        <w:tc>
          <w:tcPr>
            <w:tcW w:w="2187" w:type="dxa"/>
            <w:vMerge/>
            <w:vAlign w:val="center"/>
          </w:tcPr>
          <w:p w:rsidR="00EC7B9C" w:rsidRDefault="00EC7B9C" w:rsidP="00EC7B9C">
            <w:pPr>
              <w:jc w:val="center"/>
              <w:rPr>
                <w:rFonts w:cs="B Nazanin"/>
                <w:b/>
                <w:bCs/>
                <w:sz w:val="22"/>
                <w:szCs w:val="22"/>
                <w:rtl/>
              </w:rPr>
            </w:pPr>
          </w:p>
        </w:tc>
      </w:tr>
      <w:tr w:rsidR="00EC7B9C" w:rsidTr="00DB7685">
        <w:tc>
          <w:tcPr>
            <w:tcW w:w="703" w:type="dxa"/>
            <w:vAlign w:val="center"/>
          </w:tcPr>
          <w:p w:rsidR="00EC7B9C" w:rsidRPr="007068F4" w:rsidRDefault="00EC7B9C" w:rsidP="00EC7B9C">
            <w:pPr>
              <w:jc w:val="center"/>
              <w:rPr>
                <w:rFonts w:cs="B Nazanin"/>
                <w:b/>
                <w:bCs/>
                <w:rtl/>
                <w:lang w:bidi="fa-IR"/>
              </w:rPr>
            </w:pPr>
            <w:r>
              <w:rPr>
                <w:rFonts w:cs="B Nazanin" w:hint="cs"/>
                <w:b/>
                <w:bCs/>
                <w:rtl/>
                <w:lang w:bidi="fa-IR"/>
              </w:rPr>
              <w:t>10</w:t>
            </w:r>
          </w:p>
        </w:tc>
        <w:tc>
          <w:tcPr>
            <w:tcW w:w="3558" w:type="dxa"/>
            <w:vAlign w:val="center"/>
          </w:tcPr>
          <w:p w:rsidR="00EC7B9C" w:rsidRDefault="00EC7B9C" w:rsidP="00EC7B9C">
            <w:pPr>
              <w:ind w:right="114"/>
              <w:jc w:val="center"/>
              <w:rPr>
                <w:rFonts w:cs="B Nazanin"/>
                <w:rtl/>
                <w:lang w:bidi="fa-IR"/>
              </w:rPr>
            </w:pPr>
            <w:r>
              <w:rPr>
                <w:rFonts w:hint="cs"/>
                <w:rtl/>
              </w:rPr>
              <w:t xml:space="preserve">پودر </w:t>
            </w:r>
            <w:r w:rsidRPr="00CC6F0B">
              <w:rPr>
                <w:rFonts w:hint="cs"/>
                <w:rtl/>
              </w:rPr>
              <w:t>پاپریکا</w:t>
            </w:r>
          </w:p>
        </w:tc>
        <w:tc>
          <w:tcPr>
            <w:tcW w:w="2410" w:type="dxa"/>
            <w:vAlign w:val="center"/>
          </w:tcPr>
          <w:p w:rsidR="00EC7B9C" w:rsidRDefault="00EC7B9C" w:rsidP="00EC7B9C">
            <w:pPr>
              <w:jc w:val="center"/>
              <w:rPr>
                <w:rFonts w:cs="B Nazanin"/>
                <w:rtl/>
                <w:lang w:bidi="fa-IR"/>
              </w:rPr>
            </w:pPr>
            <w:r>
              <w:rPr>
                <w:rFonts w:cs="B Nazanin" w:hint="cs"/>
                <w:rtl/>
                <w:lang w:bidi="fa-IR"/>
              </w:rPr>
              <w:t>دیار زمانوش</w:t>
            </w:r>
          </w:p>
        </w:tc>
        <w:tc>
          <w:tcPr>
            <w:tcW w:w="3104" w:type="dxa"/>
            <w:vAlign w:val="center"/>
          </w:tcPr>
          <w:p w:rsidR="00EC7B9C" w:rsidRDefault="00EC7B9C" w:rsidP="00EC7B9C">
            <w:pPr>
              <w:jc w:val="center"/>
              <w:rPr>
                <w:rFonts w:cs="B Nazanin"/>
                <w:rtl/>
                <w:lang w:bidi="fa-IR"/>
              </w:rPr>
            </w:pPr>
            <w:r>
              <w:rPr>
                <w:rFonts w:cs="B Nazanin" w:hint="cs"/>
                <w:rtl/>
                <w:lang w:bidi="fa-IR"/>
              </w:rPr>
              <w:t xml:space="preserve">خانم سعیده سروش نجف آبادی </w:t>
            </w:r>
          </w:p>
        </w:tc>
        <w:tc>
          <w:tcPr>
            <w:tcW w:w="1580" w:type="dxa"/>
            <w:vAlign w:val="center"/>
          </w:tcPr>
          <w:p w:rsidR="00EC7B9C" w:rsidRPr="007068F4" w:rsidRDefault="00EC7B9C" w:rsidP="00EC7B9C">
            <w:pPr>
              <w:jc w:val="center"/>
              <w:rPr>
                <w:rFonts w:cs="B Nazanin"/>
              </w:rPr>
            </w:pPr>
            <w:r w:rsidRPr="007068F4">
              <w:rPr>
                <w:rFonts w:cs="B Nazanin" w:hint="cs"/>
                <w:rtl/>
              </w:rPr>
              <w:t>صدور</w:t>
            </w:r>
          </w:p>
        </w:tc>
        <w:tc>
          <w:tcPr>
            <w:tcW w:w="2187" w:type="dxa"/>
            <w:vAlign w:val="center"/>
          </w:tcPr>
          <w:p w:rsidR="00EC7B9C" w:rsidRDefault="00DB7685" w:rsidP="00EC7B9C">
            <w:pPr>
              <w:jc w:val="center"/>
              <w:rPr>
                <w:rFonts w:cs="B Nazanin"/>
                <w:b/>
                <w:bCs/>
                <w:sz w:val="22"/>
                <w:szCs w:val="22"/>
                <w:rtl/>
              </w:rPr>
            </w:pPr>
            <w:r>
              <w:rPr>
                <w:rFonts w:cs="B Nazanin" w:hint="cs"/>
                <w:b/>
                <w:bCs/>
                <w:sz w:val="22"/>
                <w:szCs w:val="22"/>
                <w:rtl/>
              </w:rPr>
              <w:t>3</w:t>
            </w:r>
            <w:r>
              <w:rPr>
                <w:rFonts w:cs="B Nazanin" w:hint="cs"/>
                <w:b/>
                <w:bCs/>
                <w:sz w:val="22"/>
                <w:szCs w:val="22"/>
                <w:rtl/>
              </w:rPr>
              <w:t>-1814/15</w:t>
            </w:r>
          </w:p>
        </w:tc>
        <w:tc>
          <w:tcPr>
            <w:tcW w:w="2187" w:type="dxa"/>
            <w:vMerge/>
            <w:vAlign w:val="center"/>
          </w:tcPr>
          <w:p w:rsidR="00EC7B9C" w:rsidRDefault="00EC7B9C" w:rsidP="00EC7B9C">
            <w:pPr>
              <w:jc w:val="center"/>
              <w:rPr>
                <w:rFonts w:cs="B Nazanin"/>
                <w:b/>
                <w:bCs/>
                <w:sz w:val="22"/>
                <w:szCs w:val="22"/>
                <w:rtl/>
              </w:rPr>
            </w:pPr>
          </w:p>
        </w:tc>
      </w:tr>
      <w:tr w:rsidR="00EC7B9C" w:rsidTr="00DB7685">
        <w:tc>
          <w:tcPr>
            <w:tcW w:w="703" w:type="dxa"/>
            <w:vAlign w:val="center"/>
          </w:tcPr>
          <w:p w:rsidR="00EC7B9C" w:rsidRDefault="00EC7B9C" w:rsidP="00EC7B9C">
            <w:pPr>
              <w:jc w:val="center"/>
              <w:rPr>
                <w:rFonts w:cs="B Nazanin"/>
                <w:b/>
                <w:bCs/>
                <w:rtl/>
                <w:lang w:bidi="fa-IR"/>
              </w:rPr>
            </w:pPr>
            <w:r>
              <w:rPr>
                <w:rFonts w:cs="B Nazanin" w:hint="cs"/>
                <w:b/>
                <w:bCs/>
                <w:rtl/>
                <w:lang w:bidi="fa-IR"/>
              </w:rPr>
              <w:t>11</w:t>
            </w:r>
          </w:p>
        </w:tc>
        <w:tc>
          <w:tcPr>
            <w:tcW w:w="3558" w:type="dxa"/>
            <w:vAlign w:val="center"/>
          </w:tcPr>
          <w:p w:rsidR="00EC7B9C" w:rsidRDefault="00EC7B9C" w:rsidP="00EC7B9C">
            <w:pPr>
              <w:ind w:right="114"/>
              <w:jc w:val="center"/>
              <w:rPr>
                <w:rFonts w:cs="B Nazanin"/>
                <w:rtl/>
                <w:lang w:bidi="fa-IR"/>
              </w:rPr>
            </w:pPr>
            <w:r>
              <w:rPr>
                <w:rFonts w:cs="B Nazanin" w:hint="cs"/>
                <w:rtl/>
                <w:lang w:bidi="fa-IR"/>
              </w:rPr>
              <w:t xml:space="preserve">پودر زنجبیل </w:t>
            </w:r>
          </w:p>
        </w:tc>
        <w:tc>
          <w:tcPr>
            <w:tcW w:w="2410" w:type="dxa"/>
            <w:vAlign w:val="center"/>
          </w:tcPr>
          <w:p w:rsidR="00EC7B9C" w:rsidRDefault="00EC7B9C" w:rsidP="00EC7B9C">
            <w:pPr>
              <w:jc w:val="center"/>
              <w:rPr>
                <w:rFonts w:cs="B Nazanin"/>
                <w:rtl/>
                <w:lang w:bidi="fa-IR"/>
              </w:rPr>
            </w:pPr>
            <w:r>
              <w:rPr>
                <w:rFonts w:cs="B Nazanin" w:hint="cs"/>
                <w:rtl/>
                <w:lang w:bidi="fa-IR"/>
              </w:rPr>
              <w:t>دیار زمانوش</w:t>
            </w:r>
          </w:p>
        </w:tc>
        <w:tc>
          <w:tcPr>
            <w:tcW w:w="3104" w:type="dxa"/>
            <w:vAlign w:val="center"/>
          </w:tcPr>
          <w:p w:rsidR="00EC7B9C" w:rsidRDefault="00EC7B9C" w:rsidP="00EC7B9C">
            <w:pPr>
              <w:jc w:val="center"/>
              <w:rPr>
                <w:rFonts w:cs="B Nazanin"/>
                <w:rtl/>
                <w:lang w:bidi="fa-IR"/>
              </w:rPr>
            </w:pPr>
            <w:r>
              <w:rPr>
                <w:rFonts w:cs="B Nazanin" w:hint="cs"/>
                <w:rtl/>
                <w:lang w:bidi="fa-IR"/>
              </w:rPr>
              <w:t xml:space="preserve">خانم سعیده سروش نجف آبادی </w:t>
            </w:r>
          </w:p>
        </w:tc>
        <w:tc>
          <w:tcPr>
            <w:tcW w:w="1580" w:type="dxa"/>
            <w:vAlign w:val="center"/>
          </w:tcPr>
          <w:p w:rsidR="00EC7B9C" w:rsidRPr="007068F4" w:rsidRDefault="00EC7B9C" w:rsidP="00EC7B9C">
            <w:pPr>
              <w:jc w:val="center"/>
              <w:rPr>
                <w:rFonts w:cs="B Nazanin"/>
              </w:rPr>
            </w:pPr>
            <w:r w:rsidRPr="007068F4">
              <w:rPr>
                <w:rFonts w:cs="B Nazanin" w:hint="cs"/>
                <w:rtl/>
              </w:rPr>
              <w:t>صدور</w:t>
            </w:r>
          </w:p>
        </w:tc>
        <w:tc>
          <w:tcPr>
            <w:tcW w:w="2187" w:type="dxa"/>
            <w:vAlign w:val="center"/>
          </w:tcPr>
          <w:p w:rsidR="00EC7B9C" w:rsidRDefault="00DB7685" w:rsidP="00EC7B9C">
            <w:pPr>
              <w:jc w:val="center"/>
              <w:rPr>
                <w:rFonts w:cs="B Nazanin"/>
                <w:b/>
                <w:bCs/>
                <w:sz w:val="22"/>
                <w:szCs w:val="22"/>
                <w:rtl/>
              </w:rPr>
            </w:pPr>
            <w:r>
              <w:rPr>
                <w:rFonts w:cs="B Nazanin" w:hint="cs"/>
                <w:b/>
                <w:bCs/>
                <w:sz w:val="22"/>
                <w:szCs w:val="22"/>
                <w:rtl/>
              </w:rPr>
              <w:t>4</w:t>
            </w:r>
            <w:r>
              <w:rPr>
                <w:rFonts w:cs="B Nazanin" w:hint="cs"/>
                <w:b/>
                <w:bCs/>
                <w:sz w:val="22"/>
                <w:szCs w:val="22"/>
                <w:rtl/>
              </w:rPr>
              <w:t>-1814/15</w:t>
            </w:r>
          </w:p>
        </w:tc>
        <w:tc>
          <w:tcPr>
            <w:tcW w:w="2187" w:type="dxa"/>
            <w:vMerge/>
            <w:vAlign w:val="center"/>
          </w:tcPr>
          <w:p w:rsidR="00EC7B9C" w:rsidRDefault="00EC7B9C" w:rsidP="00EC7B9C">
            <w:pPr>
              <w:jc w:val="center"/>
              <w:rPr>
                <w:rFonts w:cs="B Nazanin"/>
                <w:b/>
                <w:bCs/>
                <w:sz w:val="22"/>
                <w:szCs w:val="22"/>
                <w:rtl/>
              </w:rPr>
            </w:pPr>
          </w:p>
        </w:tc>
      </w:tr>
      <w:tr w:rsidR="00EC7B9C" w:rsidTr="00DB7685">
        <w:tc>
          <w:tcPr>
            <w:tcW w:w="703" w:type="dxa"/>
            <w:vAlign w:val="center"/>
          </w:tcPr>
          <w:p w:rsidR="00EC7B9C" w:rsidRDefault="00EC7B9C" w:rsidP="00EC7B9C">
            <w:pPr>
              <w:jc w:val="center"/>
              <w:rPr>
                <w:rFonts w:cs="B Nazanin"/>
                <w:b/>
                <w:bCs/>
                <w:rtl/>
                <w:lang w:bidi="fa-IR"/>
              </w:rPr>
            </w:pPr>
            <w:r>
              <w:rPr>
                <w:rFonts w:cs="B Nazanin" w:hint="cs"/>
                <w:b/>
                <w:bCs/>
                <w:rtl/>
                <w:lang w:bidi="fa-IR"/>
              </w:rPr>
              <w:t>12</w:t>
            </w:r>
          </w:p>
        </w:tc>
        <w:tc>
          <w:tcPr>
            <w:tcW w:w="3558" w:type="dxa"/>
            <w:vAlign w:val="center"/>
          </w:tcPr>
          <w:p w:rsidR="00EC7B9C" w:rsidRDefault="00EC7B9C" w:rsidP="00EC7B9C">
            <w:pPr>
              <w:ind w:right="114"/>
              <w:jc w:val="center"/>
              <w:rPr>
                <w:rFonts w:cs="B Nazanin"/>
                <w:rtl/>
                <w:lang w:bidi="fa-IR"/>
              </w:rPr>
            </w:pPr>
            <w:r w:rsidRPr="00CC6F0B">
              <w:rPr>
                <w:rFonts w:hint="cs"/>
                <w:rtl/>
              </w:rPr>
              <w:t>پودرآویشن</w:t>
            </w:r>
          </w:p>
        </w:tc>
        <w:tc>
          <w:tcPr>
            <w:tcW w:w="2410" w:type="dxa"/>
            <w:vAlign w:val="center"/>
          </w:tcPr>
          <w:p w:rsidR="00EC7B9C" w:rsidRDefault="00EC7B9C" w:rsidP="00EC7B9C">
            <w:pPr>
              <w:jc w:val="center"/>
              <w:rPr>
                <w:rFonts w:cs="B Nazanin"/>
                <w:rtl/>
                <w:lang w:bidi="fa-IR"/>
              </w:rPr>
            </w:pPr>
            <w:r>
              <w:rPr>
                <w:rFonts w:cs="B Nazanin" w:hint="cs"/>
                <w:rtl/>
                <w:lang w:bidi="fa-IR"/>
              </w:rPr>
              <w:t>دیار زمانوش</w:t>
            </w:r>
          </w:p>
        </w:tc>
        <w:tc>
          <w:tcPr>
            <w:tcW w:w="3104" w:type="dxa"/>
            <w:vAlign w:val="center"/>
          </w:tcPr>
          <w:p w:rsidR="00EC7B9C" w:rsidRDefault="00EC7B9C" w:rsidP="00EC7B9C">
            <w:pPr>
              <w:jc w:val="center"/>
              <w:rPr>
                <w:rFonts w:cs="B Nazanin"/>
                <w:rtl/>
                <w:lang w:bidi="fa-IR"/>
              </w:rPr>
            </w:pPr>
            <w:r>
              <w:rPr>
                <w:rFonts w:cs="B Nazanin" w:hint="cs"/>
                <w:rtl/>
                <w:lang w:bidi="fa-IR"/>
              </w:rPr>
              <w:t xml:space="preserve">خانم سعیده سروش نجف آبادی </w:t>
            </w:r>
          </w:p>
        </w:tc>
        <w:tc>
          <w:tcPr>
            <w:tcW w:w="1580" w:type="dxa"/>
            <w:vAlign w:val="center"/>
          </w:tcPr>
          <w:p w:rsidR="00EC7B9C" w:rsidRPr="007068F4" w:rsidRDefault="00EC7B9C" w:rsidP="00EC7B9C">
            <w:pPr>
              <w:jc w:val="center"/>
              <w:rPr>
                <w:rFonts w:cs="B Nazanin"/>
              </w:rPr>
            </w:pPr>
            <w:r w:rsidRPr="007068F4">
              <w:rPr>
                <w:rFonts w:cs="B Nazanin" w:hint="cs"/>
                <w:rtl/>
              </w:rPr>
              <w:t>صدور</w:t>
            </w:r>
          </w:p>
        </w:tc>
        <w:tc>
          <w:tcPr>
            <w:tcW w:w="2187" w:type="dxa"/>
            <w:vAlign w:val="center"/>
          </w:tcPr>
          <w:p w:rsidR="00EC7B9C" w:rsidRDefault="00DB7685" w:rsidP="00EC7B9C">
            <w:pPr>
              <w:jc w:val="center"/>
              <w:rPr>
                <w:rFonts w:cs="B Nazanin"/>
                <w:b/>
                <w:bCs/>
                <w:sz w:val="22"/>
                <w:szCs w:val="22"/>
                <w:rtl/>
              </w:rPr>
            </w:pPr>
            <w:r>
              <w:rPr>
                <w:rFonts w:cs="B Nazanin" w:hint="cs"/>
                <w:b/>
                <w:bCs/>
                <w:sz w:val="22"/>
                <w:szCs w:val="22"/>
                <w:rtl/>
              </w:rPr>
              <w:t>5</w:t>
            </w:r>
            <w:r>
              <w:rPr>
                <w:rFonts w:cs="B Nazanin" w:hint="cs"/>
                <w:b/>
                <w:bCs/>
                <w:sz w:val="22"/>
                <w:szCs w:val="22"/>
                <w:rtl/>
              </w:rPr>
              <w:t>-1814/15</w:t>
            </w:r>
          </w:p>
        </w:tc>
        <w:tc>
          <w:tcPr>
            <w:tcW w:w="2187" w:type="dxa"/>
            <w:vMerge/>
            <w:vAlign w:val="center"/>
          </w:tcPr>
          <w:p w:rsidR="00EC7B9C" w:rsidRDefault="00EC7B9C" w:rsidP="00EC7B9C">
            <w:pPr>
              <w:jc w:val="center"/>
              <w:rPr>
                <w:rFonts w:cs="B Nazanin"/>
                <w:b/>
                <w:bCs/>
                <w:sz w:val="22"/>
                <w:szCs w:val="22"/>
                <w:rtl/>
              </w:rPr>
            </w:pPr>
          </w:p>
        </w:tc>
      </w:tr>
      <w:tr w:rsidR="00EC7B9C" w:rsidTr="00DB7685">
        <w:tc>
          <w:tcPr>
            <w:tcW w:w="703" w:type="dxa"/>
            <w:vAlign w:val="center"/>
          </w:tcPr>
          <w:p w:rsidR="00EC7B9C" w:rsidRDefault="00EC7B9C" w:rsidP="00EC7B9C">
            <w:pPr>
              <w:jc w:val="center"/>
              <w:rPr>
                <w:rFonts w:cs="B Nazanin"/>
                <w:b/>
                <w:bCs/>
                <w:rtl/>
                <w:lang w:bidi="fa-IR"/>
              </w:rPr>
            </w:pPr>
            <w:r>
              <w:rPr>
                <w:rFonts w:cs="B Nazanin" w:hint="cs"/>
                <w:b/>
                <w:bCs/>
                <w:rtl/>
                <w:lang w:bidi="fa-IR"/>
              </w:rPr>
              <w:t>13</w:t>
            </w:r>
          </w:p>
        </w:tc>
        <w:tc>
          <w:tcPr>
            <w:tcW w:w="3558" w:type="dxa"/>
            <w:vAlign w:val="center"/>
          </w:tcPr>
          <w:p w:rsidR="00EC7B9C" w:rsidRDefault="00EC7B9C" w:rsidP="00EC7B9C">
            <w:pPr>
              <w:ind w:right="114"/>
              <w:jc w:val="center"/>
              <w:rPr>
                <w:rFonts w:cs="B Nazanin"/>
                <w:rtl/>
                <w:lang w:bidi="fa-IR"/>
              </w:rPr>
            </w:pPr>
            <w:r w:rsidRPr="00CC6F0B">
              <w:rPr>
                <w:rFonts w:hint="cs"/>
                <w:rtl/>
              </w:rPr>
              <w:t>پودرسیر</w:t>
            </w:r>
          </w:p>
        </w:tc>
        <w:tc>
          <w:tcPr>
            <w:tcW w:w="2410" w:type="dxa"/>
            <w:vAlign w:val="center"/>
          </w:tcPr>
          <w:p w:rsidR="00EC7B9C" w:rsidRDefault="00EC7B9C" w:rsidP="00EC7B9C">
            <w:pPr>
              <w:jc w:val="center"/>
              <w:rPr>
                <w:rFonts w:cs="B Nazanin"/>
                <w:rtl/>
                <w:lang w:bidi="fa-IR"/>
              </w:rPr>
            </w:pPr>
            <w:r>
              <w:rPr>
                <w:rFonts w:cs="B Nazanin" w:hint="cs"/>
                <w:rtl/>
                <w:lang w:bidi="fa-IR"/>
              </w:rPr>
              <w:t>دیار زمانوش</w:t>
            </w:r>
          </w:p>
        </w:tc>
        <w:tc>
          <w:tcPr>
            <w:tcW w:w="3104" w:type="dxa"/>
            <w:vAlign w:val="center"/>
          </w:tcPr>
          <w:p w:rsidR="00EC7B9C" w:rsidRDefault="00EC7B9C" w:rsidP="00EC7B9C">
            <w:pPr>
              <w:jc w:val="center"/>
              <w:rPr>
                <w:rFonts w:cs="B Nazanin"/>
                <w:rtl/>
                <w:lang w:bidi="fa-IR"/>
              </w:rPr>
            </w:pPr>
            <w:r>
              <w:rPr>
                <w:rFonts w:cs="B Nazanin" w:hint="cs"/>
                <w:rtl/>
                <w:lang w:bidi="fa-IR"/>
              </w:rPr>
              <w:t xml:space="preserve">خانم سعیده سروش نجف آبادی </w:t>
            </w:r>
          </w:p>
        </w:tc>
        <w:tc>
          <w:tcPr>
            <w:tcW w:w="1580" w:type="dxa"/>
            <w:vAlign w:val="center"/>
          </w:tcPr>
          <w:p w:rsidR="00EC7B9C" w:rsidRPr="007068F4" w:rsidRDefault="00EC7B9C" w:rsidP="00EC7B9C">
            <w:pPr>
              <w:jc w:val="center"/>
              <w:rPr>
                <w:rFonts w:cs="B Nazanin"/>
              </w:rPr>
            </w:pPr>
            <w:r w:rsidRPr="007068F4">
              <w:rPr>
                <w:rFonts w:cs="B Nazanin" w:hint="cs"/>
                <w:rtl/>
              </w:rPr>
              <w:t>صدور</w:t>
            </w:r>
          </w:p>
        </w:tc>
        <w:tc>
          <w:tcPr>
            <w:tcW w:w="2187" w:type="dxa"/>
            <w:vAlign w:val="center"/>
          </w:tcPr>
          <w:p w:rsidR="00EC7B9C" w:rsidRDefault="00DB7685" w:rsidP="00EC7B9C">
            <w:pPr>
              <w:jc w:val="center"/>
              <w:rPr>
                <w:rFonts w:cs="B Nazanin"/>
                <w:b/>
                <w:bCs/>
                <w:sz w:val="22"/>
                <w:szCs w:val="22"/>
                <w:rtl/>
              </w:rPr>
            </w:pPr>
            <w:r>
              <w:rPr>
                <w:rFonts w:cs="B Nazanin" w:hint="cs"/>
                <w:b/>
                <w:bCs/>
                <w:sz w:val="22"/>
                <w:szCs w:val="22"/>
                <w:rtl/>
              </w:rPr>
              <w:t>6</w:t>
            </w:r>
            <w:r>
              <w:rPr>
                <w:rFonts w:cs="B Nazanin" w:hint="cs"/>
                <w:b/>
                <w:bCs/>
                <w:sz w:val="22"/>
                <w:szCs w:val="22"/>
                <w:rtl/>
              </w:rPr>
              <w:t>-1814/15</w:t>
            </w:r>
          </w:p>
        </w:tc>
        <w:tc>
          <w:tcPr>
            <w:tcW w:w="2187" w:type="dxa"/>
            <w:vMerge/>
            <w:vAlign w:val="center"/>
          </w:tcPr>
          <w:p w:rsidR="00EC7B9C" w:rsidRDefault="00EC7B9C" w:rsidP="00EC7B9C">
            <w:pPr>
              <w:jc w:val="center"/>
              <w:rPr>
                <w:rFonts w:cs="B Nazanin"/>
                <w:b/>
                <w:bCs/>
                <w:sz w:val="22"/>
                <w:szCs w:val="22"/>
                <w:rtl/>
              </w:rPr>
            </w:pPr>
          </w:p>
        </w:tc>
      </w:tr>
      <w:tr w:rsidR="00EC7B9C" w:rsidTr="00DB7685">
        <w:tc>
          <w:tcPr>
            <w:tcW w:w="703" w:type="dxa"/>
            <w:vAlign w:val="center"/>
          </w:tcPr>
          <w:p w:rsidR="00EC7B9C" w:rsidRDefault="00EC7B9C" w:rsidP="00EC7B9C">
            <w:pPr>
              <w:jc w:val="center"/>
              <w:rPr>
                <w:rFonts w:cs="B Nazanin"/>
                <w:b/>
                <w:bCs/>
                <w:rtl/>
                <w:lang w:bidi="fa-IR"/>
              </w:rPr>
            </w:pPr>
            <w:r>
              <w:rPr>
                <w:rFonts w:cs="B Nazanin" w:hint="cs"/>
                <w:b/>
                <w:bCs/>
                <w:rtl/>
                <w:lang w:bidi="fa-IR"/>
              </w:rPr>
              <w:t>14</w:t>
            </w:r>
          </w:p>
        </w:tc>
        <w:tc>
          <w:tcPr>
            <w:tcW w:w="3558" w:type="dxa"/>
            <w:vAlign w:val="center"/>
          </w:tcPr>
          <w:p w:rsidR="00EC7B9C" w:rsidRDefault="00EC7B9C" w:rsidP="00EC7B9C">
            <w:pPr>
              <w:ind w:right="114"/>
              <w:jc w:val="center"/>
              <w:rPr>
                <w:rFonts w:cs="B Nazanin"/>
                <w:rtl/>
                <w:lang w:bidi="fa-IR"/>
              </w:rPr>
            </w:pPr>
            <w:r w:rsidRPr="00CC6F0B">
              <w:rPr>
                <w:rFonts w:hint="cs"/>
                <w:rtl/>
              </w:rPr>
              <w:t>پودردارچین</w:t>
            </w:r>
            <w:r>
              <w:rPr>
                <w:rFonts w:cs="B Nazanin" w:hint="cs"/>
                <w:rtl/>
                <w:lang w:bidi="fa-IR"/>
              </w:rPr>
              <w:t xml:space="preserve"> </w:t>
            </w:r>
          </w:p>
        </w:tc>
        <w:tc>
          <w:tcPr>
            <w:tcW w:w="2410" w:type="dxa"/>
            <w:vAlign w:val="center"/>
          </w:tcPr>
          <w:p w:rsidR="00EC7B9C" w:rsidRDefault="00EC7B9C" w:rsidP="00EC7B9C">
            <w:pPr>
              <w:jc w:val="center"/>
              <w:rPr>
                <w:rFonts w:cs="B Nazanin"/>
                <w:rtl/>
                <w:lang w:bidi="fa-IR"/>
              </w:rPr>
            </w:pPr>
            <w:r>
              <w:rPr>
                <w:rFonts w:cs="B Nazanin" w:hint="cs"/>
                <w:rtl/>
                <w:lang w:bidi="fa-IR"/>
              </w:rPr>
              <w:t>دیار زمانوش</w:t>
            </w:r>
          </w:p>
        </w:tc>
        <w:tc>
          <w:tcPr>
            <w:tcW w:w="3104" w:type="dxa"/>
            <w:vAlign w:val="center"/>
          </w:tcPr>
          <w:p w:rsidR="00EC7B9C" w:rsidRDefault="00EC7B9C" w:rsidP="00EC7B9C">
            <w:pPr>
              <w:jc w:val="center"/>
              <w:rPr>
                <w:rFonts w:cs="B Nazanin"/>
                <w:rtl/>
                <w:lang w:bidi="fa-IR"/>
              </w:rPr>
            </w:pPr>
            <w:r>
              <w:rPr>
                <w:rFonts w:cs="B Nazanin" w:hint="cs"/>
                <w:rtl/>
                <w:lang w:bidi="fa-IR"/>
              </w:rPr>
              <w:t xml:space="preserve">خانم سعیده سروش نجف آبادی </w:t>
            </w:r>
          </w:p>
        </w:tc>
        <w:tc>
          <w:tcPr>
            <w:tcW w:w="1580" w:type="dxa"/>
            <w:vAlign w:val="center"/>
          </w:tcPr>
          <w:p w:rsidR="00EC7B9C" w:rsidRPr="007068F4" w:rsidRDefault="00EC7B9C" w:rsidP="00EC7B9C">
            <w:pPr>
              <w:jc w:val="center"/>
              <w:rPr>
                <w:rFonts w:cs="B Nazanin"/>
              </w:rPr>
            </w:pPr>
            <w:r w:rsidRPr="007068F4">
              <w:rPr>
                <w:rFonts w:cs="B Nazanin" w:hint="cs"/>
                <w:rtl/>
              </w:rPr>
              <w:t>صدور</w:t>
            </w:r>
          </w:p>
        </w:tc>
        <w:tc>
          <w:tcPr>
            <w:tcW w:w="2187" w:type="dxa"/>
            <w:vAlign w:val="center"/>
          </w:tcPr>
          <w:p w:rsidR="00EC7B9C" w:rsidRDefault="00DB7685" w:rsidP="00EC7B9C">
            <w:pPr>
              <w:jc w:val="center"/>
              <w:rPr>
                <w:rFonts w:cs="B Nazanin"/>
                <w:b/>
                <w:bCs/>
                <w:sz w:val="22"/>
                <w:szCs w:val="22"/>
                <w:rtl/>
              </w:rPr>
            </w:pPr>
            <w:r>
              <w:rPr>
                <w:rFonts w:cs="B Nazanin" w:hint="cs"/>
                <w:b/>
                <w:bCs/>
                <w:sz w:val="22"/>
                <w:szCs w:val="22"/>
                <w:rtl/>
              </w:rPr>
              <w:t>7</w:t>
            </w:r>
            <w:r>
              <w:rPr>
                <w:rFonts w:cs="B Nazanin" w:hint="cs"/>
                <w:b/>
                <w:bCs/>
                <w:sz w:val="22"/>
                <w:szCs w:val="22"/>
                <w:rtl/>
              </w:rPr>
              <w:t>-1814/15</w:t>
            </w:r>
          </w:p>
        </w:tc>
        <w:tc>
          <w:tcPr>
            <w:tcW w:w="2187" w:type="dxa"/>
            <w:vMerge/>
            <w:vAlign w:val="center"/>
          </w:tcPr>
          <w:p w:rsidR="00EC7B9C" w:rsidRDefault="00EC7B9C" w:rsidP="00EC7B9C">
            <w:pPr>
              <w:jc w:val="center"/>
              <w:rPr>
                <w:rFonts w:cs="B Nazanin"/>
                <w:b/>
                <w:bCs/>
                <w:sz w:val="22"/>
                <w:szCs w:val="22"/>
                <w:rtl/>
              </w:rPr>
            </w:pPr>
          </w:p>
        </w:tc>
      </w:tr>
      <w:tr w:rsidR="00EC7B9C" w:rsidTr="00DB7685">
        <w:tc>
          <w:tcPr>
            <w:tcW w:w="703" w:type="dxa"/>
            <w:vAlign w:val="center"/>
          </w:tcPr>
          <w:p w:rsidR="00EC7B9C" w:rsidRDefault="00EC7B9C" w:rsidP="00EC7B9C">
            <w:pPr>
              <w:jc w:val="center"/>
              <w:rPr>
                <w:rFonts w:cs="B Nazanin"/>
                <w:b/>
                <w:bCs/>
                <w:rtl/>
                <w:lang w:bidi="fa-IR"/>
              </w:rPr>
            </w:pPr>
            <w:r>
              <w:rPr>
                <w:rFonts w:cs="B Nazanin" w:hint="cs"/>
                <w:b/>
                <w:bCs/>
                <w:rtl/>
                <w:lang w:bidi="fa-IR"/>
              </w:rPr>
              <w:t>15</w:t>
            </w:r>
          </w:p>
        </w:tc>
        <w:tc>
          <w:tcPr>
            <w:tcW w:w="3558" w:type="dxa"/>
            <w:vAlign w:val="center"/>
          </w:tcPr>
          <w:p w:rsidR="00EC7B9C" w:rsidRDefault="00EC7B9C" w:rsidP="00EC7B9C">
            <w:pPr>
              <w:ind w:right="114"/>
              <w:jc w:val="center"/>
              <w:rPr>
                <w:rFonts w:cs="B Nazanin"/>
                <w:rtl/>
                <w:lang w:bidi="fa-IR"/>
              </w:rPr>
            </w:pPr>
            <w:r>
              <w:rPr>
                <w:rFonts w:cs="B Nazanin" w:hint="cs"/>
                <w:rtl/>
                <w:lang w:bidi="fa-IR"/>
              </w:rPr>
              <w:t xml:space="preserve">پودر فلفل قرمز </w:t>
            </w:r>
          </w:p>
        </w:tc>
        <w:tc>
          <w:tcPr>
            <w:tcW w:w="2410" w:type="dxa"/>
            <w:vAlign w:val="center"/>
          </w:tcPr>
          <w:p w:rsidR="00EC7B9C" w:rsidRDefault="00EC7B9C" w:rsidP="00EC7B9C">
            <w:pPr>
              <w:jc w:val="center"/>
              <w:rPr>
                <w:rFonts w:cs="B Nazanin"/>
                <w:rtl/>
                <w:lang w:bidi="fa-IR"/>
              </w:rPr>
            </w:pPr>
            <w:r>
              <w:rPr>
                <w:rFonts w:cs="B Nazanin" w:hint="cs"/>
                <w:rtl/>
                <w:lang w:bidi="fa-IR"/>
              </w:rPr>
              <w:t>دیار زمانوش</w:t>
            </w:r>
          </w:p>
        </w:tc>
        <w:tc>
          <w:tcPr>
            <w:tcW w:w="3104" w:type="dxa"/>
            <w:vAlign w:val="center"/>
          </w:tcPr>
          <w:p w:rsidR="00EC7B9C" w:rsidRDefault="00EC7B9C" w:rsidP="00EC7B9C">
            <w:pPr>
              <w:jc w:val="center"/>
              <w:rPr>
                <w:rFonts w:cs="B Nazanin"/>
                <w:rtl/>
                <w:lang w:bidi="fa-IR"/>
              </w:rPr>
            </w:pPr>
            <w:r>
              <w:rPr>
                <w:rFonts w:cs="B Nazanin" w:hint="cs"/>
                <w:rtl/>
                <w:lang w:bidi="fa-IR"/>
              </w:rPr>
              <w:t xml:space="preserve">خانم سعیده سروش نجف آبادی </w:t>
            </w:r>
          </w:p>
        </w:tc>
        <w:tc>
          <w:tcPr>
            <w:tcW w:w="1580" w:type="dxa"/>
            <w:vAlign w:val="center"/>
          </w:tcPr>
          <w:p w:rsidR="00EC7B9C" w:rsidRPr="007068F4" w:rsidRDefault="00EC7B9C" w:rsidP="00EC7B9C">
            <w:pPr>
              <w:jc w:val="center"/>
              <w:rPr>
                <w:rFonts w:cs="B Nazanin"/>
              </w:rPr>
            </w:pPr>
            <w:r w:rsidRPr="007068F4">
              <w:rPr>
                <w:rFonts w:cs="B Nazanin" w:hint="cs"/>
                <w:rtl/>
              </w:rPr>
              <w:t>صدور</w:t>
            </w:r>
          </w:p>
        </w:tc>
        <w:tc>
          <w:tcPr>
            <w:tcW w:w="2187" w:type="dxa"/>
            <w:vAlign w:val="center"/>
          </w:tcPr>
          <w:p w:rsidR="00EC7B9C" w:rsidRDefault="00DB7685" w:rsidP="00EC7B9C">
            <w:pPr>
              <w:jc w:val="center"/>
              <w:rPr>
                <w:rFonts w:cs="B Nazanin"/>
                <w:b/>
                <w:bCs/>
                <w:sz w:val="22"/>
                <w:szCs w:val="22"/>
                <w:rtl/>
              </w:rPr>
            </w:pPr>
            <w:r>
              <w:rPr>
                <w:rFonts w:cs="B Nazanin" w:hint="cs"/>
                <w:b/>
                <w:bCs/>
                <w:sz w:val="22"/>
                <w:szCs w:val="22"/>
                <w:rtl/>
              </w:rPr>
              <w:t>8</w:t>
            </w:r>
            <w:r>
              <w:rPr>
                <w:rFonts w:cs="B Nazanin" w:hint="cs"/>
                <w:b/>
                <w:bCs/>
                <w:sz w:val="22"/>
                <w:szCs w:val="22"/>
                <w:rtl/>
              </w:rPr>
              <w:t>-1814/15</w:t>
            </w:r>
          </w:p>
        </w:tc>
        <w:tc>
          <w:tcPr>
            <w:tcW w:w="2187" w:type="dxa"/>
            <w:vMerge/>
            <w:vAlign w:val="center"/>
          </w:tcPr>
          <w:p w:rsidR="00EC7B9C" w:rsidRDefault="00EC7B9C" w:rsidP="00EC7B9C">
            <w:pPr>
              <w:jc w:val="center"/>
              <w:rPr>
                <w:rFonts w:cs="B Nazanin"/>
                <w:b/>
                <w:bCs/>
                <w:sz w:val="22"/>
                <w:szCs w:val="22"/>
                <w:rtl/>
              </w:rPr>
            </w:pPr>
          </w:p>
        </w:tc>
      </w:tr>
      <w:tr w:rsidR="00EC7B9C" w:rsidTr="00DB7685">
        <w:tc>
          <w:tcPr>
            <w:tcW w:w="703" w:type="dxa"/>
            <w:vAlign w:val="center"/>
          </w:tcPr>
          <w:p w:rsidR="00EC7B9C" w:rsidRDefault="00EC7B9C" w:rsidP="00EC7B9C">
            <w:pPr>
              <w:jc w:val="center"/>
              <w:rPr>
                <w:rFonts w:cs="B Nazanin"/>
                <w:b/>
                <w:bCs/>
                <w:rtl/>
                <w:lang w:bidi="fa-IR"/>
              </w:rPr>
            </w:pPr>
            <w:r>
              <w:rPr>
                <w:rFonts w:cs="B Nazanin" w:hint="cs"/>
                <w:b/>
                <w:bCs/>
                <w:rtl/>
                <w:lang w:bidi="fa-IR"/>
              </w:rPr>
              <w:t>16</w:t>
            </w:r>
          </w:p>
        </w:tc>
        <w:tc>
          <w:tcPr>
            <w:tcW w:w="3558" w:type="dxa"/>
            <w:vAlign w:val="center"/>
          </w:tcPr>
          <w:p w:rsidR="00EC7B9C" w:rsidRDefault="00EC7B9C" w:rsidP="00EC7B9C">
            <w:pPr>
              <w:ind w:right="114"/>
              <w:jc w:val="center"/>
              <w:rPr>
                <w:rFonts w:cs="B Nazanin"/>
                <w:rtl/>
                <w:lang w:bidi="fa-IR"/>
              </w:rPr>
            </w:pPr>
            <w:r>
              <w:rPr>
                <w:rFonts w:cs="B Nazanin" w:hint="cs"/>
                <w:rtl/>
                <w:lang w:bidi="fa-IR"/>
              </w:rPr>
              <w:t>پودر انبه</w:t>
            </w:r>
          </w:p>
        </w:tc>
        <w:tc>
          <w:tcPr>
            <w:tcW w:w="2410" w:type="dxa"/>
            <w:vAlign w:val="center"/>
          </w:tcPr>
          <w:p w:rsidR="00EC7B9C" w:rsidRDefault="00EC7B9C" w:rsidP="00EC7B9C">
            <w:pPr>
              <w:jc w:val="center"/>
              <w:rPr>
                <w:rFonts w:cs="B Nazanin"/>
                <w:rtl/>
                <w:lang w:bidi="fa-IR"/>
              </w:rPr>
            </w:pPr>
            <w:r>
              <w:rPr>
                <w:rFonts w:cs="B Nazanin" w:hint="cs"/>
                <w:rtl/>
                <w:lang w:bidi="fa-IR"/>
              </w:rPr>
              <w:t>دیار زمانوش</w:t>
            </w:r>
          </w:p>
        </w:tc>
        <w:tc>
          <w:tcPr>
            <w:tcW w:w="3104" w:type="dxa"/>
            <w:vAlign w:val="center"/>
          </w:tcPr>
          <w:p w:rsidR="00EC7B9C" w:rsidRDefault="00EC7B9C" w:rsidP="00EC7B9C">
            <w:pPr>
              <w:jc w:val="center"/>
              <w:rPr>
                <w:rFonts w:cs="B Nazanin"/>
                <w:rtl/>
                <w:lang w:bidi="fa-IR"/>
              </w:rPr>
            </w:pPr>
            <w:r>
              <w:rPr>
                <w:rFonts w:cs="B Nazanin" w:hint="cs"/>
                <w:rtl/>
                <w:lang w:bidi="fa-IR"/>
              </w:rPr>
              <w:t xml:space="preserve">خانم سعیده سروش نجف آبادی </w:t>
            </w:r>
          </w:p>
        </w:tc>
        <w:tc>
          <w:tcPr>
            <w:tcW w:w="1580" w:type="dxa"/>
            <w:vAlign w:val="center"/>
          </w:tcPr>
          <w:p w:rsidR="00EC7B9C" w:rsidRPr="007068F4" w:rsidRDefault="00EC7B9C" w:rsidP="00EC7B9C">
            <w:pPr>
              <w:jc w:val="center"/>
              <w:rPr>
                <w:rFonts w:cs="B Nazanin"/>
              </w:rPr>
            </w:pPr>
            <w:r w:rsidRPr="007068F4">
              <w:rPr>
                <w:rFonts w:cs="B Nazanin" w:hint="cs"/>
                <w:rtl/>
              </w:rPr>
              <w:t>صدور</w:t>
            </w:r>
          </w:p>
        </w:tc>
        <w:tc>
          <w:tcPr>
            <w:tcW w:w="2187" w:type="dxa"/>
            <w:vAlign w:val="center"/>
          </w:tcPr>
          <w:p w:rsidR="00EC7B9C" w:rsidRDefault="00DB7685" w:rsidP="00EC7B9C">
            <w:pPr>
              <w:jc w:val="center"/>
              <w:rPr>
                <w:rFonts w:cs="B Nazanin"/>
                <w:b/>
                <w:bCs/>
                <w:sz w:val="22"/>
                <w:szCs w:val="22"/>
                <w:rtl/>
              </w:rPr>
            </w:pPr>
            <w:r>
              <w:rPr>
                <w:rFonts w:cs="B Nazanin" w:hint="cs"/>
                <w:b/>
                <w:bCs/>
                <w:sz w:val="22"/>
                <w:szCs w:val="22"/>
                <w:rtl/>
              </w:rPr>
              <w:t>9</w:t>
            </w:r>
            <w:r>
              <w:rPr>
                <w:rFonts w:cs="B Nazanin" w:hint="cs"/>
                <w:b/>
                <w:bCs/>
                <w:sz w:val="22"/>
                <w:szCs w:val="22"/>
                <w:rtl/>
              </w:rPr>
              <w:t>-1814/15</w:t>
            </w:r>
          </w:p>
        </w:tc>
        <w:tc>
          <w:tcPr>
            <w:tcW w:w="2187" w:type="dxa"/>
            <w:vMerge/>
            <w:vAlign w:val="center"/>
          </w:tcPr>
          <w:p w:rsidR="00EC7B9C" w:rsidRDefault="00EC7B9C" w:rsidP="00EC7B9C">
            <w:pPr>
              <w:jc w:val="center"/>
              <w:rPr>
                <w:rFonts w:cs="B Nazanin"/>
                <w:b/>
                <w:bCs/>
                <w:sz w:val="22"/>
                <w:szCs w:val="22"/>
                <w:rtl/>
              </w:rPr>
            </w:pPr>
          </w:p>
        </w:tc>
      </w:tr>
      <w:tr w:rsidR="00EC7B9C" w:rsidTr="00DB7685">
        <w:tc>
          <w:tcPr>
            <w:tcW w:w="703" w:type="dxa"/>
            <w:vAlign w:val="center"/>
          </w:tcPr>
          <w:p w:rsidR="00EC7B9C" w:rsidRDefault="00EC7B9C" w:rsidP="00EC7B9C">
            <w:pPr>
              <w:jc w:val="center"/>
              <w:rPr>
                <w:rFonts w:cs="B Nazanin"/>
                <w:b/>
                <w:bCs/>
                <w:rtl/>
                <w:lang w:bidi="fa-IR"/>
              </w:rPr>
            </w:pPr>
            <w:r>
              <w:rPr>
                <w:rFonts w:cs="B Nazanin" w:hint="cs"/>
                <w:b/>
                <w:bCs/>
                <w:rtl/>
                <w:lang w:bidi="fa-IR"/>
              </w:rPr>
              <w:t>17</w:t>
            </w:r>
          </w:p>
        </w:tc>
        <w:tc>
          <w:tcPr>
            <w:tcW w:w="3558" w:type="dxa"/>
            <w:vAlign w:val="center"/>
          </w:tcPr>
          <w:p w:rsidR="00EC7B9C" w:rsidRDefault="00EC7B9C" w:rsidP="00EC7B9C">
            <w:pPr>
              <w:ind w:right="114"/>
              <w:jc w:val="center"/>
              <w:rPr>
                <w:rFonts w:cs="B Nazanin"/>
                <w:rtl/>
                <w:lang w:bidi="fa-IR"/>
              </w:rPr>
            </w:pPr>
            <w:r>
              <w:rPr>
                <w:rFonts w:cs="B Nazanin" w:hint="cs"/>
                <w:rtl/>
                <w:lang w:bidi="fa-IR"/>
              </w:rPr>
              <w:t>کیک روغنی با تزئین دانه های خوراکی (کنجد یا خلال بادام زمینی)</w:t>
            </w:r>
          </w:p>
        </w:tc>
        <w:tc>
          <w:tcPr>
            <w:tcW w:w="2410" w:type="dxa"/>
            <w:vAlign w:val="center"/>
          </w:tcPr>
          <w:p w:rsidR="00EC7B9C" w:rsidRDefault="00EC7B9C" w:rsidP="00EC7B9C">
            <w:pPr>
              <w:jc w:val="center"/>
              <w:rPr>
                <w:rFonts w:cs="B Nazanin"/>
                <w:rtl/>
                <w:lang w:bidi="fa-IR"/>
              </w:rPr>
            </w:pPr>
            <w:r>
              <w:rPr>
                <w:rFonts w:cs="B Nazanin" w:hint="cs"/>
                <w:rtl/>
                <w:lang w:bidi="fa-IR"/>
              </w:rPr>
              <w:t>ماهتو 97</w:t>
            </w:r>
          </w:p>
        </w:tc>
        <w:tc>
          <w:tcPr>
            <w:tcW w:w="3104" w:type="dxa"/>
            <w:vAlign w:val="center"/>
          </w:tcPr>
          <w:p w:rsidR="00EC7B9C" w:rsidRDefault="00EC7B9C" w:rsidP="00EC7B9C">
            <w:pPr>
              <w:jc w:val="center"/>
              <w:rPr>
                <w:rFonts w:cs="B Nazanin"/>
                <w:rtl/>
                <w:lang w:bidi="fa-IR"/>
              </w:rPr>
            </w:pPr>
            <w:r>
              <w:rPr>
                <w:rFonts w:cs="B Nazanin" w:hint="cs"/>
                <w:rtl/>
                <w:lang w:bidi="fa-IR"/>
              </w:rPr>
              <w:t>آقای میثم حسن پور</w:t>
            </w:r>
          </w:p>
        </w:tc>
        <w:tc>
          <w:tcPr>
            <w:tcW w:w="1580" w:type="dxa"/>
            <w:vAlign w:val="center"/>
          </w:tcPr>
          <w:p w:rsidR="00EC7B9C" w:rsidRPr="007068F4" w:rsidRDefault="00EC7B9C" w:rsidP="00EC7B9C">
            <w:pPr>
              <w:jc w:val="center"/>
              <w:rPr>
                <w:rFonts w:cs="B Nazanin"/>
              </w:rPr>
            </w:pPr>
            <w:r w:rsidRPr="007068F4">
              <w:rPr>
                <w:rFonts w:cs="B Nazanin" w:hint="cs"/>
                <w:rtl/>
              </w:rPr>
              <w:t>صدور</w:t>
            </w:r>
          </w:p>
        </w:tc>
        <w:tc>
          <w:tcPr>
            <w:tcW w:w="2187" w:type="dxa"/>
            <w:vAlign w:val="center"/>
          </w:tcPr>
          <w:p w:rsidR="00EC7B9C" w:rsidRDefault="004C0960" w:rsidP="00EC7B9C">
            <w:pPr>
              <w:jc w:val="center"/>
              <w:rPr>
                <w:rFonts w:cs="B Nazanin"/>
                <w:b/>
                <w:bCs/>
                <w:sz w:val="22"/>
                <w:szCs w:val="22"/>
                <w:rtl/>
              </w:rPr>
            </w:pPr>
            <w:r>
              <w:rPr>
                <w:rFonts w:cs="B Nazanin" w:hint="cs"/>
                <w:b/>
                <w:bCs/>
                <w:sz w:val="22"/>
                <w:szCs w:val="22"/>
                <w:rtl/>
              </w:rPr>
              <w:t>8-1487/15</w:t>
            </w:r>
          </w:p>
        </w:tc>
        <w:tc>
          <w:tcPr>
            <w:tcW w:w="2187" w:type="dxa"/>
            <w:vMerge/>
            <w:vAlign w:val="center"/>
          </w:tcPr>
          <w:p w:rsidR="00EC7B9C" w:rsidRDefault="00EC7B9C" w:rsidP="00EC7B9C">
            <w:pPr>
              <w:jc w:val="center"/>
              <w:rPr>
                <w:rFonts w:cs="B Nazanin"/>
                <w:b/>
                <w:bCs/>
                <w:sz w:val="22"/>
                <w:szCs w:val="22"/>
                <w:rtl/>
              </w:rPr>
            </w:pPr>
          </w:p>
        </w:tc>
      </w:tr>
      <w:tr w:rsidR="00EC7B9C" w:rsidTr="00DB7685">
        <w:tc>
          <w:tcPr>
            <w:tcW w:w="703" w:type="dxa"/>
            <w:vAlign w:val="center"/>
          </w:tcPr>
          <w:p w:rsidR="00EC7B9C" w:rsidRDefault="00EC7B9C" w:rsidP="00EC7B9C">
            <w:pPr>
              <w:jc w:val="center"/>
              <w:rPr>
                <w:rFonts w:cs="B Nazanin"/>
                <w:b/>
                <w:bCs/>
                <w:rtl/>
                <w:lang w:bidi="fa-IR"/>
              </w:rPr>
            </w:pPr>
            <w:r>
              <w:rPr>
                <w:rFonts w:cs="B Nazanin" w:hint="cs"/>
                <w:b/>
                <w:bCs/>
                <w:rtl/>
                <w:lang w:bidi="fa-IR"/>
              </w:rPr>
              <w:t>18</w:t>
            </w:r>
          </w:p>
        </w:tc>
        <w:tc>
          <w:tcPr>
            <w:tcW w:w="3558" w:type="dxa"/>
            <w:vAlign w:val="center"/>
          </w:tcPr>
          <w:p w:rsidR="00EC7B9C" w:rsidRDefault="00EC7B9C" w:rsidP="00EC7B9C">
            <w:pPr>
              <w:ind w:right="114"/>
              <w:jc w:val="center"/>
              <w:rPr>
                <w:rFonts w:cs="B Nazanin"/>
                <w:rtl/>
                <w:lang w:bidi="fa-IR"/>
              </w:rPr>
            </w:pPr>
            <w:r>
              <w:rPr>
                <w:rFonts w:cs="B Nazanin" w:hint="cs"/>
                <w:rtl/>
                <w:lang w:bidi="fa-IR"/>
              </w:rPr>
              <w:t xml:space="preserve">کیک اسفنجی با لایه کرم شکلاتی </w:t>
            </w:r>
          </w:p>
        </w:tc>
        <w:tc>
          <w:tcPr>
            <w:tcW w:w="2410" w:type="dxa"/>
            <w:vAlign w:val="center"/>
          </w:tcPr>
          <w:p w:rsidR="00EC7B9C" w:rsidRDefault="00EC7B9C" w:rsidP="00EC7B9C">
            <w:pPr>
              <w:jc w:val="center"/>
              <w:rPr>
                <w:rFonts w:cs="B Nazanin"/>
                <w:rtl/>
                <w:lang w:bidi="fa-IR"/>
              </w:rPr>
            </w:pPr>
            <w:r>
              <w:rPr>
                <w:rFonts w:cs="B Nazanin" w:hint="cs"/>
                <w:rtl/>
                <w:lang w:bidi="fa-IR"/>
              </w:rPr>
              <w:t>ماهتو 97</w:t>
            </w:r>
          </w:p>
        </w:tc>
        <w:tc>
          <w:tcPr>
            <w:tcW w:w="3104" w:type="dxa"/>
            <w:vAlign w:val="center"/>
          </w:tcPr>
          <w:p w:rsidR="00EC7B9C" w:rsidRDefault="00EC7B9C" w:rsidP="00EC7B9C">
            <w:pPr>
              <w:jc w:val="center"/>
              <w:rPr>
                <w:rFonts w:cs="B Nazanin"/>
                <w:rtl/>
                <w:lang w:bidi="fa-IR"/>
              </w:rPr>
            </w:pPr>
            <w:r>
              <w:rPr>
                <w:rFonts w:cs="B Nazanin" w:hint="cs"/>
                <w:rtl/>
                <w:lang w:bidi="fa-IR"/>
              </w:rPr>
              <w:t>آقای میثم حسن پور</w:t>
            </w:r>
          </w:p>
        </w:tc>
        <w:tc>
          <w:tcPr>
            <w:tcW w:w="1580" w:type="dxa"/>
            <w:vAlign w:val="center"/>
          </w:tcPr>
          <w:p w:rsidR="00EC7B9C" w:rsidRPr="007068F4" w:rsidRDefault="00EC7B9C" w:rsidP="00EC7B9C">
            <w:pPr>
              <w:jc w:val="center"/>
              <w:rPr>
                <w:rFonts w:cs="B Nazanin"/>
              </w:rPr>
            </w:pPr>
            <w:r w:rsidRPr="007068F4">
              <w:rPr>
                <w:rFonts w:cs="B Nazanin" w:hint="cs"/>
                <w:rtl/>
              </w:rPr>
              <w:t>صدور</w:t>
            </w:r>
          </w:p>
        </w:tc>
        <w:tc>
          <w:tcPr>
            <w:tcW w:w="2187" w:type="dxa"/>
            <w:vAlign w:val="center"/>
          </w:tcPr>
          <w:p w:rsidR="00EC7B9C" w:rsidRDefault="004C0960" w:rsidP="00EC7B9C">
            <w:pPr>
              <w:jc w:val="center"/>
              <w:rPr>
                <w:rFonts w:cs="B Nazanin"/>
                <w:b/>
                <w:bCs/>
                <w:sz w:val="22"/>
                <w:szCs w:val="22"/>
                <w:rtl/>
              </w:rPr>
            </w:pPr>
            <w:r>
              <w:rPr>
                <w:rFonts w:cs="B Nazanin" w:hint="cs"/>
                <w:b/>
                <w:bCs/>
                <w:sz w:val="22"/>
                <w:szCs w:val="22"/>
                <w:rtl/>
              </w:rPr>
              <w:t>9</w:t>
            </w:r>
            <w:r>
              <w:rPr>
                <w:rFonts w:cs="B Nazanin" w:hint="cs"/>
                <w:b/>
                <w:bCs/>
                <w:sz w:val="22"/>
                <w:szCs w:val="22"/>
                <w:rtl/>
              </w:rPr>
              <w:t>-1487/15</w:t>
            </w:r>
          </w:p>
        </w:tc>
        <w:tc>
          <w:tcPr>
            <w:tcW w:w="2187" w:type="dxa"/>
            <w:vMerge/>
            <w:vAlign w:val="center"/>
          </w:tcPr>
          <w:p w:rsidR="00EC7B9C" w:rsidRDefault="00EC7B9C" w:rsidP="00EC7B9C">
            <w:pPr>
              <w:jc w:val="center"/>
              <w:rPr>
                <w:rFonts w:cs="B Nazanin"/>
                <w:b/>
                <w:bCs/>
                <w:sz w:val="22"/>
                <w:szCs w:val="22"/>
                <w:rtl/>
              </w:rPr>
            </w:pPr>
          </w:p>
        </w:tc>
      </w:tr>
      <w:tr w:rsidR="00EC7B9C" w:rsidTr="00DB7685">
        <w:tc>
          <w:tcPr>
            <w:tcW w:w="703" w:type="dxa"/>
            <w:vAlign w:val="center"/>
          </w:tcPr>
          <w:p w:rsidR="00EC7B9C" w:rsidRDefault="00EC7B9C" w:rsidP="00EC7B9C">
            <w:pPr>
              <w:jc w:val="center"/>
              <w:rPr>
                <w:rFonts w:cs="B Nazanin"/>
                <w:b/>
                <w:bCs/>
                <w:rtl/>
                <w:lang w:bidi="fa-IR"/>
              </w:rPr>
            </w:pPr>
            <w:r>
              <w:rPr>
                <w:rFonts w:cs="B Nazanin" w:hint="cs"/>
                <w:b/>
                <w:bCs/>
                <w:rtl/>
                <w:lang w:bidi="fa-IR"/>
              </w:rPr>
              <w:t>19</w:t>
            </w:r>
          </w:p>
        </w:tc>
        <w:tc>
          <w:tcPr>
            <w:tcW w:w="3558" w:type="dxa"/>
            <w:vAlign w:val="center"/>
          </w:tcPr>
          <w:p w:rsidR="00EC7B9C" w:rsidRDefault="00EC7B9C" w:rsidP="00EC7B9C">
            <w:pPr>
              <w:ind w:right="114"/>
              <w:jc w:val="center"/>
              <w:rPr>
                <w:rFonts w:cs="B Nazanin"/>
                <w:rtl/>
                <w:lang w:bidi="fa-IR"/>
              </w:rPr>
            </w:pPr>
            <w:r>
              <w:rPr>
                <w:rFonts w:cs="B Nazanin" w:hint="cs"/>
                <w:rtl/>
                <w:lang w:bidi="fa-IR"/>
              </w:rPr>
              <w:t xml:space="preserve">کیک روغنی با تزئین نارگیل </w:t>
            </w:r>
          </w:p>
        </w:tc>
        <w:tc>
          <w:tcPr>
            <w:tcW w:w="2410" w:type="dxa"/>
            <w:vAlign w:val="center"/>
          </w:tcPr>
          <w:p w:rsidR="00EC7B9C" w:rsidRDefault="00EC7B9C" w:rsidP="00EC7B9C">
            <w:pPr>
              <w:jc w:val="center"/>
              <w:rPr>
                <w:rFonts w:cs="B Nazanin"/>
                <w:rtl/>
                <w:lang w:bidi="fa-IR"/>
              </w:rPr>
            </w:pPr>
            <w:r>
              <w:rPr>
                <w:rFonts w:cs="B Nazanin" w:hint="cs"/>
                <w:rtl/>
                <w:lang w:bidi="fa-IR"/>
              </w:rPr>
              <w:t>ماهتو 97</w:t>
            </w:r>
          </w:p>
        </w:tc>
        <w:tc>
          <w:tcPr>
            <w:tcW w:w="3104" w:type="dxa"/>
            <w:vAlign w:val="center"/>
          </w:tcPr>
          <w:p w:rsidR="00EC7B9C" w:rsidRDefault="00EC7B9C" w:rsidP="00EC7B9C">
            <w:pPr>
              <w:jc w:val="center"/>
              <w:rPr>
                <w:rFonts w:cs="B Nazanin"/>
                <w:rtl/>
                <w:lang w:bidi="fa-IR"/>
              </w:rPr>
            </w:pPr>
            <w:r>
              <w:rPr>
                <w:rFonts w:cs="B Nazanin" w:hint="cs"/>
                <w:rtl/>
                <w:lang w:bidi="fa-IR"/>
              </w:rPr>
              <w:t>آقای میثم حسن پور</w:t>
            </w:r>
          </w:p>
        </w:tc>
        <w:tc>
          <w:tcPr>
            <w:tcW w:w="1580" w:type="dxa"/>
            <w:vAlign w:val="center"/>
          </w:tcPr>
          <w:p w:rsidR="00EC7B9C" w:rsidRPr="007068F4" w:rsidRDefault="00EC7B9C" w:rsidP="00EC7B9C">
            <w:pPr>
              <w:jc w:val="center"/>
              <w:rPr>
                <w:rFonts w:cs="B Nazanin"/>
              </w:rPr>
            </w:pPr>
            <w:r w:rsidRPr="007068F4">
              <w:rPr>
                <w:rFonts w:cs="B Nazanin" w:hint="cs"/>
                <w:rtl/>
              </w:rPr>
              <w:t>صدور</w:t>
            </w:r>
          </w:p>
        </w:tc>
        <w:tc>
          <w:tcPr>
            <w:tcW w:w="2187" w:type="dxa"/>
            <w:vAlign w:val="center"/>
          </w:tcPr>
          <w:p w:rsidR="00EC7B9C" w:rsidRDefault="004C0960" w:rsidP="00EC7B9C">
            <w:pPr>
              <w:jc w:val="center"/>
              <w:rPr>
                <w:rFonts w:cs="B Nazanin"/>
                <w:b/>
                <w:bCs/>
                <w:sz w:val="22"/>
                <w:szCs w:val="22"/>
                <w:rtl/>
              </w:rPr>
            </w:pPr>
            <w:r>
              <w:rPr>
                <w:rFonts w:cs="B Nazanin" w:hint="cs"/>
                <w:b/>
                <w:bCs/>
                <w:sz w:val="22"/>
                <w:szCs w:val="22"/>
                <w:rtl/>
              </w:rPr>
              <w:t>10</w:t>
            </w:r>
            <w:r>
              <w:rPr>
                <w:rFonts w:cs="B Nazanin" w:hint="cs"/>
                <w:b/>
                <w:bCs/>
                <w:sz w:val="22"/>
                <w:szCs w:val="22"/>
                <w:rtl/>
              </w:rPr>
              <w:t>-1487/15</w:t>
            </w:r>
          </w:p>
        </w:tc>
        <w:tc>
          <w:tcPr>
            <w:tcW w:w="2187" w:type="dxa"/>
            <w:vMerge/>
            <w:vAlign w:val="center"/>
          </w:tcPr>
          <w:p w:rsidR="00EC7B9C" w:rsidRDefault="00EC7B9C" w:rsidP="00EC7B9C">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2C7E43" w:rsidRDefault="002C7E43" w:rsidP="002C7E4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28/01/1404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641" w:type="dxa"/>
        <w:tblLook w:val="04A0" w:firstRow="1" w:lastRow="0" w:firstColumn="1" w:lastColumn="0" w:noHBand="0" w:noVBand="1"/>
      </w:tblPr>
      <w:tblGrid>
        <w:gridCol w:w="703"/>
        <w:gridCol w:w="3119"/>
        <w:gridCol w:w="2409"/>
        <w:gridCol w:w="3544"/>
        <w:gridCol w:w="1999"/>
        <w:gridCol w:w="1680"/>
        <w:gridCol w:w="2187"/>
      </w:tblGrid>
      <w:tr w:rsidR="002C7E43" w:rsidTr="00EF0A1C">
        <w:trPr>
          <w:trHeight w:val="1220"/>
        </w:trPr>
        <w:tc>
          <w:tcPr>
            <w:tcW w:w="703" w:type="dxa"/>
            <w:vAlign w:val="center"/>
          </w:tcPr>
          <w:p w:rsidR="002C7E43" w:rsidRPr="00AC2D57" w:rsidRDefault="002C7E43" w:rsidP="00F6729D">
            <w:pPr>
              <w:jc w:val="center"/>
              <w:rPr>
                <w:rFonts w:cs="2  Zar"/>
                <w:b/>
                <w:bCs/>
                <w:rtl/>
              </w:rPr>
            </w:pPr>
            <w:r w:rsidRPr="00AC2D57">
              <w:rPr>
                <w:rFonts w:cs="2  Zar" w:hint="cs"/>
                <w:b/>
                <w:bCs/>
                <w:sz w:val="22"/>
                <w:szCs w:val="22"/>
                <w:rtl/>
              </w:rPr>
              <w:t xml:space="preserve">ردیف </w:t>
            </w:r>
          </w:p>
        </w:tc>
        <w:tc>
          <w:tcPr>
            <w:tcW w:w="3119" w:type="dxa"/>
            <w:vAlign w:val="center"/>
          </w:tcPr>
          <w:p w:rsidR="002C7E43" w:rsidRPr="00AC2D57" w:rsidRDefault="002C7E43" w:rsidP="00F6729D">
            <w:pPr>
              <w:jc w:val="center"/>
              <w:rPr>
                <w:rFonts w:cs="B Nazanin"/>
                <w:b/>
                <w:bCs/>
                <w:rtl/>
              </w:rPr>
            </w:pPr>
            <w:r w:rsidRPr="00AC2D57">
              <w:rPr>
                <w:rFonts w:cs="B Nazanin" w:hint="cs"/>
                <w:b/>
                <w:bCs/>
                <w:sz w:val="22"/>
                <w:szCs w:val="22"/>
                <w:rtl/>
              </w:rPr>
              <w:t>نام فرآورده</w:t>
            </w:r>
          </w:p>
        </w:tc>
        <w:tc>
          <w:tcPr>
            <w:tcW w:w="2409" w:type="dxa"/>
            <w:vAlign w:val="center"/>
          </w:tcPr>
          <w:p w:rsidR="002C7E43" w:rsidRPr="00AC2D57" w:rsidRDefault="002C7E43" w:rsidP="00F6729D">
            <w:pPr>
              <w:jc w:val="center"/>
              <w:rPr>
                <w:rFonts w:cs="B Nazanin"/>
                <w:b/>
                <w:bCs/>
                <w:rtl/>
              </w:rPr>
            </w:pPr>
            <w:r w:rsidRPr="00AC2D57">
              <w:rPr>
                <w:rFonts w:cs="B Nazanin" w:hint="cs"/>
                <w:b/>
                <w:bCs/>
                <w:sz w:val="22"/>
                <w:szCs w:val="22"/>
                <w:rtl/>
              </w:rPr>
              <w:t>نام تجاری</w:t>
            </w:r>
          </w:p>
        </w:tc>
        <w:tc>
          <w:tcPr>
            <w:tcW w:w="3544" w:type="dxa"/>
            <w:vAlign w:val="center"/>
          </w:tcPr>
          <w:p w:rsidR="002C7E43" w:rsidRPr="00AC2D57" w:rsidRDefault="002C7E43" w:rsidP="00F6729D">
            <w:pPr>
              <w:jc w:val="center"/>
              <w:rPr>
                <w:rFonts w:cs="B Nazanin"/>
                <w:b/>
                <w:bCs/>
                <w:rtl/>
              </w:rPr>
            </w:pPr>
            <w:r w:rsidRPr="00AC2D57">
              <w:rPr>
                <w:rFonts w:cs="B Nazanin" w:hint="cs"/>
                <w:b/>
                <w:bCs/>
                <w:sz w:val="22"/>
                <w:szCs w:val="22"/>
                <w:rtl/>
              </w:rPr>
              <w:t>نام موسسه</w:t>
            </w:r>
          </w:p>
        </w:tc>
        <w:tc>
          <w:tcPr>
            <w:tcW w:w="1999" w:type="dxa"/>
            <w:vAlign w:val="center"/>
          </w:tcPr>
          <w:p w:rsidR="002C7E43" w:rsidRPr="00AC2D57" w:rsidRDefault="002C7E43" w:rsidP="00F6729D">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80" w:type="dxa"/>
            <w:vAlign w:val="center"/>
          </w:tcPr>
          <w:p w:rsidR="002C7E43" w:rsidRPr="00AC2D57" w:rsidRDefault="002C7E43" w:rsidP="00F6729D">
            <w:pPr>
              <w:jc w:val="center"/>
              <w:rPr>
                <w:rFonts w:cs="B Nazanin"/>
                <w:b/>
                <w:bCs/>
                <w:rtl/>
              </w:rPr>
            </w:pPr>
            <w:r>
              <w:rPr>
                <w:rFonts w:cs="B Nazanin" w:hint="cs"/>
                <w:b/>
                <w:bCs/>
                <w:sz w:val="22"/>
                <w:szCs w:val="22"/>
                <w:rtl/>
              </w:rPr>
              <w:t>شماره پروانه ساخت</w:t>
            </w:r>
          </w:p>
        </w:tc>
        <w:tc>
          <w:tcPr>
            <w:tcW w:w="2187" w:type="dxa"/>
            <w:vAlign w:val="center"/>
          </w:tcPr>
          <w:p w:rsidR="002C7E43" w:rsidRDefault="002C7E43" w:rsidP="00F6729D">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EC7B9C" w:rsidTr="00EF0A1C">
        <w:tc>
          <w:tcPr>
            <w:tcW w:w="703" w:type="dxa"/>
            <w:vAlign w:val="center"/>
          </w:tcPr>
          <w:p w:rsidR="00EC7B9C" w:rsidRDefault="00EC7B9C" w:rsidP="00EC7B9C">
            <w:pPr>
              <w:jc w:val="center"/>
              <w:rPr>
                <w:rFonts w:cs="B Nazanin"/>
                <w:b/>
                <w:bCs/>
                <w:rtl/>
                <w:lang w:bidi="fa-IR"/>
              </w:rPr>
            </w:pPr>
            <w:r>
              <w:rPr>
                <w:rFonts w:cs="B Nazanin" w:hint="cs"/>
                <w:b/>
                <w:bCs/>
                <w:rtl/>
                <w:lang w:bidi="fa-IR"/>
              </w:rPr>
              <w:t>20</w:t>
            </w:r>
          </w:p>
        </w:tc>
        <w:tc>
          <w:tcPr>
            <w:tcW w:w="3119" w:type="dxa"/>
            <w:vAlign w:val="center"/>
          </w:tcPr>
          <w:p w:rsidR="00EC7B9C" w:rsidRPr="00BC2805" w:rsidRDefault="00EC7B9C" w:rsidP="00EC7B9C">
            <w:pPr>
              <w:ind w:right="114"/>
              <w:jc w:val="center"/>
              <w:rPr>
                <w:rtl/>
              </w:rPr>
            </w:pPr>
            <w:r>
              <w:rPr>
                <w:rFonts w:cs="B Nazanin" w:hint="cs"/>
                <w:rtl/>
                <w:lang w:bidi="fa-IR"/>
              </w:rPr>
              <w:t>کیک روغنی با تزئین</w:t>
            </w:r>
            <w:r>
              <w:rPr>
                <w:rFonts w:hint="cs"/>
                <w:rtl/>
              </w:rPr>
              <w:t xml:space="preserve"> کرم مغزی وانیلی </w:t>
            </w:r>
          </w:p>
        </w:tc>
        <w:tc>
          <w:tcPr>
            <w:tcW w:w="2409" w:type="dxa"/>
            <w:vAlign w:val="center"/>
          </w:tcPr>
          <w:p w:rsidR="00EC7B9C" w:rsidRDefault="00EC7B9C" w:rsidP="00EC7B9C">
            <w:pPr>
              <w:jc w:val="center"/>
              <w:rPr>
                <w:rFonts w:cs="B Nazanin"/>
                <w:rtl/>
                <w:lang w:bidi="fa-IR"/>
              </w:rPr>
            </w:pPr>
            <w:r>
              <w:rPr>
                <w:rFonts w:cs="B Nazanin" w:hint="cs"/>
                <w:rtl/>
                <w:lang w:bidi="fa-IR"/>
              </w:rPr>
              <w:t>ماهتو 97</w:t>
            </w:r>
          </w:p>
        </w:tc>
        <w:tc>
          <w:tcPr>
            <w:tcW w:w="3544" w:type="dxa"/>
            <w:vAlign w:val="center"/>
          </w:tcPr>
          <w:p w:rsidR="00EC7B9C" w:rsidRDefault="00EC7B9C" w:rsidP="00EC7B9C">
            <w:pPr>
              <w:jc w:val="center"/>
              <w:rPr>
                <w:rFonts w:cs="B Nazanin"/>
                <w:rtl/>
                <w:lang w:bidi="fa-IR"/>
              </w:rPr>
            </w:pPr>
            <w:r>
              <w:rPr>
                <w:rFonts w:cs="B Nazanin" w:hint="cs"/>
                <w:rtl/>
                <w:lang w:bidi="fa-IR"/>
              </w:rPr>
              <w:t>آقای میثم حسن پور</w:t>
            </w:r>
          </w:p>
        </w:tc>
        <w:tc>
          <w:tcPr>
            <w:tcW w:w="1999" w:type="dxa"/>
            <w:vAlign w:val="center"/>
          </w:tcPr>
          <w:p w:rsidR="00EC7B9C" w:rsidRPr="007068F4" w:rsidRDefault="00EC7B9C" w:rsidP="00EC7B9C">
            <w:pPr>
              <w:jc w:val="center"/>
              <w:rPr>
                <w:rFonts w:cs="B Nazanin"/>
              </w:rPr>
            </w:pPr>
            <w:r w:rsidRPr="007068F4">
              <w:rPr>
                <w:rFonts w:cs="B Nazanin" w:hint="cs"/>
                <w:rtl/>
              </w:rPr>
              <w:t>صدور</w:t>
            </w:r>
          </w:p>
        </w:tc>
        <w:tc>
          <w:tcPr>
            <w:tcW w:w="1680" w:type="dxa"/>
            <w:vAlign w:val="center"/>
          </w:tcPr>
          <w:p w:rsidR="00EC7B9C" w:rsidRDefault="004C0960" w:rsidP="00EC7B9C">
            <w:pPr>
              <w:jc w:val="center"/>
              <w:rPr>
                <w:rFonts w:cs="B Nazanin"/>
                <w:b/>
                <w:bCs/>
                <w:sz w:val="22"/>
                <w:szCs w:val="22"/>
                <w:rtl/>
              </w:rPr>
            </w:pPr>
            <w:r>
              <w:rPr>
                <w:rFonts w:cs="B Nazanin" w:hint="cs"/>
                <w:b/>
                <w:bCs/>
                <w:sz w:val="22"/>
                <w:szCs w:val="22"/>
                <w:rtl/>
              </w:rPr>
              <w:t>11</w:t>
            </w:r>
            <w:r>
              <w:rPr>
                <w:rFonts w:cs="B Nazanin" w:hint="cs"/>
                <w:b/>
                <w:bCs/>
                <w:sz w:val="22"/>
                <w:szCs w:val="22"/>
                <w:rtl/>
              </w:rPr>
              <w:t>-1487/15</w:t>
            </w:r>
          </w:p>
        </w:tc>
        <w:tc>
          <w:tcPr>
            <w:tcW w:w="2187" w:type="dxa"/>
            <w:vMerge w:val="restart"/>
            <w:vAlign w:val="center"/>
          </w:tcPr>
          <w:p w:rsidR="00EC7B9C" w:rsidRDefault="00CB7949" w:rsidP="00EC7B9C">
            <w:pPr>
              <w:jc w:val="center"/>
              <w:rPr>
                <w:rFonts w:cs="B Nazanin"/>
                <w:b/>
                <w:bCs/>
                <w:sz w:val="22"/>
                <w:szCs w:val="22"/>
                <w:rtl/>
              </w:rPr>
            </w:pPr>
            <w:r>
              <w:rPr>
                <w:rFonts w:cs="B Nazanin" w:hint="cs"/>
                <w:b/>
                <w:bCs/>
                <w:sz w:val="22"/>
                <w:szCs w:val="22"/>
                <w:rtl/>
              </w:rPr>
              <w:t>بند 5 توضیحات ابتدای اعلام نتایج ملاحظه شود</w:t>
            </w:r>
            <w:bookmarkStart w:id="0" w:name="_GoBack"/>
            <w:bookmarkEnd w:id="0"/>
          </w:p>
        </w:tc>
      </w:tr>
      <w:tr w:rsidR="00EC7B9C" w:rsidTr="00EF0A1C">
        <w:tc>
          <w:tcPr>
            <w:tcW w:w="703" w:type="dxa"/>
            <w:vAlign w:val="center"/>
          </w:tcPr>
          <w:p w:rsidR="00EC7B9C" w:rsidRDefault="00EC7B9C" w:rsidP="00EC7B9C">
            <w:pPr>
              <w:jc w:val="center"/>
              <w:rPr>
                <w:rFonts w:cs="B Nazanin"/>
                <w:b/>
                <w:bCs/>
                <w:rtl/>
                <w:lang w:bidi="fa-IR"/>
              </w:rPr>
            </w:pPr>
            <w:r>
              <w:rPr>
                <w:rFonts w:cs="B Nazanin" w:hint="cs"/>
                <w:b/>
                <w:bCs/>
                <w:rtl/>
                <w:lang w:bidi="fa-IR"/>
              </w:rPr>
              <w:t>21</w:t>
            </w:r>
          </w:p>
        </w:tc>
        <w:tc>
          <w:tcPr>
            <w:tcW w:w="3119" w:type="dxa"/>
            <w:vAlign w:val="center"/>
          </w:tcPr>
          <w:p w:rsidR="00EC7B9C" w:rsidRDefault="00EC7B9C" w:rsidP="00EC7B9C">
            <w:pPr>
              <w:ind w:right="114"/>
              <w:jc w:val="center"/>
              <w:rPr>
                <w:rFonts w:cs="B Nazanin"/>
                <w:rtl/>
                <w:lang w:bidi="fa-IR"/>
              </w:rPr>
            </w:pPr>
            <w:r>
              <w:rPr>
                <w:rFonts w:cs="B Nazanin" w:hint="cs"/>
                <w:rtl/>
                <w:lang w:bidi="fa-IR"/>
              </w:rPr>
              <w:t>کیک روغنی کاکائویی با تزئین نارگیل</w:t>
            </w:r>
          </w:p>
        </w:tc>
        <w:tc>
          <w:tcPr>
            <w:tcW w:w="2409" w:type="dxa"/>
            <w:vAlign w:val="center"/>
          </w:tcPr>
          <w:p w:rsidR="00EC7B9C" w:rsidRDefault="00EC7B9C" w:rsidP="00EC7B9C">
            <w:pPr>
              <w:jc w:val="center"/>
              <w:rPr>
                <w:rFonts w:cs="B Nazanin"/>
                <w:rtl/>
                <w:lang w:bidi="fa-IR"/>
              </w:rPr>
            </w:pPr>
            <w:r>
              <w:rPr>
                <w:rFonts w:cs="B Nazanin" w:hint="cs"/>
                <w:rtl/>
                <w:lang w:bidi="fa-IR"/>
              </w:rPr>
              <w:t>ماهتو 97</w:t>
            </w:r>
          </w:p>
        </w:tc>
        <w:tc>
          <w:tcPr>
            <w:tcW w:w="3544" w:type="dxa"/>
            <w:vAlign w:val="center"/>
          </w:tcPr>
          <w:p w:rsidR="00EC7B9C" w:rsidRDefault="00EC7B9C" w:rsidP="00EC7B9C">
            <w:pPr>
              <w:jc w:val="center"/>
              <w:rPr>
                <w:rFonts w:cs="B Nazanin"/>
                <w:rtl/>
                <w:lang w:bidi="fa-IR"/>
              </w:rPr>
            </w:pPr>
            <w:r>
              <w:rPr>
                <w:rFonts w:cs="B Nazanin" w:hint="cs"/>
                <w:rtl/>
                <w:lang w:bidi="fa-IR"/>
              </w:rPr>
              <w:t>آقای میثم حسن پور</w:t>
            </w:r>
          </w:p>
        </w:tc>
        <w:tc>
          <w:tcPr>
            <w:tcW w:w="1999" w:type="dxa"/>
            <w:vAlign w:val="center"/>
          </w:tcPr>
          <w:p w:rsidR="00EC7B9C" w:rsidRPr="007068F4" w:rsidRDefault="00EC7B9C" w:rsidP="00EC7B9C">
            <w:pPr>
              <w:jc w:val="center"/>
              <w:rPr>
                <w:rFonts w:cs="B Nazanin"/>
              </w:rPr>
            </w:pPr>
            <w:r w:rsidRPr="007068F4">
              <w:rPr>
                <w:rFonts w:cs="B Nazanin" w:hint="cs"/>
                <w:rtl/>
              </w:rPr>
              <w:t>صدور</w:t>
            </w:r>
          </w:p>
        </w:tc>
        <w:tc>
          <w:tcPr>
            <w:tcW w:w="1680" w:type="dxa"/>
            <w:vAlign w:val="center"/>
          </w:tcPr>
          <w:p w:rsidR="00EC7B9C" w:rsidRDefault="004C0960" w:rsidP="00EC7B9C">
            <w:pPr>
              <w:jc w:val="center"/>
              <w:rPr>
                <w:rFonts w:cs="B Nazanin"/>
                <w:b/>
                <w:bCs/>
                <w:sz w:val="22"/>
                <w:szCs w:val="22"/>
                <w:rtl/>
              </w:rPr>
            </w:pPr>
            <w:r>
              <w:rPr>
                <w:rFonts w:cs="B Nazanin" w:hint="cs"/>
                <w:b/>
                <w:bCs/>
                <w:sz w:val="22"/>
                <w:szCs w:val="22"/>
                <w:rtl/>
              </w:rPr>
              <w:t>12</w:t>
            </w:r>
            <w:r>
              <w:rPr>
                <w:rFonts w:cs="B Nazanin" w:hint="cs"/>
                <w:b/>
                <w:bCs/>
                <w:sz w:val="22"/>
                <w:szCs w:val="22"/>
                <w:rtl/>
              </w:rPr>
              <w:t>-1487/15</w:t>
            </w:r>
          </w:p>
        </w:tc>
        <w:tc>
          <w:tcPr>
            <w:tcW w:w="2187" w:type="dxa"/>
            <w:vMerge/>
            <w:vAlign w:val="center"/>
          </w:tcPr>
          <w:p w:rsidR="00EC7B9C" w:rsidRDefault="00EC7B9C" w:rsidP="00EC7B9C">
            <w:pPr>
              <w:jc w:val="center"/>
              <w:rPr>
                <w:rFonts w:cs="B Nazanin"/>
                <w:b/>
                <w:bCs/>
                <w:sz w:val="22"/>
                <w:szCs w:val="22"/>
                <w:rtl/>
              </w:rPr>
            </w:pPr>
          </w:p>
        </w:tc>
      </w:tr>
      <w:tr w:rsidR="00EC7B9C" w:rsidTr="00EF0A1C">
        <w:tc>
          <w:tcPr>
            <w:tcW w:w="703" w:type="dxa"/>
            <w:vAlign w:val="center"/>
          </w:tcPr>
          <w:p w:rsidR="00EC7B9C" w:rsidRDefault="00EC7B9C" w:rsidP="00EC7B9C">
            <w:pPr>
              <w:jc w:val="center"/>
              <w:rPr>
                <w:rFonts w:cs="B Nazanin"/>
                <w:b/>
                <w:bCs/>
                <w:rtl/>
                <w:lang w:bidi="fa-IR"/>
              </w:rPr>
            </w:pPr>
            <w:r>
              <w:rPr>
                <w:rFonts w:cs="B Nazanin" w:hint="cs"/>
                <w:b/>
                <w:bCs/>
                <w:rtl/>
                <w:lang w:bidi="fa-IR"/>
              </w:rPr>
              <w:t>22</w:t>
            </w:r>
          </w:p>
        </w:tc>
        <w:tc>
          <w:tcPr>
            <w:tcW w:w="3119" w:type="dxa"/>
            <w:vAlign w:val="center"/>
          </w:tcPr>
          <w:p w:rsidR="00EC7B9C" w:rsidRDefault="00EC7B9C" w:rsidP="00EC7B9C">
            <w:pPr>
              <w:ind w:right="114"/>
              <w:jc w:val="center"/>
              <w:rPr>
                <w:rFonts w:cs="B Nazanin"/>
                <w:rtl/>
                <w:lang w:bidi="fa-IR"/>
              </w:rPr>
            </w:pPr>
            <w:r>
              <w:rPr>
                <w:rFonts w:cs="B Nazanin" w:hint="cs"/>
                <w:rtl/>
                <w:lang w:bidi="fa-IR"/>
              </w:rPr>
              <w:t>کیک روغنی کاکائویی با تزئین کرم مغزی وانیلی</w:t>
            </w:r>
          </w:p>
        </w:tc>
        <w:tc>
          <w:tcPr>
            <w:tcW w:w="2409" w:type="dxa"/>
            <w:vAlign w:val="center"/>
          </w:tcPr>
          <w:p w:rsidR="00EC7B9C" w:rsidRDefault="00EC7B9C" w:rsidP="00EC7B9C">
            <w:pPr>
              <w:jc w:val="center"/>
              <w:rPr>
                <w:rFonts w:cs="B Nazanin"/>
                <w:rtl/>
                <w:lang w:bidi="fa-IR"/>
              </w:rPr>
            </w:pPr>
            <w:r>
              <w:rPr>
                <w:rFonts w:cs="B Nazanin" w:hint="cs"/>
                <w:rtl/>
                <w:lang w:bidi="fa-IR"/>
              </w:rPr>
              <w:t>ماهتو 97</w:t>
            </w:r>
          </w:p>
        </w:tc>
        <w:tc>
          <w:tcPr>
            <w:tcW w:w="3544" w:type="dxa"/>
            <w:vAlign w:val="center"/>
          </w:tcPr>
          <w:p w:rsidR="00EC7B9C" w:rsidRDefault="00EC7B9C" w:rsidP="00EC7B9C">
            <w:pPr>
              <w:jc w:val="center"/>
              <w:rPr>
                <w:rFonts w:cs="B Nazanin"/>
                <w:rtl/>
                <w:lang w:bidi="fa-IR"/>
              </w:rPr>
            </w:pPr>
            <w:r>
              <w:rPr>
                <w:rFonts w:cs="B Nazanin" w:hint="cs"/>
                <w:rtl/>
                <w:lang w:bidi="fa-IR"/>
              </w:rPr>
              <w:t>آقای میثم حسن پور</w:t>
            </w:r>
          </w:p>
        </w:tc>
        <w:tc>
          <w:tcPr>
            <w:tcW w:w="1999" w:type="dxa"/>
            <w:vAlign w:val="center"/>
          </w:tcPr>
          <w:p w:rsidR="00EC7B9C" w:rsidRPr="007068F4" w:rsidRDefault="00EC7B9C" w:rsidP="00EC7B9C">
            <w:pPr>
              <w:jc w:val="center"/>
              <w:rPr>
                <w:rFonts w:cs="B Nazanin"/>
              </w:rPr>
            </w:pPr>
            <w:r w:rsidRPr="007068F4">
              <w:rPr>
                <w:rFonts w:cs="B Nazanin" w:hint="cs"/>
                <w:rtl/>
              </w:rPr>
              <w:t>صدور</w:t>
            </w:r>
          </w:p>
        </w:tc>
        <w:tc>
          <w:tcPr>
            <w:tcW w:w="1680" w:type="dxa"/>
            <w:vAlign w:val="center"/>
          </w:tcPr>
          <w:p w:rsidR="00EC7B9C" w:rsidRDefault="004C0960" w:rsidP="00EC7B9C">
            <w:pPr>
              <w:jc w:val="center"/>
              <w:rPr>
                <w:rFonts w:cs="B Nazanin"/>
                <w:b/>
                <w:bCs/>
                <w:sz w:val="22"/>
                <w:szCs w:val="22"/>
                <w:rtl/>
              </w:rPr>
            </w:pPr>
            <w:r>
              <w:rPr>
                <w:rFonts w:cs="B Nazanin" w:hint="cs"/>
                <w:b/>
                <w:bCs/>
                <w:sz w:val="22"/>
                <w:szCs w:val="22"/>
                <w:rtl/>
              </w:rPr>
              <w:t>13</w:t>
            </w:r>
            <w:r>
              <w:rPr>
                <w:rFonts w:cs="B Nazanin" w:hint="cs"/>
                <w:b/>
                <w:bCs/>
                <w:sz w:val="22"/>
                <w:szCs w:val="22"/>
                <w:rtl/>
              </w:rPr>
              <w:t>-1487/15</w:t>
            </w:r>
          </w:p>
        </w:tc>
        <w:tc>
          <w:tcPr>
            <w:tcW w:w="2187" w:type="dxa"/>
            <w:vMerge/>
            <w:vAlign w:val="center"/>
          </w:tcPr>
          <w:p w:rsidR="00EC7B9C" w:rsidRDefault="00EC7B9C" w:rsidP="00EC7B9C">
            <w:pPr>
              <w:jc w:val="center"/>
              <w:rPr>
                <w:rFonts w:cs="B Nazanin"/>
                <w:b/>
                <w:bCs/>
                <w:sz w:val="22"/>
                <w:szCs w:val="22"/>
                <w:rtl/>
              </w:rPr>
            </w:pPr>
          </w:p>
        </w:tc>
      </w:tr>
      <w:tr w:rsidR="00EC7B9C" w:rsidTr="00EF0A1C">
        <w:tc>
          <w:tcPr>
            <w:tcW w:w="703" w:type="dxa"/>
            <w:vAlign w:val="center"/>
          </w:tcPr>
          <w:p w:rsidR="00EC7B9C" w:rsidRDefault="00EC7B9C" w:rsidP="00EC7B9C">
            <w:pPr>
              <w:jc w:val="center"/>
              <w:rPr>
                <w:rFonts w:cs="B Nazanin"/>
                <w:b/>
                <w:bCs/>
                <w:rtl/>
                <w:lang w:bidi="fa-IR"/>
              </w:rPr>
            </w:pPr>
            <w:r>
              <w:rPr>
                <w:rFonts w:cs="B Nazanin" w:hint="cs"/>
                <w:b/>
                <w:bCs/>
                <w:rtl/>
                <w:lang w:bidi="fa-IR"/>
              </w:rPr>
              <w:t>23</w:t>
            </w:r>
          </w:p>
        </w:tc>
        <w:tc>
          <w:tcPr>
            <w:tcW w:w="3119" w:type="dxa"/>
            <w:vAlign w:val="center"/>
          </w:tcPr>
          <w:p w:rsidR="00EC7B9C" w:rsidRDefault="00EC7B9C" w:rsidP="00EC7B9C">
            <w:pPr>
              <w:ind w:right="114"/>
              <w:jc w:val="center"/>
              <w:rPr>
                <w:rFonts w:cs="B Nazanin"/>
                <w:rtl/>
                <w:lang w:bidi="fa-IR"/>
              </w:rPr>
            </w:pPr>
            <w:r>
              <w:rPr>
                <w:rFonts w:cs="B Nazanin" w:hint="cs"/>
                <w:rtl/>
                <w:lang w:bidi="fa-IR"/>
              </w:rPr>
              <w:t xml:space="preserve">پودر مخلوط قهوه فوری </w:t>
            </w:r>
            <w:r>
              <w:rPr>
                <w:rFonts w:cs="B Nazanin"/>
                <w:rtl/>
                <w:lang w:bidi="fa-IR"/>
              </w:rPr>
              <w:softHyphen/>
            </w:r>
            <w:r>
              <w:rPr>
                <w:rFonts w:cs="B Nazanin" w:hint="cs"/>
                <w:rtl/>
                <w:lang w:bidi="fa-IR"/>
              </w:rPr>
              <w:t>_ موکا</w:t>
            </w:r>
          </w:p>
        </w:tc>
        <w:tc>
          <w:tcPr>
            <w:tcW w:w="2409" w:type="dxa"/>
            <w:vAlign w:val="center"/>
          </w:tcPr>
          <w:p w:rsidR="00EC7B9C" w:rsidRDefault="00EC7B9C" w:rsidP="00EC7B9C">
            <w:pPr>
              <w:jc w:val="center"/>
              <w:rPr>
                <w:rFonts w:cs="B Nazanin"/>
                <w:rtl/>
                <w:lang w:bidi="fa-IR"/>
              </w:rPr>
            </w:pPr>
            <w:r>
              <w:rPr>
                <w:rFonts w:cs="B Nazanin" w:hint="cs"/>
                <w:rtl/>
                <w:lang w:bidi="fa-IR"/>
              </w:rPr>
              <w:t>فلاوینا</w:t>
            </w:r>
          </w:p>
        </w:tc>
        <w:tc>
          <w:tcPr>
            <w:tcW w:w="3544" w:type="dxa"/>
            <w:vAlign w:val="center"/>
          </w:tcPr>
          <w:p w:rsidR="00EC7B9C" w:rsidRDefault="00EC7B9C" w:rsidP="00EC7B9C">
            <w:pPr>
              <w:jc w:val="center"/>
              <w:rPr>
                <w:rFonts w:cs="B Nazanin"/>
                <w:rtl/>
                <w:lang w:bidi="fa-IR"/>
              </w:rPr>
            </w:pPr>
            <w:r>
              <w:rPr>
                <w:rFonts w:cs="B Nazanin" w:hint="cs"/>
                <w:rtl/>
                <w:lang w:bidi="fa-IR"/>
              </w:rPr>
              <w:t>شرکت دانش بنیان پویا فرآوران کامیاب</w:t>
            </w:r>
          </w:p>
        </w:tc>
        <w:tc>
          <w:tcPr>
            <w:tcW w:w="1999" w:type="dxa"/>
            <w:vAlign w:val="center"/>
          </w:tcPr>
          <w:p w:rsidR="00EC7B9C" w:rsidRPr="007068F4" w:rsidRDefault="00EC7B9C" w:rsidP="00EC7B9C">
            <w:pPr>
              <w:jc w:val="center"/>
              <w:rPr>
                <w:rFonts w:cs="B Nazanin"/>
              </w:rPr>
            </w:pPr>
            <w:r w:rsidRPr="007068F4">
              <w:rPr>
                <w:rFonts w:cs="B Nazanin" w:hint="cs"/>
                <w:rtl/>
              </w:rPr>
              <w:t>صدور</w:t>
            </w:r>
          </w:p>
        </w:tc>
        <w:tc>
          <w:tcPr>
            <w:tcW w:w="1680" w:type="dxa"/>
            <w:vAlign w:val="center"/>
          </w:tcPr>
          <w:p w:rsidR="00EC7B9C" w:rsidRDefault="004C0960" w:rsidP="00EC7B9C">
            <w:pPr>
              <w:jc w:val="center"/>
              <w:rPr>
                <w:rFonts w:cs="B Nazanin"/>
                <w:b/>
                <w:bCs/>
                <w:sz w:val="22"/>
                <w:szCs w:val="22"/>
                <w:rtl/>
              </w:rPr>
            </w:pPr>
            <w:r>
              <w:rPr>
                <w:rFonts w:cs="B Nazanin" w:hint="cs"/>
                <w:b/>
                <w:bCs/>
                <w:sz w:val="22"/>
                <w:szCs w:val="22"/>
                <w:rtl/>
              </w:rPr>
              <w:t>5-1760/15</w:t>
            </w:r>
          </w:p>
        </w:tc>
        <w:tc>
          <w:tcPr>
            <w:tcW w:w="2187" w:type="dxa"/>
            <w:vMerge/>
            <w:vAlign w:val="center"/>
          </w:tcPr>
          <w:p w:rsidR="00EC7B9C" w:rsidRDefault="00EC7B9C" w:rsidP="00EC7B9C">
            <w:pPr>
              <w:jc w:val="center"/>
              <w:rPr>
                <w:rFonts w:cs="B Nazanin"/>
                <w:b/>
                <w:bCs/>
                <w:sz w:val="22"/>
                <w:szCs w:val="22"/>
                <w:rtl/>
              </w:rPr>
            </w:pPr>
          </w:p>
        </w:tc>
      </w:tr>
      <w:tr w:rsidR="00EC7B9C" w:rsidTr="00EF0A1C">
        <w:tc>
          <w:tcPr>
            <w:tcW w:w="703" w:type="dxa"/>
            <w:vAlign w:val="center"/>
          </w:tcPr>
          <w:p w:rsidR="00EC7B9C" w:rsidRDefault="00EC7B9C" w:rsidP="00EC7B9C">
            <w:pPr>
              <w:jc w:val="center"/>
              <w:rPr>
                <w:rFonts w:cs="B Nazanin"/>
                <w:b/>
                <w:bCs/>
                <w:rtl/>
                <w:lang w:bidi="fa-IR"/>
              </w:rPr>
            </w:pPr>
            <w:r>
              <w:rPr>
                <w:rFonts w:cs="B Nazanin" w:hint="cs"/>
                <w:b/>
                <w:bCs/>
                <w:rtl/>
                <w:lang w:bidi="fa-IR"/>
              </w:rPr>
              <w:t>24</w:t>
            </w:r>
          </w:p>
        </w:tc>
        <w:tc>
          <w:tcPr>
            <w:tcW w:w="3119" w:type="dxa"/>
            <w:vAlign w:val="center"/>
          </w:tcPr>
          <w:p w:rsidR="00EC7B9C" w:rsidRDefault="00EC7B9C" w:rsidP="00EC7B9C">
            <w:pPr>
              <w:ind w:right="114"/>
              <w:jc w:val="center"/>
              <w:rPr>
                <w:rFonts w:cs="B Nazanin"/>
                <w:rtl/>
                <w:lang w:bidi="fa-IR"/>
              </w:rPr>
            </w:pPr>
            <w:r>
              <w:rPr>
                <w:rFonts w:cs="B Nazanin" w:hint="cs"/>
                <w:rtl/>
                <w:lang w:bidi="fa-IR"/>
              </w:rPr>
              <w:t>پودر مخلوط قهوه فوری 2×1حاوی کنسانتره پروتئین شیر</w:t>
            </w:r>
          </w:p>
        </w:tc>
        <w:tc>
          <w:tcPr>
            <w:tcW w:w="2409" w:type="dxa"/>
          </w:tcPr>
          <w:p w:rsidR="00EC7B9C" w:rsidRDefault="00EC7B9C" w:rsidP="00EC7B9C">
            <w:pPr>
              <w:jc w:val="center"/>
            </w:pPr>
            <w:r w:rsidRPr="000008E4">
              <w:rPr>
                <w:rFonts w:cs="B Nazanin" w:hint="cs"/>
                <w:rtl/>
                <w:lang w:bidi="fa-IR"/>
              </w:rPr>
              <w:t>فلاوینا</w:t>
            </w:r>
          </w:p>
        </w:tc>
        <w:tc>
          <w:tcPr>
            <w:tcW w:w="3544" w:type="dxa"/>
          </w:tcPr>
          <w:p w:rsidR="00EC7B9C" w:rsidRDefault="00EC7B9C" w:rsidP="00EC7B9C">
            <w:r w:rsidRPr="004E3DA6">
              <w:rPr>
                <w:rFonts w:cs="B Nazanin" w:hint="cs"/>
                <w:rtl/>
                <w:lang w:bidi="fa-IR"/>
              </w:rPr>
              <w:t>شرکت دانش بنیان پویا فرآوران کامیاب</w:t>
            </w:r>
          </w:p>
        </w:tc>
        <w:tc>
          <w:tcPr>
            <w:tcW w:w="1999" w:type="dxa"/>
            <w:vAlign w:val="center"/>
          </w:tcPr>
          <w:p w:rsidR="00EC7B9C" w:rsidRPr="007068F4" w:rsidRDefault="00EC7B9C" w:rsidP="00EC7B9C">
            <w:pPr>
              <w:jc w:val="center"/>
              <w:rPr>
                <w:rFonts w:cs="B Nazanin"/>
              </w:rPr>
            </w:pPr>
            <w:r w:rsidRPr="007068F4">
              <w:rPr>
                <w:rFonts w:cs="B Nazanin" w:hint="cs"/>
                <w:rtl/>
              </w:rPr>
              <w:t>صدور</w:t>
            </w:r>
          </w:p>
        </w:tc>
        <w:tc>
          <w:tcPr>
            <w:tcW w:w="1680" w:type="dxa"/>
            <w:vAlign w:val="center"/>
          </w:tcPr>
          <w:p w:rsidR="00EC7B9C" w:rsidRDefault="004C0960" w:rsidP="00EC7B9C">
            <w:pPr>
              <w:jc w:val="center"/>
              <w:rPr>
                <w:rFonts w:cs="B Nazanin"/>
                <w:b/>
                <w:bCs/>
                <w:sz w:val="22"/>
                <w:szCs w:val="22"/>
                <w:rtl/>
              </w:rPr>
            </w:pPr>
            <w:r>
              <w:rPr>
                <w:rFonts w:cs="B Nazanin" w:hint="cs"/>
                <w:b/>
                <w:bCs/>
                <w:sz w:val="22"/>
                <w:szCs w:val="22"/>
                <w:rtl/>
              </w:rPr>
              <w:t>6-1760/15</w:t>
            </w:r>
          </w:p>
        </w:tc>
        <w:tc>
          <w:tcPr>
            <w:tcW w:w="2187" w:type="dxa"/>
            <w:vMerge/>
            <w:vAlign w:val="center"/>
          </w:tcPr>
          <w:p w:rsidR="00EC7B9C" w:rsidRDefault="00EC7B9C" w:rsidP="00EC7B9C">
            <w:pPr>
              <w:jc w:val="center"/>
              <w:rPr>
                <w:rFonts w:cs="B Nazanin"/>
                <w:b/>
                <w:bCs/>
                <w:sz w:val="22"/>
                <w:szCs w:val="22"/>
                <w:rtl/>
              </w:rPr>
            </w:pPr>
          </w:p>
        </w:tc>
      </w:tr>
      <w:tr w:rsidR="00EC7B9C" w:rsidTr="00EF0A1C">
        <w:tc>
          <w:tcPr>
            <w:tcW w:w="703" w:type="dxa"/>
            <w:vAlign w:val="center"/>
          </w:tcPr>
          <w:p w:rsidR="00EC7B9C" w:rsidRDefault="00EC7B9C" w:rsidP="00EC7B9C">
            <w:pPr>
              <w:jc w:val="center"/>
              <w:rPr>
                <w:rFonts w:cs="B Nazanin"/>
                <w:b/>
                <w:bCs/>
                <w:rtl/>
                <w:lang w:bidi="fa-IR"/>
              </w:rPr>
            </w:pPr>
            <w:r>
              <w:rPr>
                <w:rFonts w:cs="B Nazanin" w:hint="cs"/>
                <w:b/>
                <w:bCs/>
                <w:rtl/>
                <w:lang w:bidi="fa-IR"/>
              </w:rPr>
              <w:t>18</w:t>
            </w:r>
          </w:p>
        </w:tc>
        <w:tc>
          <w:tcPr>
            <w:tcW w:w="3119" w:type="dxa"/>
            <w:vAlign w:val="center"/>
          </w:tcPr>
          <w:p w:rsidR="00EC7B9C" w:rsidRDefault="00EC7B9C" w:rsidP="00EC7B9C">
            <w:pPr>
              <w:ind w:right="114"/>
              <w:jc w:val="center"/>
              <w:rPr>
                <w:rFonts w:cs="B Nazanin"/>
                <w:rtl/>
                <w:lang w:bidi="fa-IR"/>
              </w:rPr>
            </w:pPr>
            <w:r>
              <w:rPr>
                <w:rFonts w:cs="B Nazanin" w:hint="cs"/>
                <w:rtl/>
                <w:lang w:bidi="fa-IR"/>
              </w:rPr>
              <w:t>کاپوچینو</w:t>
            </w:r>
          </w:p>
        </w:tc>
        <w:tc>
          <w:tcPr>
            <w:tcW w:w="2409" w:type="dxa"/>
          </w:tcPr>
          <w:p w:rsidR="00EC7B9C" w:rsidRDefault="00EC7B9C" w:rsidP="00EC7B9C">
            <w:pPr>
              <w:jc w:val="center"/>
            </w:pPr>
            <w:r w:rsidRPr="000008E4">
              <w:rPr>
                <w:rFonts w:cs="B Nazanin" w:hint="cs"/>
                <w:rtl/>
                <w:lang w:bidi="fa-IR"/>
              </w:rPr>
              <w:t>فلاوینا</w:t>
            </w:r>
          </w:p>
        </w:tc>
        <w:tc>
          <w:tcPr>
            <w:tcW w:w="3544" w:type="dxa"/>
          </w:tcPr>
          <w:p w:rsidR="00EC7B9C" w:rsidRDefault="00EC7B9C" w:rsidP="00EC7B9C">
            <w:r w:rsidRPr="004E3DA6">
              <w:rPr>
                <w:rFonts w:cs="B Nazanin" w:hint="cs"/>
                <w:rtl/>
                <w:lang w:bidi="fa-IR"/>
              </w:rPr>
              <w:t>شرکت دانش بنیان پویا فرآوران کامیاب</w:t>
            </w:r>
          </w:p>
        </w:tc>
        <w:tc>
          <w:tcPr>
            <w:tcW w:w="1999" w:type="dxa"/>
            <w:vAlign w:val="center"/>
          </w:tcPr>
          <w:p w:rsidR="00EC7B9C" w:rsidRPr="007068F4" w:rsidRDefault="00EC7B9C" w:rsidP="00EC7B9C">
            <w:pPr>
              <w:jc w:val="center"/>
              <w:rPr>
                <w:rFonts w:cs="B Nazanin"/>
              </w:rPr>
            </w:pPr>
            <w:r w:rsidRPr="007068F4">
              <w:rPr>
                <w:rFonts w:cs="B Nazanin" w:hint="cs"/>
                <w:rtl/>
              </w:rPr>
              <w:t>صدور</w:t>
            </w:r>
          </w:p>
        </w:tc>
        <w:tc>
          <w:tcPr>
            <w:tcW w:w="1680" w:type="dxa"/>
            <w:vAlign w:val="center"/>
          </w:tcPr>
          <w:p w:rsidR="00EC7B9C" w:rsidRDefault="004C0960" w:rsidP="00EC7B9C">
            <w:pPr>
              <w:jc w:val="center"/>
              <w:rPr>
                <w:rFonts w:cs="B Nazanin"/>
                <w:b/>
                <w:bCs/>
                <w:sz w:val="22"/>
                <w:szCs w:val="22"/>
                <w:rtl/>
              </w:rPr>
            </w:pPr>
            <w:r>
              <w:rPr>
                <w:rFonts w:cs="B Nazanin" w:hint="cs"/>
                <w:b/>
                <w:bCs/>
                <w:sz w:val="22"/>
                <w:szCs w:val="22"/>
                <w:rtl/>
              </w:rPr>
              <w:t>7-1760/15</w:t>
            </w:r>
          </w:p>
        </w:tc>
        <w:tc>
          <w:tcPr>
            <w:tcW w:w="2187" w:type="dxa"/>
            <w:vMerge/>
            <w:vAlign w:val="center"/>
          </w:tcPr>
          <w:p w:rsidR="00EC7B9C" w:rsidRDefault="00EC7B9C" w:rsidP="00EC7B9C">
            <w:pPr>
              <w:jc w:val="center"/>
              <w:rPr>
                <w:rFonts w:cs="B Nazanin"/>
                <w:b/>
                <w:bCs/>
                <w:sz w:val="22"/>
                <w:szCs w:val="22"/>
                <w:rtl/>
              </w:rPr>
            </w:pPr>
          </w:p>
        </w:tc>
      </w:tr>
      <w:tr w:rsidR="00EC7B9C" w:rsidTr="00EF0A1C">
        <w:tc>
          <w:tcPr>
            <w:tcW w:w="703" w:type="dxa"/>
            <w:vAlign w:val="center"/>
          </w:tcPr>
          <w:p w:rsidR="00EC7B9C" w:rsidRDefault="00EC7B9C" w:rsidP="00EC7B9C">
            <w:pPr>
              <w:jc w:val="center"/>
              <w:rPr>
                <w:rFonts w:cs="B Nazanin"/>
                <w:b/>
                <w:bCs/>
                <w:rtl/>
                <w:lang w:bidi="fa-IR"/>
              </w:rPr>
            </w:pPr>
            <w:r>
              <w:rPr>
                <w:rFonts w:cs="B Nazanin" w:hint="cs"/>
                <w:b/>
                <w:bCs/>
                <w:rtl/>
                <w:lang w:bidi="fa-IR"/>
              </w:rPr>
              <w:t>19</w:t>
            </w:r>
          </w:p>
        </w:tc>
        <w:tc>
          <w:tcPr>
            <w:tcW w:w="3119" w:type="dxa"/>
            <w:vAlign w:val="center"/>
          </w:tcPr>
          <w:p w:rsidR="00EC7B9C" w:rsidRDefault="00EC7B9C" w:rsidP="00EC7B9C">
            <w:pPr>
              <w:ind w:right="114"/>
              <w:jc w:val="center"/>
              <w:rPr>
                <w:rFonts w:cs="B Nazanin"/>
                <w:rtl/>
                <w:lang w:bidi="fa-IR"/>
              </w:rPr>
            </w:pPr>
            <w:r>
              <w:rPr>
                <w:rFonts w:cs="B Nazanin" w:hint="cs"/>
                <w:rtl/>
                <w:lang w:bidi="fa-IR"/>
              </w:rPr>
              <w:t xml:space="preserve">پودر یونجه جوانه زده </w:t>
            </w:r>
          </w:p>
        </w:tc>
        <w:tc>
          <w:tcPr>
            <w:tcW w:w="2409" w:type="dxa"/>
            <w:vAlign w:val="center"/>
          </w:tcPr>
          <w:p w:rsidR="00EC7B9C" w:rsidRDefault="00EC7B9C" w:rsidP="00EC7B9C">
            <w:pPr>
              <w:jc w:val="center"/>
              <w:rPr>
                <w:rFonts w:cs="B Nazanin"/>
                <w:rtl/>
                <w:lang w:bidi="fa-IR"/>
              </w:rPr>
            </w:pPr>
            <w:r>
              <w:rPr>
                <w:rFonts w:cs="B Nazanin" w:hint="cs"/>
                <w:rtl/>
                <w:lang w:bidi="fa-IR"/>
              </w:rPr>
              <w:t>پوجو</w:t>
            </w:r>
          </w:p>
        </w:tc>
        <w:tc>
          <w:tcPr>
            <w:tcW w:w="3544" w:type="dxa"/>
            <w:vAlign w:val="center"/>
          </w:tcPr>
          <w:p w:rsidR="00EC7B9C" w:rsidRDefault="00EC7B9C" w:rsidP="00EC7B9C">
            <w:pPr>
              <w:jc w:val="center"/>
              <w:rPr>
                <w:rFonts w:cs="B Nazanin"/>
                <w:rtl/>
                <w:lang w:bidi="fa-IR"/>
              </w:rPr>
            </w:pPr>
            <w:r>
              <w:rPr>
                <w:rFonts w:cs="B Nazanin" w:hint="cs"/>
                <w:rtl/>
                <w:lang w:bidi="fa-IR"/>
              </w:rPr>
              <w:t xml:space="preserve">آقای مجید فتاح الجنان نجف آبادی </w:t>
            </w:r>
          </w:p>
        </w:tc>
        <w:tc>
          <w:tcPr>
            <w:tcW w:w="1999" w:type="dxa"/>
            <w:vAlign w:val="center"/>
          </w:tcPr>
          <w:p w:rsidR="00EC7B9C" w:rsidRPr="007068F4" w:rsidRDefault="00EC7B9C" w:rsidP="00EC7B9C">
            <w:pPr>
              <w:jc w:val="center"/>
              <w:rPr>
                <w:rFonts w:cs="B Nazanin"/>
              </w:rPr>
            </w:pPr>
            <w:r w:rsidRPr="007068F4">
              <w:rPr>
                <w:rFonts w:cs="B Nazanin" w:hint="cs"/>
                <w:rtl/>
              </w:rPr>
              <w:t>صدور</w:t>
            </w:r>
          </w:p>
        </w:tc>
        <w:tc>
          <w:tcPr>
            <w:tcW w:w="1680" w:type="dxa"/>
            <w:vAlign w:val="center"/>
          </w:tcPr>
          <w:p w:rsidR="00EC7B9C" w:rsidRDefault="009F5701" w:rsidP="00EC7B9C">
            <w:pPr>
              <w:jc w:val="center"/>
              <w:rPr>
                <w:rFonts w:cs="B Nazanin"/>
                <w:b/>
                <w:bCs/>
                <w:sz w:val="22"/>
                <w:szCs w:val="22"/>
                <w:rtl/>
              </w:rPr>
            </w:pPr>
            <w:r>
              <w:rPr>
                <w:rFonts w:cs="B Nazanin" w:hint="cs"/>
                <w:b/>
                <w:bCs/>
                <w:sz w:val="22"/>
                <w:szCs w:val="22"/>
                <w:rtl/>
              </w:rPr>
              <w:t>9-1682/15</w:t>
            </w:r>
          </w:p>
        </w:tc>
        <w:tc>
          <w:tcPr>
            <w:tcW w:w="2187" w:type="dxa"/>
            <w:vMerge/>
            <w:vAlign w:val="center"/>
          </w:tcPr>
          <w:p w:rsidR="00EC7B9C" w:rsidRDefault="00EC7B9C" w:rsidP="00EC7B9C">
            <w:pPr>
              <w:jc w:val="center"/>
              <w:rPr>
                <w:rFonts w:cs="B Nazanin"/>
                <w:b/>
                <w:bCs/>
                <w:sz w:val="22"/>
                <w:szCs w:val="22"/>
                <w:rtl/>
              </w:rPr>
            </w:pPr>
          </w:p>
        </w:tc>
      </w:tr>
      <w:tr w:rsidR="00EC7B9C" w:rsidTr="00EF0A1C">
        <w:tc>
          <w:tcPr>
            <w:tcW w:w="703" w:type="dxa"/>
            <w:vAlign w:val="center"/>
          </w:tcPr>
          <w:p w:rsidR="00EC7B9C" w:rsidRDefault="00EC7B9C" w:rsidP="00EC7B9C">
            <w:pPr>
              <w:jc w:val="center"/>
              <w:rPr>
                <w:rFonts w:cs="B Nazanin"/>
                <w:b/>
                <w:bCs/>
                <w:rtl/>
                <w:lang w:bidi="fa-IR"/>
              </w:rPr>
            </w:pPr>
            <w:r>
              <w:rPr>
                <w:rFonts w:cs="B Nazanin" w:hint="cs"/>
                <w:b/>
                <w:bCs/>
                <w:rtl/>
                <w:lang w:bidi="fa-IR"/>
              </w:rPr>
              <w:t>20</w:t>
            </w:r>
          </w:p>
        </w:tc>
        <w:tc>
          <w:tcPr>
            <w:tcW w:w="3119" w:type="dxa"/>
            <w:vAlign w:val="center"/>
          </w:tcPr>
          <w:p w:rsidR="00EC7B9C" w:rsidRDefault="00EC7B9C" w:rsidP="00EC7B9C">
            <w:pPr>
              <w:ind w:right="114"/>
              <w:jc w:val="center"/>
              <w:rPr>
                <w:rFonts w:cs="B Nazanin"/>
                <w:rtl/>
                <w:lang w:bidi="fa-IR"/>
              </w:rPr>
            </w:pPr>
            <w:r>
              <w:rPr>
                <w:rFonts w:cs="B Nazanin" w:hint="cs"/>
                <w:rtl/>
                <w:lang w:bidi="fa-IR"/>
              </w:rPr>
              <w:t xml:space="preserve">پودر نخود جوانه زده </w:t>
            </w:r>
          </w:p>
        </w:tc>
        <w:tc>
          <w:tcPr>
            <w:tcW w:w="2409" w:type="dxa"/>
            <w:vAlign w:val="center"/>
          </w:tcPr>
          <w:p w:rsidR="00EC7B9C" w:rsidRDefault="00EC7B9C" w:rsidP="00EC7B9C">
            <w:pPr>
              <w:jc w:val="center"/>
              <w:rPr>
                <w:rFonts w:cs="B Nazanin"/>
                <w:rtl/>
                <w:lang w:bidi="fa-IR"/>
              </w:rPr>
            </w:pPr>
            <w:r>
              <w:rPr>
                <w:rFonts w:cs="B Nazanin" w:hint="cs"/>
                <w:rtl/>
                <w:lang w:bidi="fa-IR"/>
              </w:rPr>
              <w:t>پوجو</w:t>
            </w:r>
          </w:p>
        </w:tc>
        <w:tc>
          <w:tcPr>
            <w:tcW w:w="3544" w:type="dxa"/>
            <w:vAlign w:val="center"/>
          </w:tcPr>
          <w:p w:rsidR="00EC7B9C" w:rsidRDefault="00EC7B9C" w:rsidP="00EC7B9C">
            <w:pPr>
              <w:jc w:val="center"/>
              <w:rPr>
                <w:rFonts w:cs="B Nazanin"/>
                <w:rtl/>
                <w:lang w:bidi="fa-IR"/>
              </w:rPr>
            </w:pPr>
            <w:r>
              <w:rPr>
                <w:rFonts w:cs="B Nazanin" w:hint="cs"/>
                <w:rtl/>
                <w:lang w:bidi="fa-IR"/>
              </w:rPr>
              <w:t xml:space="preserve">آقای مجید فتاح الجنان نجف آبادی </w:t>
            </w:r>
          </w:p>
        </w:tc>
        <w:tc>
          <w:tcPr>
            <w:tcW w:w="1999" w:type="dxa"/>
            <w:vAlign w:val="center"/>
          </w:tcPr>
          <w:p w:rsidR="00EC7B9C" w:rsidRPr="007068F4" w:rsidRDefault="00EC7B9C" w:rsidP="00EC7B9C">
            <w:pPr>
              <w:jc w:val="center"/>
              <w:rPr>
                <w:rFonts w:cs="B Nazanin"/>
              </w:rPr>
            </w:pPr>
            <w:r w:rsidRPr="007068F4">
              <w:rPr>
                <w:rFonts w:cs="B Nazanin" w:hint="cs"/>
                <w:rtl/>
              </w:rPr>
              <w:t>صدور</w:t>
            </w:r>
          </w:p>
        </w:tc>
        <w:tc>
          <w:tcPr>
            <w:tcW w:w="1680" w:type="dxa"/>
            <w:vAlign w:val="center"/>
          </w:tcPr>
          <w:p w:rsidR="00EC7B9C" w:rsidRDefault="009F5701" w:rsidP="00EC7B9C">
            <w:pPr>
              <w:jc w:val="center"/>
              <w:rPr>
                <w:rFonts w:cs="B Nazanin"/>
                <w:b/>
                <w:bCs/>
                <w:sz w:val="22"/>
                <w:szCs w:val="22"/>
                <w:rtl/>
              </w:rPr>
            </w:pPr>
            <w:r>
              <w:rPr>
                <w:rFonts w:cs="B Nazanin" w:hint="cs"/>
                <w:b/>
                <w:bCs/>
                <w:sz w:val="22"/>
                <w:szCs w:val="22"/>
                <w:rtl/>
              </w:rPr>
              <w:t>10</w:t>
            </w:r>
            <w:r>
              <w:rPr>
                <w:rFonts w:cs="B Nazanin" w:hint="cs"/>
                <w:b/>
                <w:bCs/>
                <w:sz w:val="22"/>
                <w:szCs w:val="22"/>
                <w:rtl/>
              </w:rPr>
              <w:t>-1682/15</w:t>
            </w:r>
          </w:p>
        </w:tc>
        <w:tc>
          <w:tcPr>
            <w:tcW w:w="2187" w:type="dxa"/>
            <w:vMerge/>
            <w:vAlign w:val="center"/>
          </w:tcPr>
          <w:p w:rsidR="00EC7B9C" w:rsidRDefault="00EC7B9C" w:rsidP="00EC7B9C">
            <w:pPr>
              <w:jc w:val="center"/>
              <w:rPr>
                <w:rFonts w:cs="B Nazanin"/>
                <w:b/>
                <w:bCs/>
                <w:sz w:val="22"/>
                <w:szCs w:val="22"/>
                <w:rtl/>
              </w:rPr>
            </w:pPr>
          </w:p>
        </w:tc>
      </w:tr>
      <w:tr w:rsidR="00EC7B9C" w:rsidTr="00EF0A1C">
        <w:tc>
          <w:tcPr>
            <w:tcW w:w="703" w:type="dxa"/>
            <w:vAlign w:val="center"/>
          </w:tcPr>
          <w:p w:rsidR="00EC7B9C" w:rsidRPr="007068F4" w:rsidRDefault="00EC7B9C" w:rsidP="00EC7B9C">
            <w:pPr>
              <w:jc w:val="center"/>
              <w:rPr>
                <w:rFonts w:cs="B Nazanin"/>
                <w:b/>
                <w:bCs/>
                <w:rtl/>
                <w:lang w:bidi="fa-IR"/>
              </w:rPr>
            </w:pPr>
            <w:r>
              <w:rPr>
                <w:rFonts w:cs="B Nazanin" w:hint="cs"/>
                <w:b/>
                <w:bCs/>
                <w:rtl/>
                <w:lang w:bidi="fa-IR"/>
              </w:rPr>
              <w:t>21</w:t>
            </w:r>
          </w:p>
        </w:tc>
        <w:tc>
          <w:tcPr>
            <w:tcW w:w="3119" w:type="dxa"/>
            <w:vAlign w:val="center"/>
          </w:tcPr>
          <w:p w:rsidR="00EC7B9C" w:rsidRDefault="00EC7B9C" w:rsidP="00EC7B9C">
            <w:pPr>
              <w:ind w:right="114"/>
              <w:jc w:val="center"/>
              <w:rPr>
                <w:rFonts w:cs="B Nazanin"/>
                <w:rtl/>
                <w:lang w:bidi="fa-IR"/>
              </w:rPr>
            </w:pPr>
            <w:r>
              <w:rPr>
                <w:rFonts w:cs="B Nazanin" w:hint="cs"/>
                <w:rtl/>
                <w:lang w:bidi="fa-IR"/>
              </w:rPr>
              <w:t xml:space="preserve">پودر شبدر جوانه زده </w:t>
            </w:r>
          </w:p>
        </w:tc>
        <w:tc>
          <w:tcPr>
            <w:tcW w:w="2409" w:type="dxa"/>
            <w:vAlign w:val="center"/>
          </w:tcPr>
          <w:p w:rsidR="00EC7B9C" w:rsidRDefault="00EC7B9C" w:rsidP="00EC7B9C">
            <w:pPr>
              <w:jc w:val="center"/>
              <w:rPr>
                <w:rFonts w:cs="B Nazanin"/>
                <w:rtl/>
                <w:lang w:bidi="fa-IR"/>
              </w:rPr>
            </w:pPr>
            <w:r>
              <w:rPr>
                <w:rFonts w:cs="B Nazanin" w:hint="cs"/>
                <w:rtl/>
                <w:lang w:bidi="fa-IR"/>
              </w:rPr>
              <w:t>پوجو</w:t>
            </w:r>
          </w:p>
        </w:tc>
        <w:tc>
          <w:tcPr>
            <w:tcW w:w="3544" w:type="dxa"/>
            <w:vAlign w:val="center"/>
          </w:tcPr>
          <w:p w:rsidR="00EC7B9C" w:rsidRDefault="00EC7B9C" w:rsidP="00EC7B9C">
            <w:pPr>
              <w:jc w:val="center"/>
              <w:rPr>
                <w:rFonts w:cs="B Nazanin"/>
                <w:rtl/>
                <w:lang w:bidi="fa-IR"/>
              </w:rPr>
            </w:pPr>
            <w:r>
              <w:rPr>
                <w:rFonts w:cs="B Nazanin" w:hint="cs"/>
                <w:rtl/>
                <w:lang w:bidi="fa-IR"/>
              </w:rPr>
              <w:t xml:space="preserve">آقای مجید فتاح الجنان نجف آبادی </w:t>
            </w:r>
          </w:p>
        </w:tc>
        <w:tc>
          <w:tcPr>
            <w:tcW w:w="1999" w:type="dxa"/>
            <w:vAlign w:val="center"/>
          </w:tcPr>
          <w:p w:rsidR="00EC7B9C" w:rsidRPr="007068F4" w:rsidRDefault="00EC7B9C" w:rsidP="00EC7B9C">
            <w:pPr>
              <w:jc w:val="center"/>
              <w:rPr>
                <w:rFonts w:cs="B Nazanin"/>
              </w:rPr>
            </w:pPr>
            <w:r w:rsidRPr="007068F4">
              <w:rPr>
                <w:rFonts w:cs="B Nazanin" w:hint="cs"/>
                <w:rtl/>
              </w:rPr>
              <w:t>صدور</w:t>
            </w:r>
          </w:p>
        </w:tc>
        <w:tc>
          <w:tcPr>
            <w:tcW w:w="1680" w:type="dxa"/>
            <w:vAlign w:val="center"/>
          </w:tcPr>
          <w:p w:rsidR="00EC7B9C" w:rsidRDefault="009F5701" w:rsidP="00EC7B9C">
            <w:pPr>
              <w:jc w:val="center"/>
              <w:rPr>
                <w:rFonts w:cs="B Nazanin"/>
                <w:b/>
                <w:bCs/>
                <w:sz w:val="22"/>
                <w:szCs w:val="22"/>
                <w:rtl/>
              </w:rPr>
            </w:pPr>
            <w:r>
              <w:rPr>
                <w:rFonts w:cs="B Nazanin" w:hint="cs"/>
                <w:b/>
                <w:bCs/>
                <w:sz w:val="22"/>
                <w:szCs w:val="22"/>
                <w:rtl/>
              </w:rPr>
              <w:t>11</w:t>
            </w:r>
            <w:r>
              <w:rPr>
                <w:rFonts w:cs="B Nazanin" w:hint="cs"/>
                <w:b/>
                <w:bCs/>
                <w:sz w:val="22"/>
                <w:szCs w:val="22"/>
                <w:rtl/>
              </w:rPr>
              <w:t>-1682/15</w:t>
            </w:r>
          </w:p>
        </w:tc>
        <w:tc>
          <w:tcPr>
            <w:tcW w:w="2187" w:type="dxa"/>
            <w:vMerge/>
            <w:vAlign w:val="center"/>
          </w:tcPr>
          <w:p w:rsidR="00EC7B9C" w:rsidRDefault="00EC7B9C" w:rsidP="00EC7B9C">
            <w:pPr>
              <w:jc w:val="center"/>
              <w:rPr>
                <w:rFonts w:cs="B Nazanin"/>
                <w:b/>
                <w:bCs/>
                <w:sz w:val="22"/>
                <w:szCs w:val="22"/>
                <w:rtl/>
              </w:rPr>
            </w:pPr>
          </w:p>
        </w:tc>
      </w:tr>
      <w:tr w:rsidR="00EC7B9C" w:rsidTr="00EF0A1C">
        <w:tc>
          <w:tcPr>
            <w:tcW w:w="703" w:type="dxa"/>
            <w:vAlign w:val="center"/>
          </w:tcPr>
          <w:p w:rsidR="00EC7B9C" w:rsidRPr="007068F4" w:rsidRDefault="00EC7B9C" w:rsidP="00EC7B9C">
            <w:pPr>
              <w:jc w:val="center"/>
              <w:rPr>
                <w:rFonts w:cs="B Nazanin"/>
                <w:b/>
                <w:bCs/>
                <w:rtl/>
                <w:lang w:bidi="fa-IR"/>
              </w:rPr>
            </w:pPr>
            <w:r>
              <w:rPr>
                <w:rFonts w:cs="B Nazanin" w:hint="cs"/>
                <w:b/>
                <w:bCs/>
                <w:rtl/>
                <w:lang w:bidi="fa-IR"/>
              </w:rPr>
              <w:t>22</w:t>
            </w:r>
          </w:p>
        </w:tc>
        <w:tc>
          <w:tcPr>
            <w:tcW w:w="3119" w:type="dxa"/>
            <w:vAlign w:val="center"/>
          </w:tcPr>
          <w:p w:rsidR="00EC7B9C" w:rsidRDefault="00EC7B9C" w:rsidP="00EC7B9C">
            <w:pPr>
              <w:ind w:right="114"/>
              <w:jc w:val="center"/>
              <w:rPr>
                <w:rFonts w:cs="B Nazanin"/>
                <w:rtl/>
                <w:lang w:bidi="fa-IR"/>
              </w:rPr>
            </w:pPr>
            <w:r>
              <w:rPr>
                <w:rFonts w:cs="B Nazanin" w:hint="cs"/>
                <w:rtl/>
                <w:lang w:bidi="fa-IR"/>
              </w:rPr>
              <w:t xml:space="preserve">پودر جو جوانه زده </w:t>
            </w:r>
          </w:p>
        </w:tc>
        <w:tc>
          <w:tcPr>
            <w:tcW w:w="2409" w:type="dxa"/>
            <w:vAlign w:val="center"/>
          </w:tcPr>
          <w:p w:rsidR="00EC7B9C" w:rsidRDefault="00EC7B9C" w:rsidP="00EC7B9C">
            <w:pPr>
              <w:jc w:val="center"/>
              <w:rPr>
                <w:rFonts w:cs="B Nazanin"/>
                <w:rtl/>
                <w:lang w:bidi="fa-IR"/>
              </w:rPr>
            </w:pPr>
            <w:r>
              <w:rPr>
                <w:rFonts w:cs="B Nazanin" w:hint="cs"/>
                <w:rtl/>
                <w:lang w:bidi="fa-IR"/>
              </w:rPr>
              <w:t>پوجو</w:t>
            </w:r>
          </w:p>
        </w:tc>
        <w:tc>
          <w:tcPr>
            <w:tcW w:w="3544" w:type="dxa"/>
            <w:vAlign w:val="center"/>
          </w:tcPr>
          <w:p w:rsidR="00EC7B9C" w:rsidRDefault="00EC7B9C" w:rsidP="00EC7B9C">
            <w:pPr>
              <w:jc w:val="center"/>
              <w:rPr>
                <w:rFonts w:cs="B Nazanin"/>
                <w:rtl/>
                <w:lang w:bidi="fa-IR"/>
              </w:rPr>
            </w:pPr>
            <w:r>
              <w:rPr>
                <w:rFonts w:cs="B Nazanin" w:hint="cs"/>
                <w:rtl/>
                <w:lang w:bidi="fa-IR"/>
              </w:rPr>
              <w:t xml:space="preserve">آقای مجید فتاح الجنان نجف آبادی </w:t>
            </w:r>
          </w:p>
        </w:tc>
        <w:tc>
          <w:tcPr>
            <w:tcW w:w="1999" w:type="dxa"/>
            <w:vAlign w:val="center"/>
          </w:tcPr>
          <w:p w:rsidR="00EC7B9C" w:rsidRPr="007068F4" w:rsidRDefault="00EC7B9C" w:rsidP="00EC7B9C">
            <w:pPr>
              <w:jc w:val="center"/>
              <w:rPr>
                <w:rFonts w:cs="B Nazanin"/>
              </w:rPr>
            </w:pPr>
            <w:r w:rsidRPr="007068F4">
              <w:rPr>
                <w:rFonts w:cs="B Nazanin" w:hint="cs"/>
                <w:rtl/>
              </w:rPr>
              <w:t>صدور</w:t>
            </w:r>
          </w:p>
        </w:tc>
        <w:tc>
          <w:tcPr>
            <w:tcW w:w="1680" w:type="dxa"/>
            <w:vAlign w:val="center"/>
          </w:tcPr>
          <w:p w:rsidR="00EC7B9C" w:rsidRDefault="009F5701" w:rsidP="00EC7B9C">
            <w:pPr>
              <w:jc w:val="center"/>
              <w:rPr>
                <w:rFonts w:cs="B Nazanin"/>
                <w:b/>
                <w:bCs/>
                <w:sz w:val="22"/>
                <w:szCs w:val="22"/>
                <w:rtl/>
              </w:rPr>
            </w:pPr>
            <w:r>
              <w:rPr>
                <w:rFonts w:cs="B Nazanin" w:hint="cs"/>
                <w:b/>
                <w:bCs/>
                <w:sz w:val="22"/>
                <w:szCs w:val="22"/>
                <w:rtl/>
              </w:rPr>
              <w:t>12</w:t>
            </w:r>
            <w:r>
              <w:rPr>
                <w:rFonts w:cs="B Nazanin" w:hint="cs"/>
                <w:b/>
                <w:bCs/>
                <w:sz w:val="22"/>
                <w:szCs w:val="22"/>
                <w:rtl/>
              </w:rPr>
              <w:t>-1682/15</w:t>
            </w:r>
          </w:p>
        </w:tc>
        <w:tc>
          <w:tcPr>
            <w:tcW w:w="2187" w:type="dxa"/>
            <w:vMerge/>
            <w:vAlign w:val="center"/>
          </w:tcPr>
          <w:p w:rsidR="00EC7B9C" w:rsidRDefault="00EC7B9C" w:rsidP="00EC7B9C">
            <w:pPr>
              <w:jc w:val="center"/>
              <w:rPr>
                <w:rFonts w:cs="B Nazanin"/>
                <w:b/>
                <w:bCs/>
                <w:sz w:val="22"/>
                <w:szCs w:val="22"/>
                <w:rtl/>
              </w:rPr>
            </w:pPr>
          </w:p>
        </w:tc>
      </w:tr>
    </w:tbl>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914F91" w:rsidRDefault="00914F91">
      <w:pPr>
        <w:rPr>
          <w:rtl/>
        </w:rPr>
      </w:pPr>
    </w:p>
    <w:p w:rsidR="00914F91" w:rsidRDefault="00914F91"/>
    <w:sectPr w:rsidR="00914F91" w:rsidSect="00EC7B9C">
      <w:pgSz w:w="16838" w:h="11906" w:orient="landscape"/>
      <w:pgMar w:top="142" w:right="395"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D16FA"/>
    <w:rsid w:val="0024323B"/>
    <w:rsid w:val="002A42E0"/>
    <w:rsid w:val="002C7E43"/>
    <w:rsid w:val="003349AE"/>
    <w:rsid w:val="004C0960"/>
    <w:rsid w:val="00544AE3"/>
    <w:rsid w:val="006059CC"/>
    <w:rsid w:val="00622C4A"/>
    <w:rsid w:val="0065275E"/>
    <w:rsid w:val="00723123"/>
    <w:rsid w:val="007635DE"/>
    <w:rsid w:val="007A30D9"/>
    <w:rsid w:val="00914F91"/>
    <w:rsid w:val="009F5701"/>
    <w:rsid w:val="00B27AF8"/>
    <w:rsid w:val="00BF6BE6"/>
    <w:rsid w:val="00C622EC"/>
    <w:rsid w:val="00CB7949"/>
    <w:rsid w:val="00DB7685"/>
    <w:rsid w:val="00EC7B9C"/>
    <w:rsid w:val="00EF0A1C"/>
    <w:rsid w:val="00F7115F"/>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CCB37"/>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79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3</Pages>
  <Words>632</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17</cp:revision>
  <dcterms:created xsi:type="dcterms:W3CDTF">2019-03-09T04:44:00Z</dcterms:created>
  <dcterms:modified xsi:type="dcterms:W3CDTF">2025-04-17T08:37:00Z</dcterms:modified>
</cp:coreProperties>
</file>