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60" w:type="dxa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4140"/>
        <w:gridCol w:w="2160"/>
        <w:gridCol w:w="3960"/>
      </w:tblGrid>
      <w:tr w:rsidR="00371474" w:rsidRPr="00B207C4">
        <w:trPr>
          <w:trHeight w:val="79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474" w:rsidRPr="00B207C4" w:rsidRDefault="00371474" w:rsidP="00371474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/>
                <w:b/>
                <w:bCs/>
                <w:sz w:val="28"/>
                <w:szCs w:val="28"/>
                <w:rtl/>
              </w:rPr>
              <w:t>عنوان فرم</w:t>
            </w: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بازرسی داروخانه های مراکز بهداشتی- درمانی</w:t>
            </w:r>
            <w:r w:rsidR="00445AE6" w:rsidRPr="00B207C4"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واگذار شده به بخش خصوصی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6126" w:rsidRPr="00B207C4" w:rsidRDefault="009A6126" w:rsidP="009A6126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بسمه تعالي </w:t>
            </w:r>
          </w:p>
          <w:p w:rsidR="009A6126" w:rsidRPr="00B207C4" w:rsidRDefault="00500292" w:rsidP="009A6126">
            <w:pPr>
              <w:spacing w:line="20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4.8pt;margin-top:8.2pt;width:49.5pt;height:53.1pt;z-index:-251658752" stroked="f">
                  <v:textbox style="mso-next-textbox:#_x0000_s1027">
                    <w:txbxContent>
                      <w:p w:rsidR="009A6126" w:rsidRDefault="009A6126" w:rsidP="009A6126"/>
                    </w:txbxContent>
                  </v:textbox>
                  <w10:wrap anchorx="page"/>
                </v:shape>
              </w:pict>
            </w:r>
            <w:r w:rsidR="00EC371F" w:rsidRPr="00B207C4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19050" t="0" r="9525" b="0"/>
                  <wp:docPr id="1" name="Picture 1" descr="arm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474" w:rsidRPr="00B207C4" w:rsidRDefault="009A6126" w:rsidP="009A6126">
            <w:pPr>
              <w:jc w:val="center"/>
              <w:rPr>
                <w:rFonts w:cs="B Nazanin"/>
                <w:sz w:val="28"/>
                <w:szCs w:val="28"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 غذا و دارو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1474" w:rsidRPr="00B207C4" w:rsidRDefault="00371474" w:rsidP="0037147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Pr="00B207C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371474" w:rsidRPr="00B207C4">
        <w:trPr>
          <w:trHeight w:val="795"/>
        </w:trPr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1474" w:rsidRPr="00B207C4" w:rsidRDefault="00371474" w:rsidP="0037147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شماره فرم :</w:t>
            </w:r>
            <w:r w:rsidRPr="00B207C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35502" w:rsidRPr="00B207C4">
              <w:rPr>
                <w:rFonts w:cs="B Nazanin" w:hint="cs"/>
                <w:sz w:val="28"/>
                <w:szCs w:val="28"/>
                <w:rtl/>
              </w:rPr>
              <w:t>02</w:t>
            </w:r>
            <w:r w:rsidRPr="00B207C4">
              <w:rPr>
                <w:rFonts w:cs="B Nazanin" w:hint="cs"/>
                <w:sz w:val="28"/>
                <w:szCs w:val="28"/>
                <w:rtl/>
              </w:rPr>
              <w:t>-48-55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1474" w:rsidRPr="00B207C4" w:rsidRDefault="00371474" w:rsidP="002C5A3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474" w:rsidRPr="00B207C4" w:rsidRDefault="00371474" w:rsidP="0037147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شماره ثبت : </w:t>
            </w:r>
          </w:p>
        </w:tc>
      </w:tr>
      <w:tr w:rsidR="00832D95" w:rsidRPr="00B207C4">
        <w:trPr>
          <w:trHeight w:val="13056"/>
        </w:trPr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106" w:rsidRPr="00B207C4" w:rsidRDefault="00D86106" w:rsidP="00DB09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6483F" w:rsidRPr="00B207C4" w:rsidRDefault="00DB091A" w:rsidP="00D861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بازرسی داروخانه های مراکز بهداشتی- درمانی واگذار شده به بخش خصوصی</w:t>
            </w:r>
          </w:p>
          <w:p w:rsidR="00D86106" w:rsidRPr="00B207C4" w:rsidRDefault="00D86106" w:rsidP="00D8610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34"/>
            </w:tblGrid>
            <w:tr w:rsidR="00D86106" w:rsidRPr="00B207C4" w:rsidTr="00B54B42">
              <w:tc>
                <w:tcPr>
                  <w:tcW w:w="10569" w:type="dxa"/>
                </w:tcPr>
                <w:p w:rsidR="00D86106" w:rsidRPr="00B207C4" w:rsidRDefault="00D86106" w:rsidP="00B207C4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نام مرکز بهداشتی درمانی :     </w:t>
                  </w:r>
                  <w:r w:rsidR="00892CCD"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</w:t>
                  </w: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   تاریخ واگذاری :     </w:t>
                  </w:r>
                  <w:r w:rsidR="00892CCD"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   </w:t>
                  </w: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مدت قرارداد :</w:t>
                  </w:r>
                </w:p>
                <w:p w:rsidR="00D86106" w:rsidRPr="00B207C4" w:rsidRDefault="00D86106" w:rsidP="00B207C4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نام مستاجر :                       </w:t>
                  </w:r>
                  <w:r w:rsidR="00A31603"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</w:t>
                  </w:r>
                  <w:r w:rsidR="00892CCD"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</w:t>
                  </w: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ساعت بازدید :</w:t>
                  </w:r>
                </w:p>
                <w:p w:rsidR="00D86106" w:rsidRPr="00B207C4" w:rsidRDefault="00D86106" w:rsidP="00B54B42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D86106" w:rsidRPr="00B207C4" w:rsidRDefault="00D86106" w:rsidP="00D8610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30459C" w:rsidRPr="00B207C4" w:rsidRDefault="0030459C" w:rsidP="0085107B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نظافت و آراستگی داروخانه مطلوب می باشد ؟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بلي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تا حدودي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</w:p>
          <w:p w:rsidR="0059401D" w:rsidRPr="00B207C4" w:rsidRDefault="0030459C" w:rsidP="0085107B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فهرست داروهای موجود در داروخانه براساس دستورالعمل برنامه بیمه روستایی می باشد ؟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30459C" w:rsidRPr="00B207C4" w:rsidRDefault="0059401D" w:rsidP="0059401D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بلي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30459C" w:rsidRPr="00B207C4" w:rsidRDefault="0030459C" w:rsidP="00371474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کمبود  دارویی مربوط به داروهایی است که کمبود آنها به صورت فراگیر می باشد ؟</w:t>
            </w:r>
          </w:p>
          <w:p w:rsidR="0059401D" w:rsidRPr="00B207C4" w:rsidRDefault="0059401D" w:rsidP="0059401D">
            <w:pPr>
              <w:bidi/>
              <w:spacing w:line="216" w:lineRule="auto"/>
              <w:ind w:left="72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اگر پاسخ منفي است علت ذكر شود.                                    بلي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30459C" w:rsidRPr="00B207C4" w:rsidRDefault="0030459C" w:rsidP="00B207C4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هزینه نسخه پیچی معادل تعرفه مصوب از بیماران دریافت می شود ؟</w:t>
            </w:r>
          </w:p>
          <w:p w:rsidR="0059401D" w:rsidRPr="00B207C4" w:rsidRDefault="0059401D" w:rsidP="0059401D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بلي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30459C" w:rsidRPr="00B207C4" w:rsidRDefault="0030459C" w:rsidP="00371474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کلیه ضوابط سازمانهای بیمه طرف قرارداد در نحوه ارائه خدمت به بیمه شدگان رعایت می گردد ؟</w:t>
            </w:r>
          </w:p>
          <w:p w:rsidR="0030459C" w:rsidRPr="00B207C4" w:rsidRDefault="0030459C" w:rsidP="00371474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مهر و امضای پشت نسخه 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درج حداقل قیمت دتروهای چند قیمتی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</w:p>
          <w:p w:rsidR="0030459C" w:rsidRPr="00B207C4" w:rsidRDefault="0030459C" w:rsidP="00371474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کاربن گذاری و قیمت زنی در حضور بیمار 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نگهداری نسخ سفید یا دفترچه بیمه در داروخانه</w:t>
            </w:r>
            <w:r w:rsidR="0085107B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85107B" w:rsidRPr="00B207C4">
              <w:rPr>
                <w:sz w:val="28"/>
                <w:szCs w:val="28"/>
                <w:rtl/>
                <w:lang w:bidi="fa-IR"/>
              </w:rPr>
              <w:t>□</w:t>
            </w:r>
          </w:p>
          <w:p w:rsidR="0030459C" w:rsidRPr="00B207C4" w:rsidRDefault="0030459C" w:rsidP="00371474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30459C" w:rsidRPr="00B207C4" w:rsidRDefault="0030459C" w:rsidP="00371474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در زمان دهگردشی پزشک خانواده مسئول داروخانه همراه پزشک داروهای مورد نیاز را دراختیار بیماران قرار </w:t>
            </w:r>
            <w:r w:rsidR="006C3A77" w:rsidRPr="00B207C4"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می دهد؟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بلي</w:t>
            </w:r>
            <w:r w:rsidR="0059401D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="0059401D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30459C" w:rsidRPr="00B207C4" w:rsidRDefault="0030459C" w:rsidP="00371474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داروهای اورژانسی برای شیفت شب در اختیار پزشک خانواده قرار دارد ؟</w:t>
            </w:r>
          </w:p>
          <w:p w:rsidR="0059401D" w:rsidRPr="00B207C4" w:rsidRDefault="0059401D" w:rsidP="0059401D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بلي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Pr="00B207C4">
              <w:rPr>
                <w:sz w:val="28"/>
                <w:szCs w:val="28"/>
                <w:rtl/>
                <w:lang w:bidi="fa-IR"/>
              </w:rPr>
              <w:t>□</w:t>
            </w: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30459C" w:rsidRPr="00B207C4" w:rsidRDefault="0030459C" w:rsidP="00371474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spacing w:line="21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>آیا همکاری با بازرسین به نحو مطلوب صورت می گیرد ؟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بلي</w:t>
            </w:r>
            <w:r w:rsidR="0059401D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خير</w:t>
            </w:r>
            <w:r w:rsidR="0059401D" w:rsidRPr="00B207C4">
              <w:rPr>
                <w:sz w:val="28"/>
                <w:szCs w:val="28"/>
                <w:rtl/>
                <w:lang w:bidi="fa-IR"/>
              </w:rPr>
              <w:t>□</w:t>
            </w:r>
            <w:r w:rsidR="0059401D"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30459C" w:rsidRPr="00B207C4" w:rsidRDefault="0030459C" w:rsidP="00371474">
            <w:pPr>
              <w:bidi/>
              <w:spacing w:line="216" w:lineRule="auto"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تعداد پرسنل در هر شیفت           صبح :                  عصر :</w:t>
            </w:r>
          </w:p>
          <w:p w:rsidR="0030459C" w:rsidRPr="00B207C4" w:rsidRDefault="0030459C" w:rsidP="0030459C">
            <w:pPr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34"/>
            </w:tblGrid>
            <w:tr w:rsidR="0030459C" w:rsidRPr="00B207C4" w:rsidTr="00B54B42">
              <w:tc>
                <w:tcPr>
                  <w:tcW w:w="10569" w:type="dxa"/>
                </w:tcPr>
                <w:p w:rsidR="0030459C" w:rsidRPr="00B207C4" w:rsidRDefault="0030459C" w:rsidP="00B207C4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207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سایر موارد مشاهده شده :پیشنهادات :</w:t>
                  </w:r>
                </w:p>
                <w:p w:rsidR="0030459C" w:rsidRPr="00B207C4" w:rsidRDefault="0030459C" w:rsidP="00B54B4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30459C" w:rsidRPr="00B207C4" w:rsidRDefault="0030459C" w:rsidP="00B54B4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30459C" w:rsidRPr="00B207C4" w:rsidRDefault="0030459C" w:rsidP="00B54B42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BD53D1" w:rsidRPr="00B207C4" w:rsidRDefault="00BD53D1" w:rsidP="00BD53D1">
            <w:pPr>
              <w:bidi/>
              <w:ind w:left="36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371474" w:rsidRPr="00B207C4" w:rsidRDefault="0030459C" w:rsidP="00B207C4">
            <w:pPr>
              <w:bidi/>
              <w:ind w:left="36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="00445AE6" w:rsidRPr="00B207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Pr="00B207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امضای مستاجر داروخانه :                                                     نام و امضای کار</w:t>
            </w:r>
            <w:r w:rsidR="00BD53D1" w:rsidRPr="00B207C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شناس بازدید کننده :</w:t>
            </w:r>
          </w:p>
          <w:p w:rsidR="00371474" w:rsidRPr="00B207C4" w:rsidRDefault="00371474" w:rsidP="00371474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42671" w:rsidRPr="00115C1E" w:rsidRDefault="00542671" w:rsidP="002C5A30">
      <w:pPr>
        <w:bidi/>
        <w:jc w:val="both"/>
        <w:rPr>
          <w:rFonts w:cs="2  Zar"/>
          <w:rtl/>
          <w:lang w:bidi="fa-IR"/>
        </w:rPr>
      </w:pPr>
    </w:p>
    <w:sectPr w:rsidR="00542671" w:rsidRPr="00115C1E" w:rsidSect="00445AE6">
      <w:pgSz w:w="11907" w:h="16840" w:code="9"/>
      <w:pgMar w:top="624" w:right="113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3331"/>
    <w:multiLevelType w:val="hybridMultilevel"/>
    <w:tmpl w:val="F8C64B1C"/>
    <w:lvl w:ilvl="0" w:tplc="9BC2F7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5A30"/>
    <w:rsid w:val="00115C1E"/>
    <w:rsid w:val="001A66F4"/>
    <w:rsid w:val="002C5A30"/>
    <w:rsid w:val="0030459C"/>
    <w:rsid w:val="00334F82"/>
    <w:rsid w:val="00335502"/>
    <w:rsid w:val="00350E9D"/>
    <w:rsid w:val="00371474"/>
    <w:rsid w:val="003E44D4"/>
    <w:rsid w:val="00400EE2"/>
    <w:rsid w:val="00424B38"/>
    <w:rsid w:val="00445AE6"/>
    <w:rsid w:val="004A3E04"/>
    <w:rsid w:val="00500292"/>
    <w:rsid w:val="00512FE2"/>
    <w:rsid w:val="00542671"/>
    <w:rsid w:val="0059401D"/>
    <w:rsid w:val="005F77B0"/>
    <w:rsid w:val="00686C91"/>
    <w:rsid w:val="006C3A77"/>
    <w:rsid w:val="008113B9"/>
    <w:rsid w:val="00832D95"/>
    <w:rsid w:val="0085107B"/>
    <w:rsid w:val="0085439F"/>
    <w:rsid w:val="00892CCD"/>
    <w:rsid w:val="00893DFE"/>
    <w:rsid w:val="00897B6E"/>
    <w:rsid w:val="008E0192"/>
    <w:rsid w:val="009A6126"/>
    <w:rsid w:val="00A31603"/>
    <w:rsid w:val="00A6483F"/>
    <w:rsid w:val="00B10455"/>
    <w:rsid w:val="00B207C4"/>
    <w:rsid w:val="00B54B42"/>
    <w:rsid w:val="00BA3991"/>
    <w:rsid w:val="00BD53D1"/>
    <w:rsid w:val="00C030B4"/>
    <w:rsid w:val="00D70FF5"/>
    <w:rsid w:val="00D86106"/>
    <w:rsid w:val="00DB091A"/>
    <w:rsid w:val="00DD5DEC"/>
    <w:rsid w:val="00E067B0"/>
    <w:rsid w:val="00E22CB6"/>
    <w:rsid w:val="00E45C45"/>
    <w:rsid w:val="00E8152F"/>
    <w:rsid w:val="00EC371F"/>
    <w:rsid w:val="00FE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2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0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Salabat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FDA-Mohammadian</cp:lastModifiedBy>
  <cp:revision>2</cp:revision>
  <cp:lastPrinted>2008-09-17T04:23:00Z</cp:lastPrinted>
  <dcterms:created xsi:type="dcterms:W3CDTF">2018-04-18T04:59:00Z</dcterms:created>
  <dcterms:modified xsi:type="dcterms:W3CDTF">2018-04-18T04:59:00Z</dcterms:modified>
</cp:coreProperties>
</file>