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2" w:rsidRPr="00081D19" w:rsidRDefault="002310D2" w:rsidP="002310D2">
      <w:pPr>
        <w:rPr>
          <w:rFonts w:cs="B Nazanin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081D19">
        <w:rPr>
          <w:rFonts w:cs="B Nazanin" w:hint="cs"/>
          <w:b/>
          <w:bCs/>
          <w:sz w:val="24"/>
          <w:szCs w:val="24"/>
          <w:u w:val="single"/>
          <w:rtl/>
        </w:rPr>
        <w:t>پیوست شماره (2)</w:t>
      </w:r>
    </w:p>
    <w:p w:rsidR="002310D2" w:rsidRDefault="002310D2" w:rsidP="00FE1C4F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FE1C4F" w:rsidRPr="00FE1C4F" w:rsidRDefault="00FE1C4F" w:rsidP="00FE1C4F">
      <w:pPr>
        <w:jc w:val="center"/>
        <w:rPr>
          <w:rFonts w:cs="B Nazanin"/>
          <w:b/>
          <w:bCs/>
          <w:sz w:val="24"/>
          <w:szCs w:val="24"/>
          <w:rtl/>
        </w:rPr>
      </w:pPr>
      <w:r w:rsidRPr="00FE1C4F">
        <w:rPr>
          <w:rFonts w:cs="B Nazanin" w:hint="cs"/>
          <w:b/>
          <w:bCs/>
          <w:sz w:val="24"/>
          <w:szCs w:val="24"/>
          <w:rtl/>
        </w:rPr>
        <w:t>فهرست 12گانه داروهای پرخطر، دارای الویت برچسب گذاری روی هر آمپول یا ویال فرآورده</w:t>
      </w: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1827"/>
        <w:gridCol w:w="709"/>
        <w:gridCol w:w="2126"/>
      </w:tblGrid>
      <w:tr w:rsidR="0054054F" w:rsidRP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27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دارو</w:t>
            </w:r>
          </w:p>
        </w:tc>
        <w:tc>
          <w:tcPr>
            <w:tcW w:w="709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دارو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کلرید پتاسیم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آتروپین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سولفات منیزیوم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اپی نفرین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بیکربنات سدیم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هپارین سدیم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گلوکونات کلسیم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رتپلاز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هایپرسالین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هالوپریدول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لیدوکائین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پروپرانولول</w:t>
            </w:r>
          </w:p>
        </w:tc>
      </w:tr>
    </w:tbl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</w:rPr>
      </w:pPr>
    </w:p>
    <w:sectPr w:rsidR="00FE1C4F" w:rsidRPr="00FE1C4F" w:rsidSect="006F6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61"/>
    <w:rsid w:val="00081D19"/>
    <w:rsid w:val="00091379"/>
    <w:rsid w:val="002310D2"/>
    <w:rsid w:val="00363AE7"/>
    <w:rsid w:val="004A6921"/>
    <w:rsid w:val="0054054F"/>
    <w:rsid w:val="00683A69"/>
    <w:rsid w:val="006F6979"/>
    <w:rsid w:val="00C73161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BCDCF7-9F49-42B0-9CD3-C71F130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shakibaee</dc:creator>
  <cp:lastModifiedBy>FDA-DRUG12</cp:lastModifiedBy>
  <cp:revision>2</cp:revision>
  <dcterms:created xsi:type="dcterms:W3CDTF">2019-08-06T08:15:00Z</dcterms:created>
  <dcterms:modified xsi:type="dcterms:W3CDTF">2019-08-06T08:15:00Z</dcterms:modified>
</cp:coreProperties>
</file>