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21" w:rsidRDefault="003851D8" w:rsidP="00FC3621">
      <w:r>
        <w:rPr>
          <w:noProof/>
        </w:rPr>
        <w:pict>
          <v:group id="_x0000_s1226" style="position:absolute;left:0;text-align:left;margin-left:377.15pt;margin-top:4.75pt;width:172.15pt;height:139.25pt;rotation:180;z-index:251664384" coordorigin="7851,520" coordsize="3443,2785">
            <v:rect id="_x0000_s1227" style="position:absolute;left:7851;top:520;width:3443;height:2785;flip:x;visibility:hidden;mso-wrap-edited:f" stroked="f" o:cliptowrap="t">
              <v:fill recolor="t" rotate="t"/>
              <v:stroke joinstyle="round">
                <o:left v:ext="view" weight="0" on="t"/>
                <o:top v:ext="view" weight="0" on="t"/>
                <o:right v:ext="view" weight="0" on="t"/>
                <o:bottom v:ext="view" weight="0" on="t"/>
              </v:stroke>
              <v:imagedata cropbottom="16777215f" cropright="16777215f"/>
              <v:path gradientshapeok="f" o:connecttype="segments"/>
              <o:lock v:ext="edit" shapetype="t"/>
              <v:textbox inset="2.88pt,2.88pt,2.88pt,2.88pt"/>
            </v:rect>
            <v:rect id="_x0000_s1228" style="position:absolute;left:7851;top:1896;width:1758;height:1409;flip:x;visibility:visible;mso-wrap-edited:f;mso-wrap-distance-left:2.88pt;mso-wrap-distance-top:2.88pt;mso-wrap-distance-right:2.88pt;mso-wrap-distance-bottom:2.88pt" fillcolor="#ccc" stroked="f" strokeweight="0" insetpen="t" o:cliptowrap="t">
              <v:shadow color="#ccc"/>
              <o:lock v:ext="edit" shapetype="t"/>
              <v:textbox inset="2.88pt,2.88pt,2.88pt,2.88pt"/>
            </v:rect>
            <v:rect id="_x0000_s1229" style="position:absolute;left:9610;top:898;width:1233;height:998;flip:x;visibility:visible;mso-wrap-edited:f;mso-wrap-distance-left:2.88pt;mso-wrap-distance-top:2.88pt;mso-wrap-distance-right:2.88pt;mso-wrap-distance-bottom:2.88pt" fillcolor="#d8d8d8" stroked="f" strokeweight="0" insetpen="t" o:cliptowrap="t">
              <v:shadow color="#ccc"/>
              <o:lock v:ext="edit" shapetype="t"/>
              <v:textbox inset="2.88pt,2.88pt,2.88pt,2.88pt"/>
            </v:rect>
            <v:rect id="_x0000_s1230" style="position:absolute;left:8904;top:1324;width:706;height:572;flip:x;visibility:visible;mso-wrap-edited:f;mso-wrap-distance-left:2.88pt;mso-wrap-distance-top:2.88pt;mso-wrap-distance-right:2.88pt;mso-wrap-distance-bottom:2.88pt" fillcolor="#996" stroked="f" strokeweight="0" insetpen="t" o:cliptowrap="t">
              <v:shadow color="#ccc"/>
              <o:lock v:ext="edit" shapetype="t"/>
              <v:textbox inset="2.88pt,2.88pt,2.88pt,2.88pt"/>
            </v:rect>
            <v:rect id="_x0000_s1231" style="position:absolute;left:9610;top:1896;width:706;height:572;flip:x;visibility:visible;mso-wrap-edited:f;mso-wrap-distance-left:2.88pt;mso-wrap-distance-top:2.88pt;mso-wrap-distance-right:2.88pt;mso-wrap-distance-bottom:2.88pt" fillcolor="#cc9" stroked="f" strokeweight="0" insetpen="t" o:cliptowrap="t">
              <v:shadow color="#ccc"/>
              <o:lock v:ext="edit" shapetype="t"/>
              <v:textbox inset="2.88pt,2.88pt,2.88pt,2.88pt"/>
            </v:rect>
            <v:line id="_x0000_s1232" style="position:absolute;flip:x;visibility:visible;mso-wrap-edited:f;mso-wrap-distance-left:2.88pt;mso-wrap-distance-top:2.88pt;mso-wrap-distance-right:2.88pt;mso-wrap-distance-bottom:2.88pt" from="7851,1896" to="11294,1896" strokeweight="2pt" o:cliptowrap="t">
              <v:shadow color="#ccc"/>
            </v:line>
            <v:line id="_x0000_s1233" style="position:absolute;flip:x;visibility:visible;mso-wrap-edited:f;mso-wrap-distance-left:2.88pt;mso-wrap-distance-top:2.88pt;mso-wrap-distance-right:2.88pt;mso-wrap-distance-bottom:2.88pt" from="9609,520" to="9609,3305" strokeweight="2pt" o:cliptowrap="t">
              <v:shadow color="#ccc"/>
            </v:line>
            <w10:wrap anchorx="page"/>
          </v:group>
        </w:pict>
      </w:r>
      <w:r>
        <w:pict>
          <v:group id="_x0000_s1060" style="position:absolute;left:0;text-align:left;margin-left:595.25pt;margin-top:283.45pt;width:14.55pt;height:63.5pt;z-index:251644928" coordorigin="111656412,108709848" coordsize="184807,806333">
            <v:rect id="_x0000_s1061" style="position:absolute;left:111656412;top:108709848;width:184584;height:62245;flip:x;visibility:visible;mso-wrap-edited:f;mso-wrap-distance-left:2.88pt;mso-wrap-distance-top:2.88pt;mso-wrap-distance-right:2.88pt;mso-wrap-distance-bottom:2.88pt" fillcolor="black" stroked="f" strokeweight="0" insetpen="t" o:cliptowrap="t">
              <v:shadow color="#ccc"/>
              <o:lock v:ext="edit" shapetype="t"/>
              <v:textbox inset="2.88pt,2.88pt,2.88pt,2.88pt"/>
            </v:rect>
            <v:rect id="_x0000_s1062" style="position:absolute;left:111656481;top:109453656;width:184582;height:62246;rotation:540;flip:x;visibility:visible;mso-wrap-edited:f;mso-wrap-distance-left:2.88pt;mso-wrap-distance-top:2.88pt;mso-wrap-distance-right:2.88pt;mso-wrap-distance-bottom:2.88pt" fillcolor="black" stroked="f" strokeweight="0" insetpen="t" o:cliptowrap="t">
              <v:shadow color="#ccc"/>
              <o:lock v:ext="edit" shapetype="t"/>
              <v:textbox inset="2.88pt,2.88pt,2.88pt,2.88pt"/>
            </v:rect>
            <v:rect id="_x0000_s1063" style="position:absolute;left:111761762;top:108710215;width:79457;height:805966;flip:x;visibility:visible;mso-wrap-edited:f;mso-wrap-distance-left:2.88pt;mso-wrap-distance-top:2.88pt;mso-wrap-distance-right:2.88pt;mso-wrap-distance-bottom:2.88pt" fillcolor="black" stroked="f" strokeweight="0" insetpen="t" o:cliptowrap="t">
              <v:shadow color="#ccc"/>
              <o:lock v:ext="edit" shapetype="t"/>
              <v:textbox inset="2.88pt,2.88pt,2.88pt,2.88pt"/>
            </v:rect>
          </v:group>
        </w:pict>
      </w:r>
      <w:r>
        <w:pict>
          <v:group id="_x0000_s1044" style="position:absolute;left:0;text-align:left;margin-left:56.7pt;margin-top:878.75pt;width:368.5pt;height:255.1pt;z-index:251643904" coordorigin="104120790,106705290" coordsize="1143000,1141590">
            <v:rect id="_x0000_s1045" style="position:absolute;left:104120790;top:106705290;width:1143000;height:1141590;flip:x;visibility:hidden;mso-wrap-edited:f" stroked="f" o:cliptowrap="t">
              <v:fill recolor="t" rotate="t"/>
              <v:stroke joinstyle="round">
                <o:left v:ext="view" weight="0" on="t"/>
                <o:top v:ext="view" weight="0" on="t"/>
                <o:right v:ext="view" weight="0" on="t"/>
                <o:bottom v:ext="view" weight="0" on="t"/>
              </v:stroke>
              <v:imagedata cropbottom="16777215f" cropright="16777215f"/>
              <v:path gradientshapeok="f" o:connecttype="segments"/>
              <o:lock v:ext="edit" shapetype="t"/>
              <v:textbox inset="2.88pt,2.88pt,2.88pt,2.88pt"/>
            </v:rect>
            <v:rect id="_x0000_s1046" style="position:absolute;left:104120791;top:107269157;width:583781;height:577723;flip:x;visibility:visible;mso-wrap-edited:f;mso-wrap-distance-left:2.88pt;mso-wrap-distance-top:2.88pt;mso-wrap-distance-right:2.88pt;mso-wrap-distance-bottom:2.88pt" fillcolor="#ccc" stroked="f" strokeweight="0" insetpen="t" o:cliptowrap="t">
              <v:shadow color="#ccc"/>
              <o:lock v:ext="edit" shapetype="t"/>
              <v:textbox inset="2.88pt,2.88pt,2.88pt,2.88pt"/>
            </v:rect>
            <v:rect id="_x0000_s1047" style="position:absolute;left:104704834;top:106860036;width:409122;height:409121;flip:x;visibility:visible;mso-wrap-edited:f;mso-wrap-distance-left:2.88pt;mso-wrap-distance-top:2.88pt;mso-wrap-distance-right:2.88pt;mso-wrap-distance-bottom:2.88pt" fillcolor="#c90" stroked="f" strokeweight="0" insetpen="t" o:cliptowrap="t">
              <v:shadow color="#ccc"/>
              <o:lock v:ext="edit" shapetype="t"/>
              <v:textbox inset="2.88pt,2.88pt,2.88pt,2.88pt"/>
            </v:rect>
            <v:rect id="_x0000_s1048" style="position:absolute;left:104470404;top:107034727;width:234430;height:234430;flip:x;visibility:visible;mso-wrap-edited:f;mso-wrap-distance-left:2.88pt;mso-wrap-distance-top:2.88pt;mso-wrap-distance-right:2.88pt;mso-wrap-distance-bottom:2.88pt" fillcolor="#996" stroked="f" strokeweight="0" insetpen="t" o:cliptowrap="t">
              <v:shadow color="#ccc"/>
              <o:lock v:ext="edit" shapetype="t"/>
              <v:textbox inset="2.88pt,2.88pt,2.88pt,2.88pt"/>
            </v:rect>
            <v:rect id="_x0000_s1049" style="position:absolute;left:104704834;top:107269157;width:234430;height:234430;flip:x;visibility:visible;mso-wrap-edited:f;mso-wrap-distance-left:2.88pt;mso-wrap-distance-top:2.88pt;mso-wrap-distance-right:2.88pt;mso-wrap-distance-bottom:2.88pt" fillcolor="#cc9" stroked="f" strokeweight="0" insetpen="t" o:cliptowrap="t">
              <v:shadow color="#ccc"/>
              <o:lock v:ext="edit" shapetype="t"/>
              <v:textbox inset="2.88pt,2.88pt,2.88pt,2.88pt"/>
            </v:rect>
            <v:line id="_x0000_s1050" style="position:absolute;flip:x;visibility:visible;mso-wrap-edited:f;mso-wrap-distance-left:2.88pt;mso-wrap-distance-top:2.88pt;mso-wrap-distance-right:2.88pt;mso-wrap-distance-bottom:2.88pt" from="104120790,107269157" to="105263790,107269158" strokeweight="2pt" o:cliptowrap="t">
              <v:shadow color="#ccc"/>
            </v:line>
            <v:line id="_x0000_s1051" style="position:absolute;flip:x;visibility:visible;mso-wrap-edited:f;mso-wrap-distance-left:2.88pt;mso-wrap-distance-top:2.88pt;mso-wrap-distance-right:2.88pt;mso-wrap-distance-bottom:2.88pt" from="104704572,106705290" to="104704573,107846880" strokeweight="2pt" o:cliptowrap="t">
              <v:shadow color="#ccc"/>
            </v:line>
          </v:group>
        </w:pict>
      </w:r>
    </w:p>
    <w:p w:rsidR="00C46C7B" w:rsidRDefault="003851D8" w:rsidP="00C46C7B">
      <w:r>
        <w:rPr>
          <w:noProof/>
        </w:rPr>
        <w:pict>
          <v:group id="_x0000_s1116" style="position:absolute;left:0;text-align:left;margin-left:359.6pt;margin-top:12.25pt;width:172.15pt;height:139.25pt;rotation:180;z-index:251645952" coordorigin="7851,520" coordsize="3443,2785">
            <v:rect id="_x0000_s1117" style="position:absolute;left:7851;top:520;width:3443;height:2785;flip:x;visibility:hidden;mso-wrap-edited:f" stroked="f" o:cliptowrap="t">
              <v:fill recolor="t" rotate="t"/>
              <v:stroke joinstyle="round">
                <o:left v:ext="view" weight="0" on="t"/>
                <o:top v:ext="view" weight="0" on="t"/>
                <o:right v:ext="view" weight="0" on="t"/>
                <o:bottom v:ext="view" weight="0" on="t"/>
              </v:stroke>
              <v:imagedata cropbottom="16777215f" cropright="16777215f"/>
              <v:path gradientshapeok="f" o:connecttype="segments"/>
              <o:lock v:ext="edit" shapetype="t"/>
              <v:textbox inset="2.88pt,2.88pt,2.88pt,2.88pt"/>
            </v:rect>
            <v:rect id="_x0000_s1118" style="position:absolute;left:7851;top:1896;width:1758;height:1409;flip:x;visibility:visible;mso-wrap-edited:f;mso-wrap-distance-left:2.88pt;mso-wrap-distance-top:2.88pt;mso-wrap-distance-right:2.88pt;mso-wrap-distance-bottom:2.88pt" fillcolor="#ccc" stroked="f" strokeweight="0" insetpen="t" o:cliptowrap="t">
              <v:shadow color="#ccc"/>
              <o:lock v:ext="edit" shapetype="t"/>
              <v:textbox inset="2.88pt,2.88pt,2.88pt,2.88pt"/>
            </v:rect>
            <v:rect id="_x0000_s1119" style="position:absolute;left:9610;top:898;width:1233;height:998;flip:x;visibility:visible;mso-wrap-edited:f;mso-wrap-distance-left:2.88pt;mso-wrap-distance-top:2.88pt;mso-wrap-distance-right:2.88pt;mso-wrap-distance-bottom:2.88pt" fillcolor="#d8d8d8" stroked="f" strokeweight="0" insetpen="t" o:cliptowrap="t">
              <v:shadow color="#ccc"/>
              <o:lock v:ext="edit" shapetype="t"/>
              <v:textbox inset="2.88pt,2.88pt,2.88pt,2.88pt"/>
            </v:rect>
            <v:rect id="_x0000_s1120" style="position:absolute;left:8904;top:1324;width:706;height:572;flip:x;visibility:visible;mso-wrap-edited:f;mso-wrap-distance-left:2.88pt;mso-wrap-distance-top:2.88pt;mso-wrap-distance-right:2.88pt;mso-wrap-distance-bottom:2.88pt" fillcolor="#996" stroked="f" strokeweight="0" insetpen="t" o:cliptowrap="t">
              <v:shadow color="#ccc"/>
              <o:lock v:ext="edit" shapetype="t"/>
              <v:textbox inset="2.88pt,2.88pt,2.88pt,2.88pt"/>
            </v:rect>
            <v:rect id="_x0000_s1121" style="position:absolute;left:9610;top:1896;width:706;height:572;flip:x;visibility:visible;mso-wrap-edited:f;mso-wrap-distance-left:2.88pt;mso-wrap-distance-top:2.88pt;mso-wrap-distance-right:2.88pt;mso-wrap-distance-bottom:2.88pt" fillcolor="#cc9" stroked="f" strokeweight="0" insetpen="t" o:cliptowrap="t">
              <v:shadow color="#ccc"/>
              <o:lock v:ext="edit" shapetype="t"/>
              <v:textbox inset="2.88pt,2.88pt,2.88pt,2.88pt"/>
            </v:rect>
            <v:line id="_x0000_s1122" style="position:absolute;flip:x;visibility:visible;mso-wrap-edited:f;mso-wrap-distance-left:2.88pt;mso-wrap-distance-top:2.88pt;mso-wrap-distance-right:2.88pt;mso-wrap-distance-bottom:2.88pt" from="7851,1896" to="11294,1896" strokeweight="2pt" o:cliptowrap="t">
              <v:shadow color="#ccc"/>
            </v:line>
            <v:line id="_x0000_s1123" style="position:absolute;flip:x;visibility:visible;mso-wrap-edited:f;mso-wrap-distance-left:2.88pt;mso-wrap-distance-top:2.88pt;mso-wrap-distance-right:2.88pt;mso-wrap-distance-bottom:2.88pt" from="9609,520" to="9609,3305" strokeweight="2pt" o:cliptowrap="t">
              <v:shadow color="#ccc"/>
            </v:line>
            <w10:wrap anchorx="page"/>
          </v:group>
        </w:pict>
      </w:r>
      <w:r>
        <w:pict>
          <v:group id="_x0000_s1170" style="position:absolute;left:0;text-align:left;margin-left:595.25pt;margin-top:283.45pt;width:14.55pt;height:63.5pt;z-index:251649024" coordorigin="111656412,108709848" coordsize="184807,806333">
            <v:rect id="_x0000_s1171" style="position:absolute;left:111656412;top:108709848;width:184584;height:62245;flip:x;visibility:visible;mso-wrap-edited:f;mso-wrap-distance-left:2.88pt;mso-wrap-distance-top:2.88pt;mso-wrap-distance-right:2.88pt;mso-wrap-distance-bottom:2.88pt" fillcolor="black" stroked="f" strokeweight="0" insetpen="t" o:cliptowrap="t">
              <v:shadow color="#ccc"/>
              <o:lock v:ext="edit" shapetype="t"/>
              <v:textbox inset="2.88pt,2.88pt,2.88pt,2.88pt"/>
            </v:rect>
            <v:rect id="_x0000_s1172" style="position:absolute;left:111656481;top:109453656;width:184582;height:62246;rotation:540;flip:x;visibility:visible;mso-wrap-edited:f;mso-wrap-distance-left:2.88pt;mso-wrap-distance-top:2.88pt;mso-wrap-distance-right:2.88pt;mso-wrap-distance-bottom:2.88pt" fillcolor="black" stroked="f" strokeweight="0" insetpen="t" o:cliptowrap="t">
              <v:shadow color="#ccc"/>
              <o:lock v:ext="edit" shapetype="t"/>
              <v:textbox inset="2.88pt,2.88pt,2.88pt,2.88pt"/>
            </v:rect>
            <v:rect id="_x0000_s1173" style="position:absolute;left:111761762;top:108710215;width:79457;height:805966;flip:x;visibility:visible;mso-wrap-edited:f;mso-wrap-distance-left:2.88pt;mso-wrap-distance-top:2.88pt;mso-wrap-distance-right:2.88pt;mso-wrap-distance-bottom:2.88pt" fillcolor="black" stroked="f" strokeweight="0" insetpen="t" o:cliptowrap="t">
              <v:shadow color="#ccc"/>
              <o:lock v:ext="edit" shapetype="t"/>
              <v:textbox inset="2.88pt,2.88pt,2.88pt,2.88pt"/>
            </v:rect>
          </v:group>
        </w:pict>
      </w:r>
      <w:r>
        <w:pict>
          <v:group id="_x0000_s1154" style="position:absolute;left:0;text-align:left;margin-left:56.7pt;margin-top:878.75pt;width:368.5pt;height:255.1pt;z-index:251646976" coordorigin="104120790,106705290" coordsize="1143000,1141590">
            <v:rect id="_x0000_s1155" style="position:absolute;left:104120790;top:106705290;width:1143000;height:1141590;flip:x;visibility:hidden;mso-wrap-edited:f" stroked="f" o:cliptowrap="t">
              <v:fill recolor="t" rotate="t"/>
              <v:stroke joinstyle="round">
                <o:left v:ext="view" weight="0" on="t"/>
                <o:top v:ext="view" weight="0" on="t"/>
                <o:right v:ext="view" weight="0" on="t"/>
                <o:bottom v:ext="view" weight="0" on="t"/>
              </v:stroke>
              <v:imagedata cropbottom="16777215f" cropright="16777215f"/>
              <v:path gradientshapeok="f" o:connecttype="segments"/>
              <o:lock v:ext="edit" shapetype="t"/>
              <v:textbox inset="2.88pt,2.88pt,2.88pt,2.88pt"/>
            </v:rect>
            <v:rect id="_x0000_s1156" style="position:absolute;left:104120791;top:107269157;width:583781;height:577723;flip:x;visibility:visible;mso-wrap-edited:f;mso-wrap-distance-left:2.88pt;mso-wrap-distance-top:2.88pt;mso-wrap-distance-right:2.88pt;mso-wrap-distance-bottom:2.88pt" fillcolor="#ccc" stroked="f" strokeweight="0" insetpen="t" o:cliptowrap="t">
              <v:shadow color="#ccc"/>
              <o:lock v:ext="edit" shapetype="t"/>
              <v:textbox inset="2.88pt,2.88pt,2.88pt,2.88pt"/>
            </v:rect>
            <v:rect id="_x0000_s1157" style="position:absolute;left:104704834;top:106860036;width:409122;height:409121;flip:x;visibility:visible;mso-wrap-edited:f;mso-wrap-distance-left:2.88pt;mso-wrap-distance-top:2.88pt;mso-wrap-distance-right:2.88pt;mso-wrap-distance-bottom:2.88pt" fillcolor="#c90" stroked="f" strokeweight="0" insetpen="t" o:cliptowrap="t">
              <v:shadow color="#ccc"/>
              <o:lock v:ext="edit" shapetype="t"/>
              <v:textbox inset="2.88pt,2.88pt,2.88pt,2.88pt"/>
            </v:rect>
            <v:rect id="_x0000_s1158" style="position:absolute;left:104470404;top:107034727;width:234430;height:234430;flip:x;visibility:visible;mso-wrap-edited:f;mso-wrap-distance-left:2.88pt;mso-wrap-distance-top:2.88pt;mso-wrap-distance-right:2.88pt;mso-wrap-distance-bottom:2.88pt" fillcolor="#996" stroked="f" strokeweight="0" insetpen="t" o:cliptowrap="t">
              <v:shadow color="#ccc"/>
              <o:lock v:ext="edit" shapetype="t"/>
              <v:textbox inset="2.88pt,2.88pt,2.88pt,2.88pt"/>
            </v:rect>
            <v:rect id="_x0000_s1159" style="position:absolute;left:104704834;top:107269157;width:234430;height:234430;flip:x;visibility:visible;mso-wrap-edited:f;mso-wrap-distance-left:2.88pt;mso-wrap-distance-top:2.88pt;mso-wrap-distance-right:2.88pt;mso-wrap-distance-bottom:2.88pt" fillcolor="#cc9" stroked="f" strokeweight="0" insetpen="t" o:cliptowrap="t">
              <v:shadow color="#ccc"/>
              <o:lock v:ext="edit" shapetype="t"/>
              <v:textbox inset="2.88pt,2.88pt,2.88pt,2.88pt"/>
            </v:rect>
            <v:line id="_x0000_s1160" style="position:absolute;flip:x;visibility:visible;mso-wrap-edited:f;mso-wrap-distance-left:2.88pt;mso-wrap-distance-top:2.88pt;mso-wrap-distance-right:2.88pt;mso-wrap-distance-bottom:2.88pt" from="104120790,107269157" to="105263790,107269158" strokeweight="2pt" o:cliptowrap="t">
              <v:shadow color="#ccc"/>
            </v:line>
            <v:line id="_x0000_s1161" style="position:absolute;flip:x;visibility:visible;mso-wrap-edited:f;mso-wrap-distance-left:2.88pt;mso-wrap-distance-top:2.88pt;mso-wrap-distance-right:2.88pt;mso-wrap-distance-bottom:2.88pt" from="104704572,106705290" to="104704573,107846880" strokeweight="2pt" o:cliptowrap="t">
              <v:shadow color="#ccc"/>
            </v:line>
          </v:group>
        </w:pict>
      </w:r>
    </w:p>
    <w:p w:rsidR="00C46C7B" w:rsidRPr="00393C65" w:rsidRDefault="00C46C7B" w:rsidP="00C46C7B">
      <w:pPr>
        <w:rPr>
          <w:lang w:bidi="fa-IR"/>
        </w:rPr>
      </w:pPr>
    </w:p>
    <w:p w:rsidR="00C46C7B" w:rsidRPr="00393C65" w:rsidRDefault="00C46C7B" w:rsidP="00C46C7B"/>
    <w:p w:rsidR="00C46C7B" w:rsidRPr="00393C65" w:rsidRDefault="003851D8" w:rsidP="00C46C7B">
      <w:r>
        <w:rPr>
          <w:noProof/>
        </w:rPr>
        <w:pict>
          <v:rect id="_x0000_s1225" style="position:absolute;left:0;text-align:left;margin-left:214.9pt;margin-top:4.15pt;width:101.6pt;height:118.05pt;z-index:251663360" o:preferrelative="t" filled="f" stroked="f" insetpen="t" o:cliptowrap="t">
            <v:imagedata r:id="rId5" o:title=""/>
            <v:path o:extrusionok="f"/>
            <o:lock v:ext="edit" aspectratio="t"/>
          </v:rect>
          <o:OLEObject Type="Embed" ProgID="Word.Picture.8" ShapeID="_x0000_s1225" DrawAspect="Content" ObjectID="_1521358939" r:id="rId6"/>
        </w:pict>
      </w:r>
    </w:p>
    <w:p w:rsidR="00C46C7B" w:rsidRPr="00393C65" w:rsidRDefault="00C46C7B" w:rsidP="00C46C7B">
      <w:pPr>
        <w:rPr>
          <w:lang w:bidi="fa-IR"/>
        </w:rPr>
      </w:pPr>
    </w:p>
    <w:p w:rsidR="00C46C7B" w:rsidRDefault="00C46C7B" w:rsidP="00C46C7B">
      <w:pPr>
        <w:rPr>
          <w:noProof/>
        </w:rPr>
      </w:pPr>
    </w:p>
    <w:p w:rsidR="00C46C7B" w:rsidRPr="00393C65" w:rsidRDefault="003851D8" w:rsidP="00C46C7B">
      <w:r>
        <w:pict>
          <v:oval id="_x0000_s1202" style="position:absolute;left:0;text-align:left;margin-left:552.75pt;margin-top:240.95pt;width:147.8pt;height:133pt;flip:x;z-index:251656192;visibility:visible;mso-wrap-edited:f;mso-wrap-distance-left:2.88pt;mso-wrap-distance-top:2.88pt;mso-wrap-distance-right:2.88pt;mso-wrap-distance-bottom:2.88pt" filled="f" fillcolor="black" strokecolor="#c90" strokeweight=".25pt" insetpen="t" o:cliptowrap="t">
            <v:shadow color="#ccc"/>
            <o:lock v:ext="edit" shapetype="t"/>
            <v:textbox inset="2.88pt,2.88pt,2.88pt,2.88pt"/>
          </v:oval>
        </w:pict>
      </w:r>
    </w:p>
    <w:p w:rsidR="00C46C7B" w:rsidRDefault="00C46C7B" w:rsidP="00C46C7B">
      <w:pPr>
        <w:widowControl w:val="0"/>
        <w:jc w:val="center"/>
        <w:rPr>
          <w:lang w:bidi="fa-IR"/>
        </w:rPr>
      </w:pPr>
    </w:p>
    <w:p w:rsidR="00C46C7B" w:rsidRDefault="00C46C7B" w:rsidP="00C46C7B">
      <w:pPr>
        <w:widowControl w:val="0"/>
        <w:jc w:val="center"/>
      </w:pPr>
    </w:p>
    <w:p w:rsidR="00C46C7B" w:rsidRPr="00E271C3" w:rsidRDefault="00C46C7B" w:rsidP="00C46C7B">
      <w:pPr>
        <w:widowControl w:val="0"/>
        <w:jc w:val="center"/>
        <w:rPr>
          <w:sz w:val="56"/>
          <w:szCs w:val="56"/>
          <w:rtl/>
          <w:lang w:bidi="fa-IR"/>
        </w:rPr>
      </w:pPr>
    </w:p>
    <w:p w:rsidR="00C46C7B" w:rsidRPr="00E271C3" w:rsidRDefault="00C46C7B" w:rsidP="00C46C7B">
      <w:pPr>
        <w:widowControl w:val="0"/>
        <w:jc w:val="center"/>
        <w:rPr>
          <w:sz w:val="56"/>
          <w:szCs w:val="56"/>
          <w:rtl/>
        </w:rPr>
      </w:pPr>
    </w:p>
    <w:p w:rsidR="00C46C7B" w:rsidRPr="00E271C3" w:rsidRDefault="00C46C7B" w:rsidP="00C46C7B">
      <w:pPr>
        <w:widowControl w:val="0"/>
        <w:spacing w:line="1100" w:lineRule="exact"/>
        <w:jc w:val="center"/>
        <w:rPr>
          <w:rFonts w:ascii="IranNastaliq" w:hAnsi="IranNastaliq" w:cs="IranNastaliq"/>
          <w:sz w:val="56"/>
          <w:szCs w:val="56"/>
          <w:rtl/>
        </w:rPr>
      </w:pPr>
      <w:r w:rsidRPr="00E271C3">
        <w:rPr>
          <w:rFonts w:ascii="IranNastaliq" w:hAnsi="IranNastaliq" w:cs="IranNastaliq"/>
          <w:sz w:val="56"/>
          <w:szCs w:val="56"/>
          <w:rtl/>
        </w:rPr>
        <w:t>دانشگاه علوم پزشکی وخدمات بهداشتی و درمانی اصفهان</w:t>
      </w:r>
    </w:p>
    <w:p w:rsidR="00C46C7B" w:rsidRPr="00E271C3" w:rsidRDefault="00C46C7B" w:rsidP="00C46C7B">
      <w:pPr>
        <w:widowControl w:val="0"/>
        <w:spacing w:line="1100" w:lineRule="exact"/>
        <w:jc w:val="center"/>
        <w:rPr>
          <w:rFonts w:ascii="IranNastaliq" w:hAnsi="IranNastaliq" w:cs="IranNastaliq"/>
          <w:sz w:val="56"/>
          <w:szCs w:val="56"/>
          <w:rtl/>
        </w:rPr>
      </w:pPr>
      <w:r>
        <w:rPr>
          <w:rFonts w:ascii="IranNastaliq" w:hAnsi="IranNastaliq" w:cs="IranNastaliq" w:hint="cs"/>
          <w:sz w:val="56"/>
          <w:szCs w:val="56"/>
          <w:rtl/>
        </w:rPr>
        <w:t>معاونت غذا و دارو</w:t>
      </w:r>
    </w:p>
    <w:p w:rsidR="00C46C7B" w:rsidRDefault="00C46C7B" w:rsidP="00C46C7B">
      <w:pPr>
        <w:widowControl w:val="0"/>
        <w:rPr>
          <w:rtl/>
        </w:rPr>
      </w:pPr>
    </w:p>
    <w:p w:rsidR="00C46C7B" w:rsidRDefault="00C46C7B" w:rsidP="00C46C7B">
      <w:pPr>
        <w:widowControl w:val="0"/>
        <w:rPr>
          <w:rtl/>
        </w:rPr>
      </w:pPr>
    </w:p>
    <w:p w:rsidR="00C46C7B" w:rsidRDefault="00C46C7B" w:rsidP="00C46C7B">
      <w:pPr>
        <w:widowControl w:val="0"/>
        <w:rPr>
          <w:rtl/>
        </w:rPr>
      </w:pPr>
    </w:p>
    <w:p w:rsidR="00C46C7B" w:rsidRDefault="00C46C7B" w:rsidP="00C46C7B">
      <w:pPr>
        <w:widowControl w:val="0"/>
        <w:rPr>
          <w:rtl/>
        </w:rPr>
      </w:pPr>
    </w:p>
    <w:p w:rsidR="00C46C7B" w:rsidRPr="00560C89" w:rsidRDefault="00C46C7B" w:rsidP="00C46C7B">
      <w:pPr>
        <w:widowControl w:val="0"/>
        <w:jc w:val="center"/>
        <w:rPr>
          <w:rFonts w:cs="B Titr"/>
          <w:b/>
          <w:bCs/>
          <w:sz w:val="44"/>
          <w:szCs w:val="44"/>
          <w:rtl/>
        </w:rPr>
      </w:pPr>
      <w:r w:rsidRPr="00560C89">
        <w:rPr>
          <w:rFonts w:cs="B Titr" w:hint="cs"/>
          <w:b/>
          <w:bCs/>
          <w:sz w:val="44"/>
          <w:szCs w:val="44"/>
          <w:rtl/>
        </w:rPr>
        <w:t xml:space="preserve">قرارداد </w:t>
      </w:r>
      <w:r w:rsidRPr="00B34AE4">
        <w:rPr>
          <w:rFonts w:cs="B Titr" w:hint="cs"/>
          <w:b/>
          <w:bCs/>
          <w:sz w:val="44"/>
          <w:szCs w:val="44"/>
          <w:rtl/>
        </w:rPr>
        <w:t>خرید خدمات دارو</w:t>
      </w:r>
      <w:r>
        <w:rPr>
          <w:rFonts w:cs="B Titr" w:hint="cs"/>
          <w:b/>
          <w:bCs/>
          <w:sz w:val="44"/>
          <w:szCs w:val="44"/>
          <w:rtl/>
        </w:rPr>
        <w:t>یی از بخش  خصوصی</w:t>
      </w:r>
      <w:r w:rsidRPr="00B34AE4">
        <w:rPr>
          <w:rFonts w:cs="B Titr" w:hint="cs"/>
          <w:b/>
          <w:bCs/>
          <w:sz w:val="44"/>
          <w:szCs w:val="44"/>
          <w:rtl/>
        </w:rPr>
        <w:t xml:space="preserve"> </w:t>
      </w:r>
      <w:r>
        <w:rPr>
          <w:rFonts w:cs="B Titr" w:hint="cs"/>
          <w:b/>
          <w:bCs/>
          <w:sz w:val="44"/>
          <w:szCs w:val="44"/>
          <w:rtl/>
        </w:rPr>
        <w:t xml:space="preserve">جهت اجرای طرح </w:t>
      </w:r>
      <w:r w:rsidRPr="00B34AE4">
        <w:rPr>
          <w:rFonts w:cs="B Titr" w:hint="cs"/>
          <w:b/>
          <w:bCs/>
          <w:sz w:val="44"/>
          <w:szCs w:val="44"/>
          <w:rtl/>
        </w:rPr>
        <w:t>پزشک خانواده و بیمه روستائیان</w:t>
      </w:r>
    </w:p>
    <w:p w:rsidR="00C46C7B" w:rsidRPr="00560C89" w:rsidRDefault="00C46C7B" w:rsidP="005015C3">
      <w:pPr>
        <w:widowControl w:val="0"/>
        <w:jc w:val="center"/>
        <w:rPr>
          <w:rFonts w:cs="B Titr"/>
          <w:b/>
          <w:bCs/>
          <w:sz w:val="44"/>
          <w:szCs w:val="44"/>
          <w:rtl/>
        </w:rPr>
      </w:pPr>
      <w:r w:rsidRPr="00560C89">
        <w:rPr>
          <w:rFonts w:cs="B Titr" w:hint="cs"/>
          <w:b/>
          <w:bCs/>
          <w:sz w:val="44"/>
          <w:szCs w:val="44"/>
          <w:rtl/>
        </w:rPr>
        <w:t>واحد:</w:t>
      </w:r>
      <w:r w:rsidR="005015C3">
        <w:rPr>
          <w:rFonts w:cs="B Titr"/>
          <w:b/>
          <w:bCs/>
          <w:sz w:val="44"/>
          <w:szCs w:val="44"/>
        </w:rPr>
        <w:t>………………</w:t>
      </w:r>
    </w:p>
    <w:p w:rsidR="00C46C7B" w:rsidRPr="00560C89" w:rsidRDefault="003851D8" w:rsidP="00C46C7B">
      <w:pPr>
        <w:widowControl w:val="0"/>
        <w:jc w:val="center"/>
        <w:rPr>
          <w:rFonts w:cs="B Titr"/>
          <w:b/>
          <w:bCs/>
          <w:sz w:val="44"/>
          <w:szCs w:val="44"/>
          <w:rtl/>
        </w:rPr>
      </w:pPr>
      <w:r>
        <w:rPr>
          <w:rFonts w:cs="B Titr"/>
          <w:b/>
          <w:bCs/>
          <w:sz w:val="44"/>
          <w:szCs w:val="44"/>
          <w:rtl/>
        </w:rPr>
        <w:pict>
          <v:shapetype id="_x0000_t202" coordsize="21600,21600" o:spt="202" path="m,l,21600r21600,l21600,xe">
            <v:stroke joinstyle="miter"/>
            <v:path gradientshapeok="t" o:connecttype="rect"/>
          </v:shapetype>
          <v:shape id="_x0000_s1234" type="#_x0000_t202" style="position:absolute;left:0;text-align:left;margin-left:269.95pt;margin-top:42.2pt;width:241.9pt;height:2in;z-index:251665408" strokecolor="white">
            <v:textbox style="mso-next-textbox:#_x0000_s1234">
              <w:txbxContent>
                <w:tbl>
                  <w:tblPr>
                    <w:tblW w:w="4216"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59"/>
                    <w:gridCol w:w="2657"/>
                  </w:tblGrid>
                  <w:tr w:rsidR="00C46C7B" w:rsidTr="005015C3">
                    <w:trPr>
                      <w:trHeight w:val="381"/>
                    </w:trPr>
                    <w:tc>
                      <w:tcPr>
                        <w:tcW w:w="1559" w:type="dxa"/>
                        <w:tcBorders>
                          <w:top w:val="single" w:sz="18" w:space="0" w:color="auto"/>
                          <w:left w:val="single" w:sz="18" w:space="0" w:color="auto"/>
                          <w:bottom w:val="single" w:sz="18" w:space="0" w:color="auto"/>
                          <w:right w:val="single" w:sz="18" w:space="0" w:color="auto"/>
                        </w:tcBorders>
                      </w:tcPr>
                      <w:p w:rsidR="00C46C7B" w:rsidRPr="006E0940" w:rsidRDefault="00C46C7B" w:rsidP="006E0940">
                        <w:pPr>
                          <w:rPr>
                            <w:rFonts w:cs="B Titr"/>
                            <w:rtl/>
                          </w:rPr>
                        </w:pPr>
                      </w:p>
                    </w:tc>
                    <w:tc>
                      <w:tcPr>
                        <w:tcW w:w="2657" w:type="dxa"/>
                        <w:tcBorders>
                          <w:top w:val="single" w:sz="18" w:space="0" w:color="auto"/>
                          <w:left w:val="single" w:sz="18" w:space="0" w:color="auto"/>
                          <w:bottom w:val="single" w:sz="18" w:space="0" w:color="auto"/>
                          <w:right w:val="single" w:sz="18" w:space="0" w:color="auto"/>
                        </w:tcBorders>
                      </w:tcPr>
                      <w:p w:rsidR="00C46C7B" w:rsidRPr="00560C89" w:rsidRDefault="00C46C7B" w:rsidP="00FC3621">
                        <w:pPr>
                          <w:rPr>
                            <w:rFonts w:cs="B Titr"/>
                            <w:rtl/>
                          </w:rPr>
                        </w:pPr>
                        <w:r w:rsidRPr="00560C89">
                          <w:rPr>
                            <w:rFonts w:cs="B Titr" w:hint="cs"/>
                            <w:rtl/>
                          </w:rPr>
                          <w:t>تاریخ شروع قرارداد</w:t>
                        </w:r>
                      </w:p>
                    </w:tc>
                  </w:tr>
                  <w:tr w:rsidR="00C46C7B" w:rsidTr="005015C3">
                    <w:trPr>
                      <w:trHeight w:val="381"/>
                    </w:trPr>
                    <w:tc>
                      <w:tcPr>
                        <w:tcW w:w="1559" w:type="dxa"/>
                        <w:tcBorders>
                          <w:top w:val="single" w:sz="18" w:space="0" w:color="auto"/>
                          <w:left w:val="single" w:sz="18" w:space="0" w:color="auto"/>
                          <w:bottom w:val="single" w:sz="18" w:space="0" w:color="auto"/>
                          <w:right w:val="single" w:sz="18" w:space="0" w:color="auto"/>
                        </w:tcBorders>
                      </w:tcPr>
                      <w:p w:rsidR="00C46C7B" w:rsidRPr="006E0940" w:rsidRDefault="00C46C7B" w:rsidP="006E0940">
                        <w:pPr>
                          <w:rPr>
                            <w:rFonts w:cs="B Titr"/>
                            <w:rtl/>
                          </w:rPr>
                        </w:pPr>
                      </w:p>
                    </w:tc>
                    <w:tc>
                      <w:tcPr>
                        <w:tcW w:w="2657" w:type="dxa"/>
                        <w:tcBorders>
                          <w:top w:val="single" w:sz="18" w:space="0" w:color="auto"/>
                          <w:left w:val="single" w:sz="18" w:space="0" w:color="auto"/>
                          <w:bottom w:val="single" w:sz="18" w:space="0" w:color="auto"/>
                          <w:right w:val="single" w:sz="18" w:space="0" w:color="auto"/>
                        </w:tcBorders>
                      </w:tcPr>
                      <w:p w:rsidR="00C46C7B" w:rsidRPr="00560C89" w:rsidRDefault="00C46C7B" w:rsidP="00FC3621">
                        <w:pPr>
                          <w:rPr>
                            <w:rFonts w:cs="B Titr"/>
                            <w:rtl/>
                          </w:rPr>
                        </w:pPr>
                        <w:r w:rsidRPr="00560C89">
                          <w:rPr>
                            <w:rFonts w:cs="B Titr" w:hint="cs"/>
                            <w:rtl/>
                          </w:rPr>
                          <w:t>تاریخ پایان قرارداد</w:t>
                        </w:r>
                      </w:p>
                    </w:tc>
                  </w:tr>
                  <w:tr w:rsidR="00C46C7B" w:rsidTr="005015C3">
                    <w:trPr>
                      <w:trHeight w:val="381"/>
                    </w:trPr>
                    <w:tc>
                      <w:tcPr>
                        <w:tcW w:w="1559" w:type="dxa"/>
                        <w:tcBorders>
                          <w:top w:val="single" w:sz="18" w:space="0" w:color="auto"/>
                          <w:left w:val="single" w:sz="18" w:space="0" w:color="auto"/>
                          <w:bottom w:val="single" w:sz="18" w:space="0" w:color="auto"/>
                          <w:right w:val="single" w:sz="18" w:space="0" w:color="auto"/>
                        </w:tcBorders>
                      </w:tcPr>
                      <w:p w:rsidR="00C46C7B" w:rsidRPr="002C56D1" w:rsidRDefault="00C46C7B" w:rsidP="00EB0F82">
                        <w:pPr>
                          <w:jc w:val="center"/>
                          <w:rPr>
                            <w:rFonts w:cs="2  Titr"/>
                            <w:rtl/>
                          </w:rPr>
                        </w:pPr>
                      </w:p>
                    </w:tc>
                    <w:tc>
                      <w:tcPr>
                        <w:tcW w:w="2657" w:type="dxa"/>
                        <w:tcBorders>
                          <w:top w:val="single" w:sz="18" w:space="0" w:color="auto"/>
                          <w:left w:val="single" w:sz="18" w:space="0" w:color="auto"/>
                          <w:bottom w:val="single" w:sz="18" w:space="0" w:color="auto"/>
                          <w:right w:val="single" w:sz="18" w:space="0" w:color="auto"/>
                        </w:tcBorders>
                      </w:tcPr>
                      <w:p w:rsidR="00C46C7B" w:rsidRPr="00560C89" w:rsidRDefault="00C46C7B" w:rsidP="00FC3621">
                        <w:pPr>
                          <w:rPr>
                            <w:rFonts w:cs="B Titr"/>
                            <w:rtl/>
                          </w:rPr>
                        </w:pPr>
                        <w:r w:rsidRPr="00560C89">
                          <w:rPr>
                            <w:rFonts w:cs="B Titr" w:hint="cs"/>
                            <w:rtl/>
                          </w:rPr>
                          <w:t>شماره قرارداد</w:t>
                        </w:r>
                      </w:p>
                    </w:tc>
                  </w:tr>
                  <w:tr w:rsidR="00C46C7B" w:rsidTr="005015C3">
                    <w:trPr>
                      <w:trHeight w:val="381"/>
                    </w:trPr>
                    <w:tc>
                      <w:tcPr>
                        <w:tcW w:w="1559" w:type="dxa"/>
                        <w:tcBorders>
                          <w:top w:val="single" w:sz="18" w:space="0" w:color="auto"/>
                          <w:left w:val="single" w:sz="18" w:space="0" w:color="auto"/>
                          <w:bottom w:val="single" w:sz="18" w:space="0" w:color="auto"/>
                          <w:right w:val="single" w:sz="18" w:space="0" w:color="auto"/>
                        </w:tcBorders>
                      </w:tcPr>
                      <w:p w:rsidR="00C46C7B" w:rsidRPr="002C56D1" w:rsidRDefault="00C46C7B" w:rsidP="00EB0F82">
                        <w:pPr>
                          <w:jc w:val="right"/>
                          <w:rPr>
                            <w:rFonts w:cs="B Nazanin"/>
                          </w:rPr>
                        </w:pPr>
                      </w:p>
                    </w:tc>
                    <w:tc>
                      <w:tcPr>
                        <w:tcW w:w="2657" w:type="dxa"/>
                        <w:tcBorders>
                          <w:top w:val="single" w:sz="18" w:space="0" w:color="auto"/>
                          <w:left w:val="single" w:sz="18" w:space="0" w:color="auto"/>
                          <w:bottom w:val="single" w:sz="18" w:space="0" w:color="auto"/>
                          <w:right w:val="single" w:sz="18" w:space="0" w:color="auto"/>
                        </w:tcBorders>
                      </w:tcPr>
                      <w:p w:rsidR="00C46C7B" w:rsidRPr="00560C89" w:rsidRDefault="00C46C7B" w:rsidP="00FC3621">
                        <w:pPr>
                          <w:rPr>
                            <w:rFonts w:cs="B Titr"/>
                            <w:rtl/>
                          </w:rPr>
                        </w:pPr>
                        <w:r w:rsidRPr="00560C89">
                          <w:rPr>
                            <w:rFonts w:cs="B Titr" w:hint="cs"/>
                            <w:rtl/>
                          </w:rPr>
                          <w:t>تاریخ ثبت قرارداد</w:t>
                        </w:r>
                      </w:p>
                    </w:tc>
                  </w:tr>
                  <w:tr w:rsidR="00C46C7B" w:rsidTr="005015C3">
                    <w:trPr>
                      <w:trHeight w:val="373"/>
                    </w:trPr>
                    <w:tc>
                      <w:tcPr>
                        <w:tcW w:w="1559" w:type="dxa"/>
                        <w:tcBorders>
                          <w:top w:val="single" w:sz="18" w:space="0" w:color="auto"/>
                          <w:left w:val="single" w:sz="18" w:space="0" w:color="auto"/>
                          <w:bottom w:val="single" w:sz="18" w:space="0" w:color="auto"/>
                          <w:right w:val="single" w:sz="18" w:space="0" w:color="auto"/>
                        </w:tcBorders>
                      </w:tcPr>
                      <w:p w:rsidR="00C46C7B" w:rsidRPr="002C56D1" w:rsidRDefault="00C46C7B" w:rsidP="00EB0F82">
                        <w:pPr>
                          <w:jc w:val="right"/>
                          <w:rPr>
                            <w:rFonts w:cs="B Nazanin"/>
                          </w:rPr>
                        </w:pPr>
                      </w:p>
                    </w:tc>
                    <w:tc>
                      <w:tcPr>
                        <w:tcW w:w="2657" w:type="dxa"/>
                        <w:tcBorders>
                          <w:top w:val="single" w:sz="18" w:space="0" w:color="auto"/>
                          <w:left w:val="single" w:sz="18" w:space="0" w:color="auto"/>
                          <w:bottom w:val="single" w:sz="18" w:space="0" w:color="auto"/>
                          <w:right w:val="single" w:sz="18" w:space="0" w:color="auto"/>
                        </w:tcBorders>
                      </w:tcPr>
                      <w:p w:rsidR="00C46C7B" w:rsidRPr="00560C89" w:rsidRDefault="00C46C7B" w:rsidP="00FC3621">
                        <w:pPr>
                          <w:rPr>
                            <w:rFonts w:cs="B Titr"/>
                          </w:rPr>
                        </w:pPr>
                        <w:r w:rsidRPr="00560C89">
                          <w:rPr>
                            <w:rFonts w:cs="B Titr" w:hint="cs"/>
                            <w:rtl/>
                          </w:rPr>
                          <w:t>شماره رایانه ای قرارداد</w:t>
                        </w:r>
                      </w:p>
                    </w:tc>
                  </w:tr>
                </w:tbl>
                <w:p w:rsidR="00C46C7B" w:rsidRDefault="00C46C7B" w:rsidP="00C46C7B"/>
              </w:txbxContent>
            </v:textbox>
            <w10:wrap anchorx="page"/>
          </v:shape>
        </w:pict>
      </w:r>
    </w:p>
    <w:p w:rsidR="00C46C7B" w:rsidRDefault="00C46C7B" w:rsidP="00C46C7B">
      <w:pPr>
        <w:widowControl w:val="0"/>
        <w:rPr>
          <w:rtl/>
          <w:lang w:bidi="fa-IR"/>
        </w:rPr>
      </w:pPr>
    </w:p>
    <w:p w:rsidR="00C46C7B" w:rsidRDefault="00C46C7B" w:rsidP="00C46C7B">
      <w:pPr>
        <w:widowControl w:val="0"/>
        <w:rPr>
          <w:rtl/>
        </w:rPr>
      </w:pPr>
    </w:p>
    <w:p w:rsidR="00C46C7B" w:rsidRPr="00795F4F" w:rsidRDefault="00C46C7B" w:rsidP="00C46C7B">
      <w:pPr>
        <w:rPr>
          <w:rtl/>
        </w:rPr>
      </w:pPr>
    </w:p>
    <w:p w:rsidR="00C46C7B" w:rsidRDefault="00C46C7B" w:rsidP="00C46C7B">
      <w:pPr>
        <w:jc w:val="right"/>
        <w:rPr>
          <w:rFonts w:cs="B Titr"/>
          <w:b/>
          <w:bCs/>
          <w:sz w:val="10"/>
          <w:szCs w:val="10"/>
        </w:rPr>
      </w:pPr>
    </w:p>
    <w:p w:rsidR="00C46C7B" w:rsidRDefault="00C46C7B" w:rsidP="00C46C7B">
      <w:pPr>
        <w:jc w:val="right"/>
        <w:rPr>
          <w:rFonts w:cs="B Titr"/>
          <w:b/>
          <w:bCs/>
          <w:sz w:val="10"/>
          <w:szCs w:val="10"/>
        </w:rPr>
      </w:pPr>
    </w:p>
    <w:p w:rsidR="00C46C7B" w:rsidRDefault="003851D8" w:rsidP="00C46C7B">
      <w:pPr>
        <w:jc w:val="right"/>
        <w:rPr>
          <w:rFonts w:cs="B Titr"/>
          <w:b/>
          <w:bCs/>
          <w:sz w:val="10"/>
          <w:szCs w:val="10"/>
        </w:rPr>
      </w:pPr>
      <w:r w:rsidRPr="003851D8">
        <w:pict>
          <v:group id="_x0000_s1162" style="position:absolute;margin-left:-20.35pt;margin-top:.35pt;width:177.15pt;height:149.05pt;z-index:251648000" coordorigin="104120790,106705290" coordsize="1143000,1141590">
            <v:rect id="_x0000_s1163" style="position:absolute;left:104120790;top:106705290;width:1143000;height:1141590;flip:x;visibility:hidden;mso-wrap-edited:f" stroked="f" o:cliptowrap="t">
              <v:fill recolor="t" rotate="t"/>
              <v:stroke joinstyle="round">
                <o:left v:ext="view" weight="0" on="t"/>
                <o:top v:ext="view" weight="0" on="t"/>
                <o:right v:ext="view" weight="0" on="t"/>
                <o:bottom v:ext="view" weight="0" on="t"/>
              </v:stroke>
              <v:imagedata cropbottom="16777215f" cropright="16777215f"/>
              <v:path gradientshapeok="f" o:connecttype="segments"/>
              <o:lock v:ext="edit" shapetype="t"/>
              <v:textbox inset="2.88pt,2.88pt,2.88pt,2.88pt"/>
            </v:rect>
            <v:rect id="_x0000_s1164" style="position:absolute;left:104120791;top:107269157;width:583781;height:577723;flip:x;visibility:visible;mso-wrap-edited:f;mso-wrap-distance-left:2.88pt;mso-wrap-distance-top:2.88pt;mso-wrap-distance-right:2.88pt;mso-wrap-distance-bottom:2.88pt" fillcolor="#ccc" stroked="f" strokeweight="0" insetpen="t" o:cliptowrap="t">
              <v:shadow color="#ccc"/>
              <o:lock v:ext="edit" shapetype="t"/>
              <v:textbox inset="2.88pt,2.88pt,2.88pt,2.88pt"/>
            </v:rect>
            <v:rect id="_x0000_s1165" style="position:absolute;left:104704834;top:106860036;width:409122;height:409121;flip:x;visibility:visible;mso-wrap-edited:f;mso-wrap-distance-left:2.88pt;mso-wrap-distance-top:2.88pt;mso-wrap-distance-right:2.88pt;mso-wrap-distance-bottom:2.88pt" fillcolor="#d8d8d8" stroked="f" strokeweight="0" insetpen="t" o:cliptowrap="t">
              <v:shadow color="#ccc"/>
              <o:lock v:ext="edit" shapetype="t"/>
              <v:textbox inset="2.88pt,2.88pt,2.88pt,2.88pt"/>
            </v:rect>
            <v:rect id="_x0000_s1166" style="position:absolute;left:104470404;top:107034727;width:234430;height:234430;flip:x;visibility:visible;mso-wrap-edited:f;mso-wrap-distance-left:2.88pt;mso-wrap-distance-top:2.88pt;mso-wrap-distance-right:2.88pt;mso-wrap-distance-bottom:2.88pt" fillcolor="#996" stroked="f" strokeweight="0" insetpen="t" o:cliptowrap="t">
              <v:shadow color="#ccc"/>
              <o:lock v:ext="edit" shapetype="t"/>
              <v:textbox inset="2.88pt,2.88pt,2.88pt,2.88pt"/>
            </v:rect>
            <v:rect id="_x0000_s1167" style="position:absolute;left:104704834;top:107269157;width:234430;height:234430;flip:x;visibility:visible;mso-wrap-edited:f;mso-wrap-distance-left:2.88pt;mso-wrap-distance-top:2.88pt;mso-wrap-distance-right:2.88pt;mso-wrap-distance-bottom:2.88pt" fillcolor="#cc9" stroked="f" strokeweight="0" insetpen="t" o:cliptowrap="t">
              <v:shadow color="#ccc"/>
              <o:lock v:ext="edit" shapetype="t"/>
              <v:textbox inset="2.88pt,2.88pt,2.88pt,2.88pt"/>
            </v:rect>
            <v:line id="_x0000_s1168" style="position:absolute;flip:x;visibility:visible;mso-wrap-edited:f;mso-wrap-distance-left:2.88pt;mso-wrap-distance-top:2.88pt;mso-wrap-distance-right:2.88pt;mso-wrap-distance-bottom:2.88pt" from="104120790,107269157" to="105263790,107269158" strokeweight="2pt" o:cliptowrap="t">
              <v:shadow color="#ccc"/>
            </v:line>
            <v:line id="_x0000_s1169" style="position:absolute;flip:x;visibility:visible;mso-wrap-edited:f;mso-wrap-distance-left:2.88pt;mso-wrap-distance-top:2.88pt;mso-wrap-distance-right:2.88pt;mso-wrap-distance-bottom:2.88pt" from="104704572,106705290" to="104704573,107846880" strokeweight="2pt" o:cliptowrap="t">
              <v:shadow color="#ccc"/>
            </v:line>
          </v:group>
        </w:pict>
      </w:r>
    </w:p>
    <w:p w:rsidR="00C46C7B" w:rsidRPr="002C56D1" w:rsidRDefault="00C46C7B" w:rsidP="00C46C7B">
      <w:pPr>
        <w:jc w:val="right"/>
        <w:rPr>
          <w:rFonts w:cs="B Titr"/>
          <w:b/>
          <w:bCs/>
          <w:sz w:val="10"/>
          <w:szCs w:val="10"/>
        </w:rPr>
      </w:pPr>
    </w:p>
    <w:p w:rsidR="00C46C7B" w:rsidRDefault="00C46C7B" w:rsidP="00C46C7B">
      <w:pPr>
        <w:jc w:val="right"/>
        <w:rPr>
          <w:sz w:val="4"/>
          <w:szCs w:val="4"/>
        </w:rPr>
      </w:pPr>
    </w:p>
    <w:p w:rsidR="00C46C7B" w:rsidRDefault="00C46C7B" w:rsidP="00C46C7B">
      <w:pPr>
        <w:jc w:val="right"/>
        <w:rPr>
          <w:sz w:val="4"/>
          <w:szCs w:val="4"/>
        </w:rPr>
      </w:pPr>
    </w:p>
    <w:p w:rsidR="00C46C7B" w:rsidRPr="00393C65" w:rsidRDefault="003851D8" w:rsidP="00C46C7B">
      <w:pPr>
        <w:jc w:val="right"/>
      </w:pPr>
      <w:r>
        <w:pict>
          <v:oval id="_x0000_s1203" style="position:absolute;margin-left:552.75pt;margin-top:240.95pt;width:147.8pt;height:133pt;flip:x;z-index:251657216;visibility:visible;mso-wrap-edited:f;mso-wrap-distance-left:2.88pt;mso-wrap-distance-top:2.88pt;mso-wrap-distance-right:2.88pt;mso-wrap-distance-bottom:2.88pt" filled="f" fillcolor="black" strokecolor="#c90" strokeweight=".25pt" insetpen="t" o:cliptowrap="t">
            <v:shadow color="#ccc"/>
            <o:lock v:ext="edit" shapetype="t"/>
            <v:textbox inset="2.88pt,2.88pt,2.88pt,2.88pt"/>
          </v:oval>
        </w:pict>
      </w:r>
      <w:r>
        <w:pict>
          <v:group id="_x0000_s1174" style="position:absolute;margin-left:595.25pt;margin-top:283.45pt;width:14.55pt;height:63.5pt;z-index:251650048" coordorigin="111656412,108709848" coordsize="184807,806333">
            <v:rect id="_x0000_s1175" style="position:absolute;left:111656412;top:108709848;width:184584;height:62245;flip:x;visibility:visible;mso-wrap-edited:f;mso-wrap-distance-left:2.88pt;mso-wrap-distance-top:2.88pt;mso-wrap-distance-right:2.88pt;mso-wrap-distance-bottom:2.88pt" fillcolor="black" stroked="f" strokeweight="0" insetpen="t" o:cliptowrap="t">
              <v:shadow color="#ccc"/>
              <o:lock v:ext="edit" shapetype="t"/>
              <v:textbox inset="2.88pt,2.88pt,2.88pt,2.88pt"/>
            </v:rect>
            <v:rect id="_x0000_s1176" style="position:absolute;left:111656481;top:109453656;width:184582;height:62246;rotation:540;flip:x;visibility:visible;mso-wrap-edited:f;mso-wrap-distance-left:2.88pt;mso-wrap-distance-top:2.88pt;mso-wrap-distance-right:2.88pt;mso-wrap-distance-bottom:2.88pt" fillcolor="black" stroked="f" strokeweight="0" insetpen="t" o:cliptowrap="t">
              <v:shadow color="#ccc"/>
              <o:lock v:ext="edit" shapetype="t"/>
              <v:textbox inset="2.88pt,2.88pt,2.88pt,2.88pt"/>
            </v:rect>
            <v:rect id="_x0000_s1177" style="position:absolute;left:111761762;top:108710215;width:79457;height:805966;flip:x;visibility:visible;mso-wrap-edited:f;mso-wrap-distance-left:2.88pt;mso-wrap-distance-top:2.88pt;mso-wrap-distance-right:2.88pt;mso-wrap-distance-bottom:2.88pt" fillcolor="black" stroked="f" strokeweight="0" insetpen="t" o:cliptowrap="t">
              <v:shadow color="#ccc"/>
              <o:lock v:ext="edit" shapetype="t"/>
              <v:textbox inset="2.88pt,2.88pt,2.88pt,2.88pt"/>
            </v:rect>
          </v:group>
        </w:pict>
      </w:r>
      <w:r>
        <w:pict>
          <v:group id="_x0000_s1187" style="position:absolute;margin-left:354.35pt;margin-top:1006.3pt;width:184.25pt;height:127.55pt;z-index:251653120" coordorigin="111599787,110567385" coordsize="797688,696406">
            <v:rect id="_x0000_s1188" style="position:absolute;left:111599787;top:110567385;width:797688;height:696406;flip:x;visibility:hidden;mso-wrap-edited:f"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189" type="#_x0000_t7" style="position:absolute;left:111650428;top:110516745;width:696405;height:797687;rotation:-450;flip:x y;visibility:visible;mso-wrap-edited:f;mso-wrap-distance-left:2.88pt;mso-wrap-distance-top:2.88pt;mso-wrap-distance-right:2.88pt;mso-wrap-distance-bottom:2.88pt" fillcolor="black" stroked="f" strokeweight="0" insetpen="t" o:cliptowrap="t">
              <v:shadow color="#ccc"/>
              <o:lock v:ext="edit" shapetype="t"/>
              <v:textbox inset="2.88pt,2.88pt,2.88pt,2.88pt"/>
            </v:shape>
            <v:rect id="_x0000_s1190" style="position:absolute;left:111698493;top:110707633;width:600276;height:420745;flip:x;visibility:visible;mso-wrap-edited:f;mso-wrap-distance-left:2.88pt;mso-wrap-distance-top:2.88pt;mso-wrap-distance-right:2.88pt;mso-wrap-distance-bottom:2.88pt" stroked="f" strokeweight="0" insetpen="t" o:cliptowrap="t">
              <v:shadow color="#ccc"/>
              <o:lock v:ext="edit" shapetype="t"/>
              <v:textbox inset="2.88pt,2.88pt,2.88pt,2.88pt"/>
            </v:rect>
            <v:shape id="_x0000_s1191" type="#_x0000_t202" style="position:absolute;left:111715567;top:110707633;width:566128;height:420745;flip:x;visibility:visible;mso-wrap-edited:f;mso-wrap-distance-left:2.88pt;mso-wrap-distance-top:2.88pt;mso-wrap-distance-right:2.88pt;mso-wrap-distance-bottom:2.88pt" filled="f" stroked="f" strokeweight="0" insetpen="t" o:cliptowrap="t">
              <v:shadow color="#ccc"/>
              <o:lock v:ext="edit" shapetype="t"/>
              <v:textbox style="mso-column-margin:5.7pt" inset="2.85pt,0,2.85pt,0">
                <w:txbxContent>
                  <w:p w:rsidR="00C46C7B" w:rsidRDefault="00C46C7B" w:rsidP="00C46C7B">
                    <w:pPr>
                      <w:widowControl w:val="0"/>
                      <w:jc w:val="center"/>
                      <w:rPr>
                        <w:rFonts w:ascii="Impact" w:hAnsi="Impact"/>
                        <w:sz w:val="16"/>
                        <w:szCs w:val="16"/>
                      </w:rPr>
                    </w:pPr>
                    <w:r>
                      <w:rPr>
                        <w:rFonts w:ascii="Impact" w:cs="B Titr" w:hint="cs"/>
                        <w:sz w:val="16"/>
                        <w:szCs w:val="16"/>
                        <w:rtl/>
                      </w:rPr>
                      <w:t>فروردین ماه سال 1391</w:t>
                    </w:r>
                  </w:p>
                </w:txbxContent>
              </v:textbox>
            </v:shape>
          </v:group>
        </w:pict>
      </w:r>
    </w:p>
    <w:p w:rsidR="00C46C7B" w:rsidRPr="002717D1" w:rsidRDefault="00C46C7B" w:rsidP="00C46C7B">
      <w:pPr>
        <w:rPr>
          <w:sz w:val="16"/>
          <w:szCs w:val="16"/>
          <w:lang w:bidi="fa-IR"/>
        </w:rPr>
      </w:pPr>
    </w:p>
    <w:p w:rsidR="00C46C7B" w:rsidRDefault="00C46C7B" w:rsidP="00C46C7B"/>
    <w:p w:rsidR="00C46C7B" w:rsidRDefault="00C46C7B" w:rsidP="00C46C7B"/>
    <w:p w:rsidR="00C46C7B" w:rsidRDefault="00C46C7B" w:rsidP="00C46C7B">
      <w:pPr>
        <w:rPr>
          <w:rtl/>
        </w:rPr>
      </w:pPr>
    </w:p>
    <w:p w:rsidR="00C46C7B" w:rsidRDefault="00C46C7B" w:rsidP="00C46C7B">
      <w:pPr>
        <w:rPr>
          <w:rtl/>
        </w:rPr>
      </w:pPr>
    </w:p>
    <w:p w:rsidR="00C46C7B" w:rsidRDefault="00C46C7B" w:rsidP="00C46C7B">
      <w:pPr>
        <w:rPr>
          <w:rtl/>
          <w:lang w:bidi="fa-IR"/>
        </w:rPr>
      </w:pPr>
    </w:p>
    <w:p w:rsidR="00C46C7B" w:rsidRDefault="003851D8" w:rsidP="00C46C7B">
      <w:pPr>
        <w:rPr>
          <w:rtl/>
        </w:rPr>
      </w:pPr>
      <w:r>
        <w:rPr>
          <w:noProof/>
          <w:rtl/>
          <w:lang w:eastAsia="zh-TW"/>
        </w:rPr>
        <w:pict>
          <v:shape id="_x0000_s1224" type="#_x0000_t202" style="position:absolute;left:0;text-align:left;margin-left:-20.35pt;margin-top:7.6pt;width:72.95pt;height:29.3pt;z-index:251662336;mso-width-relative:margin;mso-height-relative:margin">
            <v:textbox style="mso-next-textbox:#_x0000_s1224">
              <w:txbxContent>
                <w:p w:rsidR="00C46C7B" w:rsidRDefault="00C46C7B" w:rsidP="00820CE8">
                  <w:pPr>
                    <w:rPr>
                      <w:rFonts w:cs="B Titr"/>
                      <w:b/>
                      <w:bCs/>
                      <w:i/>
                      <w:iCs/>
                      <w:sz w:val="18"/>
                      <w:szCs w:val="18"/>
                    </w:rPr>
                  </w:pPr>
                  <w:r w:rsidRPr="00560C89">
                    <w:rPr>
                      <w:rFonts w:cs="B Titr" w:hint="cs"/>
                      <w:rtl/>
                    </w:rPr>
                    <w:t xml:space="preserve">سال </w:t>
                  </w:r>
                  <w:r w:rsidR="00820CE8">
                    <w:rPr>
                      <w:rFonts w:cs="B Titr" w:hint="cs"/>
                      <w:rtl/>
                    </w:rPr>
                    <w:t>1395</w:t>
                  </w:r>
                </w:p>
                <w:p w:rsidR="00C46C7B" w:rsidRPr="00D92101" w:rsidRDefault="00C46C7B" w:rsidP="00C46C7B">
                  <w:pPr>
                    <w:jc w:val="center"/>
                    <w:rPr>
                      <w:rFonts w:cs="B Titr"/>
                      <w:b/>
                      <w:bCs/>
                      <w:i/>
                      <w:iCs/>
                      <w:sz w:val="18"/>
                      <w:szCs w:val="18"/>
                    </w:rPr>
                  </w:pPr>
                </w:p>
              </w:txbxContent>
            </v:textbox>
          </v:shape>
        </w:pict>
      </w:r>
    </w:p>
    <w:p w:rsidR="00C46C7B" w:rsidRDefault="00C46C7B" w:rsidP="00C46C7B">
      <w:r>
        <w:rPr>
          <w:rtl/>
        </w:rPr>
        <w:br w:type="page"/>
      </w:r>
    </w:p>
    <w:tbl>
      <w:tblPr>
        <w:bidiVisual/>
        <w:tblW w:w="11380" w:type="dxa"/>
        <w:jc w:val="center"/>
        <w:tblInd w:w="-90" w:type="dxa"/>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tblPr>
      <w:tblGrid>
        <w:gridCol w:w="1530"/>
        <w:gridCol w:w="162"/>
        <w:gridCol w:w="620"/>
        <w:gridCol w:w="2479"/>
        <w:gridCol w:w="498"/>
        <w:gridCol w:w="3046"/>
        <w:gridCol w:w="214"/>
        <w:gridCol w:w="793"/>
        <w:gridCol w:w="192"/>
        <w:gridCol w:w="1701"/>
        <w:gridCol w:w="145"/>
      </w:tblGrid>
      <w:tr w:rsidR="00C46C7B" w:rsidRPr="00A7289D" w:rsidTr="00820CE8">
        <w:trPr>
          <w:gridAfter w:val="1"/>
          <w:wAfter w:w="145" w:type="dxa"/>
          <w:trHeight w:val="778"/>
          <w:jc w:val="center"/>
        </w:trPr>
        <w:tc>
          <w:tcPr>
            <w:tcW w:w="1530" w:type="dxa"/>
            <w:vMerge w:val="restart"/>
            <w:tcBorders>
              <w:left w:val="thinThickSmallGap" w:sz="12" w:space="0" w:color="auto"/>
              <w:right w:val="thinThickSmallGap" w:sz="24" w:space="0" w:color="auto"/>
            </w:tcBorders>
            <w:vAlign w:val="center"/>
          </w:tcPr>
          <w:p w:rsidR="00C46C7B" w:rsidRPr="00A7289D" w:rsidRDefault="003851D8" w:rsidP="005F77BE">
            <w:pPr>
              <w:jc w:val="center"/>
              <w:rPr>
                <w:rFonts w:cs="B Titr"/>
                <w:b/>
                <w:bCs/>
                <w:i/>
                <w:iCs/>
                <w:sz w:val="22"/>
                <w:szCs w:val="22"/>
                <w:rtl/>
                <w:lang w:bidi="fa-IR"/>
              </w:rPr>
            </w:pPr>
            <w:r>
              <w:rPr>
                <w:rFonts w:cs="B Titr"/>
                <w:b/>
                <w:bCs/>
                <w:i/>
                <w:iCs/>
                <w:noProof/>
                <w:sz w:val="22"/>
                <w:szCs w:val="22"/>
                <w:rtl/>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39" type="#_x0000_t75" style="position:absolute;left:0;text-align:left;margin-left:-2.6pt;margin-top:19.6pt;width:71.4pt;height:86.25pt;z-index:-251645952" wrapcoords="-227 0 -227 21412 21600 21412 21600 0 -227 0" fillcolor="window">
                  <v:imagedata r:id="rId7" o:title=""/>
                  <w10:wrap type="square"/>
                </v:shape>
                <o:OLEObject Type="Embed" ProgID="Word.Picture.8" ShapeID="_x0000_s1239" DrawAspect="Content" ObjectID="_1521358940" r:id="rId8"/>
              </w:pict>
            </w:r>
          </w:p>
        </w:tc>
        <w:tc>
          <w:tcPr>
            <w:tcW w:w="7812" w:type="dxa"/>
            <w:gridSpan w:val="7"/>
            <w:tcBorders>
              <w:left w:val="thinThickSmallGap" w:sz="24" w:space="0" w:color="auto"/>
              <w:bottom w:val="thinThickSmallGap" w:sz="18" w:space="0" w:color="auto"/>
              <w:right w:val="thinThickSmallGap" w:sz="24" w:space="0" w:color="auto"/>
            </w:tcBorders>
            <w:vAlign w:val="center"/>
          </w:tcPr>
          <w:p w:rsidR="00C46C7B" w:rsidRPr="00A7289D" w:rsidRDefault="00C46C7B" w:rsidP="005F77BE">
            <w:pPr>
              <w:jc w:val="center"/>
              <w:rPr>
                <w:rFonts w:cs="B Titr"/>
                <w:b/>
                <w:bCs/>
                <w:i/>
                <w:iCs/>
                <w:sz w:val="22"/>
                <w:szCs w:val="22"/>
                <w:rtl/>
                <w:lang w:bidi="fa-IR"/>
              </w:rPr>
            </w:pPr>
            <w:r w:rsidRPr="00A7289D">
              <w:rPr>
                <w:rFonts w:cs="B Titr" w:hint="cs"/>
                <w:b/>
                <w:bCs/>
                <w:i/>
                <w:iCs/>
                <w:sz w:val="22"/>
                <w:szCs w:val="22"/>
                <w:rtl/>
                <w:lang w:bidi="fa-IR"/>
              </w:rPr>
              <w:t xml:space="preserve">دانشگاه علوم پزشکی و خدمات بهداشتی درمانی اصفهان </w:t>
            </w:r>
          </w:p>
        </w:tc>
        <w:tc>
          <w:tcPr>
            <w:tcW w:w="1893" w:type="dxa"/>
            <w:gridSpan w:val="2"/>
            <w:tcBorders>
              <w:left w:val="thinThickSmallGap" w:sz="24" w:space="0" w:color="auto"/>
            </w:tcBorders>
            <w:shd w:val="clear" w:color="auto" w:fill="auto"/>
            <w:vAlign w:val="center"/>
          </w:tcPr>
          <w:p w:rsidR="00C46C7B" w:rsidRPr="00A7289D" w:rsidRDefault="00C46C7B" w:rsidP="005F77BE">
            <w:pPr>
              <w:jc w:val="both"/>
              <w:rPr>
                <w:rFonts w:cs="B Titr"/>
                <w:b/>
                <w:bCs/>
                <w:i/>
                <w:iCs/>
                <w:sz w:val="22"/>
                <w:szCs w:val="22"/>
                <w:rtl/>
                <w:lang w:bidi="fa-IR"/>
              </w:rPr>
            </w:pPr>
            <w:r>
              <w:rPr>
                <w:rFonts w:cs="B Titr" w:hint="cs"/>
                <w:b/>
                <w:bCs/>
                <w:i/>
                <w:iCs/>
                <w:sz w:val="22"/>
                <w:szCs w:val="22"/>
                <w:rtl/>
                <w:lang w:bidi="fa-IR"/>
              </w:rPr>
              <w:t>تاریخ:</w:t>
            </w:r>
          </w:p>
        </w:tc>
      </w:tr>
      <w:tr w:rsidR="00C46C7B" w:rsidRPr="00A7289D" w:rsidTr="00820CE8">
        <w:trPr>
          <w:gridAfter w:val="1"/>
          <w:wAfter w:w="145" w:type="dxa"/>
          <w:trHeight w:val="613"/>
          <w:jc w:val="center"/>
        </w:trPr>
        <w:tc>
          <w:tcPr>
            <w:tcW w:w="1530" w:type="dxa"/>
            <w:vMerge/>
            <w:tcBorders>
              <w:left w:val="thinThickSmallGap" w:sz="12" w:space="0" w:color="auto"/>
              <w:right w:val="thinThickSmallGap" w:sz="24" w:space="0" w:color="auto"/>
            </w:tcBorders>
            <w:vAlign w:val="center"/>
          </w:tcPr>
          <w:p w:rsidR="00C46C7B" w:rsidRPr="00A7289D" w:rsidRDefault="00C46C7B" w:rsidP="005F77BE">
            <w:pPr>
              <w:jc w:val="center"/>
              <w:rPr>
                <w:rFonts w:cs="B Titr"/>
                <w:b/>
                <w:bCs/>
                <w:i/>
                <w:iCs/>
                <w:sz w:val="22"/>
                <w:szCs w:val="22"/>
                <w:rtl/>
                <w:lang w:bidi="fa-IR"/>
              </w:rPr>
            </w:pPr>
          </w:p>
        </w:tc>
        <w:tc>
          <w:tcPr>
            <w:tcW w:w="7812" w:type="dxa"/>
            <w:gridSpan w:val="7"/>
            <w:tcBorders>
              <w:top w:val="thinThickSmallGap" w:sz="18" w:space="0" w:color="auto"/>
              <w:left w:val="thinThickSmallGap" w:sz="24" w:space="0" w:color="auto"/>
              <w:bottom w:val="thinThickSmallGap" w:sz="18" w:space="0" w:color="auto"/>
              <w:right w:val="thinThickSmallGap" w:sz="18" w:space="0" w:color="auto"/>
            </w:tcBorders>
            <w:vAlign w:val="center"/>
          </w:tcPr>
          <w:p w:rsidR="00C46C7B" w:rsidRPr="00A7289D" w:rsidRDefault="00C46C7B" w:rsidP="009C54D5">
            <w:pPr>
              <w:jc w:val="center"/>
              <w:rPr>
                <w:rFonts w:cs="B Titr"/>
                <w:b/>
                <w:bCs/>
                <w:i/>
                <w:iCs/>
                <w:sz w:val="22"/>
                <w:szCs w:val="22"/>
                <w:rtl/>
                <w:lang w:bidi="fa-IR"/>
              </w:rPr>
            </w:pPr>
            <w:r w:rsidRPr="00A7289D">
              <w:rPr>
                <w:rFonts w:cs="B Titr" w:hint="cs"/>
                <w:b/>
                <w:bCs/>
                <w:sz w:val="22"/>
                <w:szCs w:val="22"/>
                <w:rtl/>
                <w:lang w:bidi="fa-IR"/>
              </w:rPr>
              <w:t xml:space="preserve">واحد : </w:t>
            </w:r>
          </w:p>
        </w:tc>
        <w:tc>
          <w:tcPr>
            <w:tcW w:w="1893" w:type="dxa"/>
            <w:gridSpan w:val="2"/>
            <w:tcBorders>
              <w:left w:val="thinThickSmallGap" w:sz="18" w:space="0" w:color="auto"/>
            </w:tcBorders>
            <w:shd w:val="clear" w:color="auto" w:fill="auto"/>
            <w:vAlign w:val="center"/>
          </w:tcPr>
          <w:p w:rsidR="00C46C7B" w:rsidRPr="00A7289D" w:rsidRDefault="00C46C7B" w:rsidP="005F77BE">
            <w:pPr>
              <w:jc w:val="both"/>
              <w:rPr>
                <w:rFonts w:cs="B Titr"/>
                <w:b/>
                <w:bCs/>
                <w:i/>
                <w:iCs/>
                <w:sz w:val="22"/>
                <w:szCs w:val="22"/>
                <w:rtl/>
                <w:lang w:bidi="fa-IR"/>
              </w:rPr>
            </w:pPr>
            <w:r>
              <w:rPr>
                <w:rFonts w:cs="B Titr" w:hint="cs"/>
                <w:b/>
                <w:bCs/>
                <w:i/>
                <w:iCs/>
                <w:sz w:val="22"/>
                <w:szCs w:val="22"/>
                <w:rtl/>
                <w:lang w:bidi="fa-IR"/>
              </w:rPr>
              <w:t>شماره:</w:t>
            </w:r>
          </w:p>
        </w:tc>
      </w:tr>
      <w:tr w:rsidR="00C46C7B" w:rsidRPr="00A7289D" w:rsidTr="00820CE8">
        <w:trPr>
          <w:gridAfter w:val="1"/>
          <w:wAfter w:w="145" w:type="dxa"/>
          <w:trHeight w:val="712"/>
          <w:jc w:val="center"/>
        </w:trPr>
        <w:tc>
          <w:tcPr>
            <w:tcW w:w="1530" w:type="dxa"/>
            <w:vMerge/>
            <w:tcBorders>
              <w:left w:val="thinThickSmallGap" w:sz="12" w:space="0" w:color="auto"/>
              <w:right w:val="thinThickSmallGap" w:sz="24" w:space="0" w:color="auto"/>
            </w:tcBorders>
            <w:vAlign w:val="center"/>
          </w:tcPr>
          <w:p w:rsidR="00C46C7B" w:rsidRPr="00A7289D" w:rsidRDefault="00C46C7B" w:rsidP="005F77BE">
            <w:pPr>
              <w:jc w:val="center"/>
              <w:rPr>
                <w:rFonts w:cs="B Titr"/>
                <w:b/>
                <w:bCs/>
                <w:i/>
                <w:iCs/>
                <w:sz w:val="22"/>
                <w:szCs w:val="22"/>
                <w:rtl/>
              </w:rPr>
            </w:pPr>
          </w:p>
        </w:tc>
        <w:tc>
          <w:tcPr>
            <w:tcW w:w="7812" w:type="dxa"/>
            <w:gridSpan w:val="7"/>
            <w:tcBorders>
              <w:top w:val="thinThickSmallGap" w:sz="18" w:space="0" w:color="auto"/>
              <w:left w:val="thinThickSmallGap" w:sz="24" w:space="0" w:color="auto"/>
              <w:right w:val="thinThickSmallGap" w:sz="18" w:space="0" w:color="auto"/>
            </w:tcBorders>
            <w:vAlign w:val="center"/>
          </w:tcPr>
          <w:p w:rsidR="00C46C7B" w:rsidRPr="00A7289D" w:rsidRDefault="00C46C7B" w:rsidP="005F77BE">
            <w:pPr>
              <w:jc w:val="center"/>
              <w:rPr>
                <w:rFonts w:cs="B Titr"/>
                <w:b/>
                <w:bCs/>
                <w:i/>
                <w:iCs/>
                <w:sz w:val="22"/>
                <w:szCs w:val="22"/>
                <w:rtl/>
                <w:lang w:bidi="fa-IR"/>
              </w:rPr>
            </w:pPr>
            <w:r w:rsidRPr="006D4625">
              <w:rPr>
                <w:rFonts w:cs="B Titr" w:hint="cs"/>
                <w:b/>
                <w:bCs/>
                <w:i/>
                <w:iCs/>
                <w:sz w:val="22"/>
                <w:szCs w:val="22"/>
                <w:rtl/>
                <w:lang w:bidi="fa-IR"/>
              </w:rPr>
              <w:t>موضوع :</w:t>
            </w:r>
            <w:r w:rsidRPr="006D4625">
              <w:rPr>
                <w:rFonts w:cs="B Titr" w:hint="cs"/>
                <w:b/>
                <w:bCs/>
                <w:sz w:val="22"/>
                <w:szCs w:val="22"/>
                <w:rtl/>
                <w:lang w:bidi="fa-IR"/>
              </w:rPr>
              <w:t xml:space="preserve"> </w:t>
            </w:r>
            <w:r w:rsidRPr="006D4625">
              <w:rPr>
                <w:rFonts w:cs="B Titr" w:hint="cs"/>
                <w:b/>
                <w:bCs/>
                <w:sz w:val="22"/>
                <w:szCs w:val="22"/>
                <w:rtl/>
              </w:rPr>
              <w:t xml:space="preserve">قرارداد </w:t>
            </w:r>
            <w:r>
              <w:rPr>
                <w:rFonts w:cs="B Titr" w:hint="cs"/>
                <w:b/>
                <w:bCs/>
                <w:sz w:val="22"/>
                <w:szCs w:val="22"/>
                <w:rtl/>
              </w:rPr>
              <w:t>خرید</w:t>
            </w:r>
            <w:r w:rsidRPr="006D4625">
              <w:rPr>
                <w:rFonts w:cs="B Titr" w:hint="cs"/>
                <w:b/>
                <w:bCs/>
                <w:sz w:val="22"/>
                <w:szCs w:val="22"/>
                <w:rtl/>
              </w:rPr>
              <w:t xml:space="preserve"> خدمات </w:t>
            </w:r>
            <w:r>
              <w:rPr>
                <w:rFonts w:cs="B Titr" w:hint="cs"/>
                <w:b/>
                <w:bCs/>
                <w:sz w:val="22"/>
                <w:szCs w:val="22"/>
                <w:rtl/>
              </w:rPr>
              <w:t>دارویی از بخش خصوصی جهت اجرای طرح پزشک خانواده وبیمه روستائیان</w:t>
            </w:r>
          </w:p>
        </w:tc>
        <w:tc>
          <w:tcPr>
            <w:tcW w:w="1893" w:type="dxa"/>
            <w:gridSpan w:val="2"/>
            <w:tcBorders>
              <w:left w:val="thinThickSmallGap" w:sz="18" w:space="0" w:color="auto"/>
            </w:tcBorders>
            <w:shd w:val="clear" w:color="auto" w:fill="auto"/>
            <w:vAlign w:val="center"/>
          </w:tcPr>
          <w:p w:rsidR="00C46C7B" w:rsidRPr="00A7289D" w:rsidRDefault="00C46C7B" w:rsidP="005F77BE">
            <w:pPr>
              <w:jc w:val="both"/>
              <w:rPr>
                <w:rFonts w:cs="B Titr"/>
                <w:b/>
                <w:bCs/>
                <w:i/>
                <w:iCs/>
                <w:sz w:val="22"/>
                <w:szCs w:val="22"/>
                <w:rtl/>
                <w:lang w:bidi="fa-IR"/>
              </w:rPr>
            </w:pPr>
            <w:r>
              <w:rPr>
                <w:rFonts w:cs="B Titr" w:hint="cs"/>
                <w:b/>
                <w:bCs/>
                <w:i/>
                <w:iCs/>
                <w:sz w:val="22"/>
                <w:szCs w:val="22"/>
                <w:rtl/>
                <w:lang w:bidi="fa-IR"/>
              </w:rPr>
              <w:t>صفحه:1 از 6</w:t>
            </w:r>
          </w:p>
        </w:tc>
      </w:tr>
      <w:tr w:rsidR="00C46C7B" w:rsidRPr="00CD0AB1" w:rsidTr="00820CE8">
        <w:trPr>
          <w:gridAfter w:val="1"/>
          <w:wAfter w:w="145" w:type="dxa"/>
          <w:trHeight w:val="10981"/>
          <w:jc w:val="center"/>
        </w:trPr>
        <w:tc>
          <w:tcPr>
            <w:tcW w:w="11235" w:type="dxa"/>
            <w:gridSpan w:val="10"/>
          </w:tcPr>
          <w:p w:rsidR="00C46C7B" w:rsidRPr="000C2341" w:rsidRDefault="00C46C7B" w:rsidP="009B4ABF">
            <w:pPr>
              <w:spacing w:line="340" w:lineRule="exact"/>
              <w:jc w:val="lowKashida"/>
              <w:rPr>
                <w:rFonts w:cs="B Nazanin"/>
                <w:b/>
                <w:bCs/>
                <w:sz w:val="22"/>
                <w:szCs w:val="22"/>
                <w:rtl/>
                <w:lang w:bidi="fa-IR"/>
              </w:rPr>
            </w:pPr>
            <w:r w:rsidRPr="000C2341">
              <w:rPr>
                <w:rFonts w:cs="B Nazanin" w:hint="cs"/>
                <w:b/>
                <w:bCs/>
                <w:sz w:val="22"/>
                <w:szCs w:val="22"/>
                <w:rtl/>
              </w:rPr>
              <w:t xml:space="preserve">این قرارداد به استناد </w:t>
            </w:r>
            <w:r w:rsidR="005015C3">
              <w:rPr>
                <w:rFonts w:cs="B Nazanin" w:hint="cs"/>
                <w:b/>
                <w:bCs/>
                <w:sz w:val="22"/>
                <w:szCs w:val="22"/>
                <w:rtl/>
              </w:rPr>
              <w:t xml:space="preserve">ماده 24 </w:t>
            </w:r>
            <w:r w:rsidR="008D5D69">
              <w:rPr>
                <w:rFonts w:cs="B Nazanin" w:hint="cs"/>
                <w:b/>
                <w:bCs/>
                <w:sz w:val="22"/>
                <w:szCs w:val="22"/>
                <w:rtl/>
                <w:lang w:bidi="fa-IR"/>
              </w:rPr>
              <w:t xml:space="preserve">و 25 </w:t>
            </w:r>
            <w:r w:rsidR="005015C3">
              <w:rPr>
                <w:rFonts w:cs="B Nazanin" w:hint="cs"/>
                <w:b/>
                <w:bCs/>
                <w:sz w:val="22"/>
                <w:szCs w:val="22"/>
                <w:rtl/>
              </w:rPr>
              <w:t xml:space="preserve">دستورالعمل اجرایی برنامه بیمه روستایی و پزشک خانواده نسخه 15  </w:t>
            </w:r>
            <w:r w:rsidRPr="000C2341">
              <w:rPr>
                <w:rFonts w:cs="B Nazanin"/>
                <w:b/>
                <w:bCs/>
                <w:sz w:val="22"/>
                <w:szCs w:val="22"/>
              </w:rPr>
              <w:t xml:space="preserve"> </w:t>
            </w:r>
            <w:r w:rsidRPr="000C2341">
              <w:rPr>
                <w:rFonts w:cs="B Nazanin" w:hint="cs"/>
                <w:b/>
                <w:bCs/>
                <w:sz w:val="22"/>
                <w:szCs w:val="22"/>
                <w:rtl/>
                <w:lang w:bidi="fa-IR"/>
              </w:rPr>
              <w:t xml:space="preserve">و مجوز شماره </w:t>
            </w:r>
            <w:r>
              <w:rPr>
                <w:rFonts w:cs="B Nazanin" w:hint="cs"/>
                <w:b/>
                <w:bCs/>
                <w:sz w:val="22"/>
                <w:szCs w:val="22"/>
                <w:rtl/>
                <w:lang w:bidi="fa-IR"/>
              </w:rPr>
              <w:t>14736</w:t>
            </w:r>
            <w:r w:rsidRPr="000C2341">
              <w:rPr>
                <w:rFonts w:cs="B Nazanin" w:hint="cs"/>
                <w:b/>
                <w:bCs/>
                <w:sz w:val="22"/>
                <w:szCs w:val="22"/>
                <w:rtl/>
                <w:lang w:bidi="fa-IR"/>
              </w:rPr>
              <w:t>مورخ</w:t>
            </w:r>
            <w:r>
              <w:rPr>
                <w:rFonts w:cs="B Nazanin" w:hint="cs"/>
                <w:b/>
                <w:bCs/>
                <w:sz w:val="22"/>
                <w:szCs w:val="22"/>
                <w:rtl/>
                <w:lang w:bidi="fa-IR"/>
              </w:rPr>
              <w:t xml:space="preserve"> 2/7/93 هیات رئیسه </w:t>
            </w:r>
            <w:r w:rsidR="009B4ABF">
              <w:rPr>
                <w:rFonts w:cs="B Nazanin" w:hint="cs"/>
                <w:b/>
                <w:bCs/>
                <w:sz w:val="22"/>
                <w:szCs w:val="22"/>
                <w:rtl/>
                <w:lang w:bidi="fa-IR"/>
              </w:rPr>
              <w:t xml:space="preserve">محترم </w:t>
            </w:r>
            <w:r>
              <w:rPr>
                <w:rFonts w:cs="B Nazanin" w:hint="cs"/>
                <w:b/>
                <w:bCs/>
                <w:sz w:val="22"/>
                <w:szCs w:val="22"/>
                <w:rtl/>
                <w:lang w:bidi="fa-IR"/>
              </w:rPr>
              <w:t>دانشگاه</w:t>
            </w:r>
            <w:r w:rsidRPr="000C2341">
              <w:rPr>
                <w:rFonts w:cs="B Nazanin" w:hint="cs"/>
                <w:b/>
                <w:bCs/>
                <w:sz w:val="22"/>
                <w:szCs w:val="22"/>
                <w:rtl/>
                <w:lang w:bidi="fa-IR"/>
              </w:rPr>
              <w:t xml:space="preserve"> و</w:t>
            </w:r>
            <w:r w:rsidR="00F277F5">
              <w:rPr>
                <w:rFonts w:cs="B Nazanin" w:hint="cs"/>
                <w:b/>
                <w:bCs/>
                <w:sz w:val="22"/>
                <w:szCs w:val="22"/>
                <w:rtl/>
                <w:lang w:bidi="fa-IR"/>
              </w:rPr>
              <w:t xml:space="preserve">نامه شماره 23064/2/د مورخ 26/11/94 مدیرمحترم دفتر رئیس دانشگاه، </w:t>
            </w:r>
            <w:r w:rsidRPr="000C2341">
              <w:rPr>
                <w:rFonts w:cs="B Nazanin" w:hint="cs"/>
                <w:b/>
                <w:bCs/>
                <w:sz w:val="22"/>
                <w:szCs w:val="22"/>
                <w:rtl/>
                <w:lang w:bidi="fa-IR"/>
              </w:rPr>
              <w:t xml:space="preserve"> </w:t>
            </w:r>
            <w:r>
              <w:rPr>
                <w:rFonts w:cs="B Nazanin" w:hint="cs"/>
                <w:b/>
                <w:bCs/>
                <w:sz w:val="22"/>
                <w:szCs w:val="22"/>
                <w:rtl/>
                <w:lang w:bidi="fa-IR"/>
              </w:rPr>
              <w:t>با</w:t>
            </w:r>
            <w:r w:rsidRPr="000C2341">
              <w:rPr>
                <w:rFonts w:cs="B Nazanin" w:hint="cs"/>
                <w:b/>
                <w:bCs/>
                <w:sz w:val="22"/>
                <w:szCs w:val="22"/>
                <w:rtl/>
                <w:lang w:bidi="fa-IR"/>
              </w:rPr>
              <w:t>شرايط و مندرجات ذيل مابين طرفين منعقد گرديد .</w:t>
            </w:r>
          </w:p>
          <w:p w:rsidR="00C46C7B" w:rsidRPr="00866422" w:rsidRDefault="00C46C7B" w:rsidP="005F77BE">
            <w:pPr>
              <w:spacing w:line="340" w:lineRule="exact"/>
              <w:jc w:val="lowKashida"/>
              <w:rPr>
                <w:rFonts w:cs="B Titr"/>
                <w:b/>
                <w:bCs/>
                <w:rtl/>
              </w:rPr>
            </w:pPr>
            <w:r w:rsidRPr="00866422">
              <w:rPr>
                <w:rFonts w:cs="B Titr" w:hint="cs"/>
                <w:b/>
                <w:bCs/>
                <w:rtl/>
              </w:rPr>
              <w:t>1) طرفين قرارداد :</w:t>
            </w:r>
          </w:p>
          <w:p w:rsidR="005015C3" w:rsidRPr="000C2341" w:rsidRDefault="005015C3" w:rsidP="005015C3">
            <w:pPr>
              <w:spacing w:line="340" w:lineRule="exact"/>
              <w:jc w:val="both"/>
              <w:rPr>
                <w:rFonts w:ascii="Arial Black" w:hAnsi="Arial Black" w:cs="B Nazanin"/>
                <w:b/>
                <w:bCs/>
                <w:sz w:val="22"/>
                <w:szCs w:val="22"/>
                <w:rtl/>
              </w:rPr>
            </w:pPr>
            <w:r>
              <w:rPr>
                <w:rFonts w:ascii="Arial Black" w:hAnsi="Arial Black" w:cs="B Nazanin" w:hint="cs"/>
                <w:b/>
                <w:bCs/>
                <w:sz w:val="22"/>
                <w:szCs w:val="22"/>
                <w:rtl/>
                <w:lang w:bidi="fa-IR"/>
              </w:rPr>
              <w:t xml:space="preserve">کارفرما:شبکه </w:t>
            </w:r>
            <w:r w:rsidRPr="000C2341">
              <w:rPr>
                <w:rFonts w:ascii="Arial Black" w:hAnsi="Arial Black" w:cs="B Nazanin" w:hint="cs"/>
                <w:b/>
                <w:bCs/>
                <w:sz w:val="22"/>
                <w:szCs w:val="22"/>
                <w:rtl/>
                <w:lang w:bidi="fa-IR"/>
              </w:rPr>
              <w:t>........................................</w:t>
            </w:r>
            <w:r w:rsidRPr="000C2341">
              <w:rPr>
                <w:rFonts w:ascii="Arial Black" w:hAnsi="Arial Black" w:cs="B Nazanin"/>
                <w:b/>
                <w:bCs/>
                <w:sz w:val="22"/>
                <w:szCs w:val="22"/>
                <w:rtl/>
              </w:rPr>
              <w:t xml:space="preserve">به </w:t>
            </w:r>
            <w:r>
              <w:rPr>
                <w:rFonts w:ascii="Arial Black" w:hAnsi="Arial Black" w:cs="B Nazanin" w:hint="cs"/>
                <w:b/>
                <w:bCs/>
                <w:sz w:val="22"/>
                <w:szCs w:val="22"/>
                <w:rtl/>
              </w:rPr>
              <w:t>مدیریت/سرپرست</w:t>
            </w:r>
            <w:r w:rsidRPr="000C2341">
              <w:rPr>
                <w:rFonts w:ascii="Arial Black" w:hAnsi="Arial Black" w:cs="B Nazanin"/>
                <w:b/>
                <w:bCs/>
                <w:sz w:val="22"/>
                <w:szCs w:val="22"/>
                <w:rtl/>
              </w:rPr>
              <w:t xml:space="preserve"> آقای/ خانم...........................كه داراي كليه اختيارات در امضا</w:t>
            </w:r>
            <w:r w:rsidRPr="000C2341">
              <w:rPr>
                <w:rFonts w:ascii="Arial Black" w:hAnsi="Arial Black" w:cs="B Nazanin" w:hint="cs"/>
                <w:b/>
                <w:bCs/>
                <w:sz w:val="22"/>
                <w:szCs w:val="22"/>
                <w:rtl/>
                <w:lang w:bidi="fa-IR"/>
              </w:rPr>
              <w:t>ی</w:t>
            </w:r>
            <w:r w:rsidRPr="000C2341">
              <w:rPr>
                <w:rFonts w:ascii="Arial Black" w:hAnsi="Arial Black" w:cs="B Nazanin"/>
                <w:b/>
                <w:bCs/>
                <w:sz w:val="22"/>
                <w:szCs w:val="22"/>
                <w:rtl/>
              </w:rPr>
              <w:t>‌ اين قرارداد مي باشند</w:t>
            </w:r>
            <w:r w:rsidRPr="000C2341">
              <w:rPr>
                <w:rFonts w:ascii="Arial Black" w:hAnsi="Arial Black" w:cs="B Nazanin" w:hint="cs"/>
                <w:b/>
                <w:bCs/>
                <w:sz w:val="22"/>
                <w:szCs w:val="22"/>
                <w:rtl/>
              </w:rPr>
              <w:t>.</w:t>
            </w:r>
            <w:r w:rsidRPr="000C2341">
              <w:rPr>
                <w:rFonts w:ascii="Arial Black" w:hAnsi="Arial Black" w:cs="B Nazanin"/>
                <w:b/>
                <w:bCs/>
                <w:sz w:val="22"/>
                <w:szCs w:val="22"/>
                <w:rtl/>
              </w:rPr>
              <w:t xml:space="preserve"> </w:t>
            </w:r>
          </w:p>
          <w:p w:rsidR="005015C3" w:rsidRPr="000C2341" w:rsidRDefault="005015C3" w:rsidP="005015C3">
            <w:pPr>
              <w:spacing w:line="340" w:lineRule="exact"/>
              <w:jc w:val="lowKashida"/>
              <w:rPr>
                <w:rFonts w:cs="B Nazanin"/>
                <w:b/>
                <w:bCs/>
                <w:sz w:val="22"/>
                <w:szCs w:val="22"/>
                <w:rtl/>
              </w:rPr>
            </w:pPr>
            <w:r>
              <w:rPr>
                <w:rFonts w:ascii="Arial Black" w:hAnsi="Arial Black" w:cs="B Nazanin" w:hint="cs"/>
                <w:b/>
                <w:bCs/>
                <w:sz w:val="22"/>
                <w:szCs w:val="22"/>
                <w:rtl/>
                <w:lang w:bidi="fa-IR"/>
              </w:rPr>
              <w:t>پیمانکار</w:t>
            </w:r>
            <w:r w:rsidRPr="000C2341">
              <w:rPr>
                <w:rFonts w:ascii="Arial Black" w:hAnsi="Arial Black" w:cs="B Nazanin" w:hint="cs"/>
                <w:b/>
                <w:bCs/>
                <w:sz w:val="22"/>
                <w:szCs w:val="22"/>
                <w:rtl/>
                <w:lang w:bidi="fa-IR"/>
              </w:rPr>
              <w:t>:</w:t>
            </w:r>
            <w:r>
              <w:rPr>
                <w:rFonts w:ascii="Arial Black" w:hAnsi="Arial Black" w:cs="B Nazanin" w:hint="cs"/>
                <w:b/>
                <w:bCs/>
                <w:sz w:val="22"/>
                <w:szCs w:val="22"/>
                <w:rtl/>
                <w:lang w:bidi="fa-IR"/>
              </w:rPr>
              <w:t xml:space="preserve"> </w:t>
            </w:r>
            <w:r>
              <w:rPr>
                <w:rFonts w:ascii="Arial Black" w:hAnsi="Arial Black" w:cs="B Nazanin" w:hint="cs"/>
                <w:b/>
                <w:bCs/>
                <w:sz w:val="22"/>
                <w:szCs w:val="22"/>
                <w:lang w:bidi="fa-IR"/>
              </w:rPr>
              <w:sym w:font="Wingdings" w:char="F06E"/>
            </w:r>
            <w:r w:rsidRPr="000C2341">
              <w:rPr>
                <w:rFonts w:ascii="Arial Black" w:hAnsi="Arial Black" w:cs="B Nazanin" w:hint="cs"/>
                <w:b/>
                <w:bCs/>
                <w:sz w:val="22"/>
                <w:szCs w:val="22"/>
                <w:rtl/>
              </w:rPr>
              <w:t xml:space="preserve">آقا/خانم </w:t>
            </w:r>
            <w:r w:rsidRPr="000C2341">
              <w:rPr>
                <w:rFonts w:ascii="Arial Black" w:hAnsi="Arial Black" w:cs="B Nazanin"/>
                <w:b/>
                <w:bCs/>
                <w:sz w:val="22"/>
                <w:szCs w:val="22"/>
                <w:rtl/>
              </w:rPr>
              <w:t>.....................</w:t>
            </w:r>
            <w:r w:rsidRPr="000C2341">
              <w:rPr>
                <w:rFonts w:ascii="Arial Black" w:hAnsi="Arial Black" w:cs="B Nazanin" w:hint="cs"/>
                <w:b/>
                <w:bCs/>
                <w:sz w:val="22"/>
                <w:szCs w:val="22"/>
                <w:rtl/>
              </w:rPr>
              <w:t>نام پدر</w:t>
            </w:r>
            <w:r w:rsidRPr="000C2341">
              <w:rPr>
                <w:rFonts w:ascii="Arial Black" w:hAnsi="Arial Black" w:cs="B Nazanin"/>
                <w:b/>
                <w:bCs/>
                <w:sz w:val="22"/>
                <w:szCs w:val="22"/>
                <w:rtl/>
              </w:rPr>
              <w:t>....</w:t>
            </w:r>
            <w:r w:rsidRPr="000C2341">
              <w:rPr>
                <w:rFonts w:ascii="Arial Black" w:hAnsi="Arial Black" w:cs="B Nazanin" w:hint="cs"/>
                <w:b/>
                <w:bCs/>
                <w:sz w:val="22"/>
                <w:szCs w:val="22"/>
                <w:rtl/>
              </w:rPr>
              <w:t>..................ش.ش</w:t>
            </w:r>
            <w:r w:rsidRPr="000C2341">
              <w:rPr>
                <w:rFonts w:ascii="Arial Black" w:hAnsi="Arial Black" w:cs="B Nazanin"/>
                <w:b/>
                <w:bCs/>
                <w:sz w:val="22"/>
                <w:szCs w:val="22"/>
                <w:rtl/>
              </w:rPr>
              <w:t>....</w:t>
            </w:r>
            <w:r w:rsidRPr="000C2341">
              <w:rPr>
                <w:rFonts w:ascii="Arial Black" w:hAnsi="Arial Black" w:cs="B Nazanin" w:hint="cs"/>
                <w:b/>
                <w:bCs/>
                <w:sz w:val="22"/>
                <w:szCs w:val="22"/>
                <w:rtl/>
              </w:rPr>
              <w:t>..................</w:t>
            </w:r>
            <w:r w:rsidRPr="000C2341">
              <w:rPr>
                <w:rFonts w:ascii="Arial Black" w:hAnsi="Arial Black" w:cs="B Nazanin"/>
                <w:b/>
                <w:bCs/>
                <w:sz w:val="22"/>
                <w:szCs w:val="22"/>
                <w:rtl/>
              </w:rPr>
              <w:t xml:space="preserve">.......... </w:t>
            </w:r>
            <w:r w:rsidRPr="000C2341">
              <w:rPr>
                <w:rFonts w:ascii="Arial Black" w:hAnsi="Arial Black" w:cs="B Nazanin" w:hint="cs"/>
                <w:b/>
                <w:bCs/>
                <w:sz w:val="22"/>
                <w:szCs w:val="22"/>
                <w:rtl/>
              </w:rPr>
              <w:t>کد ملی</w:t>
            </w:r>
            <w:r w:rsidRPr="000C2341">
              <w:rPr>
                <w:rFonts w:ascii="Arial Black" w:hAnsi="Arial Black" w:cs="B Nazanin"/>
                <w:b/>
                <w:bCs/>
                <w:sz w:val="22"/>
                <w:szCs w:val="22"/>
                <w:rtl/>
              </w:rPr>
              <w:t>..</w:t>
            </w:r>
            <w:r>
              <w:rPr>
                <w:rFonts w:ascii="Arial Black" w:hAnsi="Arial Black" w:cs="B Nazanin" w:hint="cs"/>
                <w:b/>
                <w:bCs/>
                <w:sz w:val="22"/>
                <w:szCs w:val="22"/>
                <w:rtl/>
              </w:rPr>
              <w:t>..........</w:t>
            </w:r>
            <w:r w:rsidRPr="000C2341">
              <w:rPr>
                <w:rFonts w:ascii="Arial Black" w:hAnsi="Arial Black" w:cs="B Nazanin"/>
                <w:b/>
                <w:bCs/>
                <w:sz w:val="22"/>
                <w:szCs w:val="22"/>
                <w:rtl/>
              </w:rPr>
              <w:t>................</w:t>
            </w:r>
            <w:r>
              <w:rPr>
                <w:rFonts w:ascii="Arial Black" w:hAnsi="Arial Black" w:cs="B Nazanin" w:hint="cs"/>
                <w:b/>
                <w:bCs/>
                <w:sz w:val="22"/>
                <w:szCs w:val="22"/>
                <w:rtl/>
              </w:rPr>
              <w:t>دارای پروانه تاسیس داروخانه به       شماره........................</w:t>
            </w:r>
            <w:r w:rsidRPr="000C2341">
              <w:rPr>
                <w:rFonts w:ascii="Arial Black" w:hAnsi="Arial Black" w:cs="B Nazanin"/>
                <w:b/>
                <w:bCs/>
                <w:sz w:val="22"/>
                <w:szCs w:val="22"/>
                <w:rtl/>
              </w:rPr>
              <w:t>.</w:t>
            </w:r>
            <w:r w:rsidRPr="00C5418A">
              <w:rPr>
                <w:rFonts w:ascii="Arial Black" w:hAnsi="Arial Black" w:cs="B Nazanin" w:hint="cs"/>
                <w:b/>
                <w:bCs/>
                <w:sz w:val="72"/>
                <w:szCs w:val="72"/>
                <w:rtl/>
                <w:lang w:bidi="fa-IR"/>
              </w:rPr>
              <w:t>/</w:t>
            </w:r>
            <w:r w:rsidRPr="000C2341">
              <w:rPr>
                <w:rFonts w:ascii="Arial Black" w:hAnsi="Arial Black" w:cs="B Nazanin" w:hint="cs"/>
                <w:b/>
                <w:bCs/>
                <w:sz w:val="22"/>
                <w:szCs w:val="22"/>
                <w:rtl/>
              </w:rPr>
              <w:t xml:space="preserve"> </w:t>
            </w:r>
            <w:r>
              <w:rPr>
                <w:rFonts w:ascii="Arial Black" w:hAnsi="Arial Black" w:cs="B Nazanin" w:hint="cs"/>
                <w:b/>
                <w:bCs/>
                <w:sz w:val="22"/>
                <w:szCs w:val="22"/>
              </w:rPr>
              <w:sym w:font="Wingdings" w:char="F06E"/>
            </w:r>
            <w:r w:rsidRPr="000C2341">
              <w:rPr>
                <w:rFonts w:ascii="Arial Black" w:hAnsi="Arial Black" w:cs="B Nazanin" w:hint="cs"/>
                <w:b/>
                <w:bCs/>
                <w:sz w:val="22"/>
                <w:szCs w:val="22"/>
                <w:rtl/>
                <w:lang w:bidi="fa-IR"/>
              </w:rPr>
              <w:t>شرکت .................................به شماره ثبت...............</w:t>
            </w:r>
            <w:r>
              <w:rPr>
                <w:rFonts w:ascii="Arial Black" w:hAnsi="Arial Black" w:cs="B Nazanin" w:hint="cs"/>
                <w:b/>
                <w:bCs/>
                <w:sz w:val="22"/>
                <w:szCs w:val="22"/>
                <w:rtl/>
                <w:lang w:bidi="fa-IR"/>
              </w:rPr>
              <w:t>............</w:t>
            </w:r>
            <w:r w:rsidRPr="000C2341">
              <w:rPr>
                <w:rFonts w:ascii="Arial Black" w:hAnsi="Arial Black" w:cs="B Nazanin" w:hint="cs"/>
                <w:b/>
                <w:bCs/>
                <w:sz w:val="22"/>
                <w:szCs w:val="22"/>
                <w:rtl/>
                <w:lang w:bidi="fa-IR"/>
              </w:rPr>
              <w:t>......به نمایندگی</w:t>
            </w:r>
            <w:r w:rsidRPr="000C2341">
              <w:rPr>
                <w:rFonts w:ascii="Arial Black" w:hAnsi="Arial Black" w:cs="B Nazanin" w:hint="cs"/>
                <w:b/>
                <w:bCs/>
                <w:sz w:val="22"/>
                <w:szCs w:val="22"/>
                <w:rtl/>
              </w:rPr>
              <w:t>‌</w:t>
            </w:r>
            <w:r w:rsidRPr="000C2341">
              <w:rPr>
                <w:rFonts w:ascii="Arial Black" w:hAnsi="Arial Black" w:cs="B Nazanin"/>
                <w:b/>
                <w:bCs/>
                <w:sz w:val="22"/>
                <w:szCs w:val="22"/>
                <w:rtl/>
              </w:rPr>
              <w:t>آقاي/خانم</w:t>
            </w:r>
            <w:r w:rsidRPr="000C2341">
              <w:rPr>
                <w:rFonts w:ascii="Arial Black" w:hAnsi="Arial Black" w:cs="B Nazanin" w:hint="cs"/>
                <w:b/>
                <w:bCs/>
                <w:sz w:val="22"/>
                <w:szCs w:val="22"/>
                <w:rtl/>
              </w:rPr>
              <w:t>....................................... نام پدر...........................ش.ش................دارای سمت قانونی.....................</w:t>
            </w:r>
            <w:r>
              <w:rPr>
                <w:rFonts w:ascii="Arial Black" w:hAnsi="Arial Black" w:cs="B Nazanin" w:hint="cs"/>
                <w:b/>
                <w:bCs/>
                <w:sz w:val="22"/>
                <w:szCs w:val="22"/>
                <w:rtl/>
              </w:rPr>
              <w:t xml:space="preserve"> شماره حساب ....................... بانک...................... شعبه ...........</w:t>
            </w:r>
            <w:r w:rsidRPr="000C2341">
              <w:rPr>
                <w:rFonts w:ascii="Arial Black" w:hAnsi="Arial Black" w:cs="B Nazanin" w:hint="cs"/>
                <w:b/>
                <w:bCs/>
                <w:sz w:val="22"/>
                <w:szCs w:val="22"/>
                <w:rtl/>
              </w:rPr>
              <w:t>..</w:t>
            </w:r>
            <w:r w:rsidRPr="000C2341">
              <w:rPr>
                <w:rFonts w:ascii="Arial Black" w:hAnsi="Arial Black" w:cs="B Nazanin"/>
                <w:b/>
                <w:bCs/>
                <w:sz w:val="22"/>
                <w:szCs w:val="22"/>
                <w:rtl/>
              </w:rPr>
              <w:t xml:space="preserve"> كه بر اساس اساسنامه شركت حق امضا</w:t>
            </w:r>
            <w:r w:rsidRPr="000C2341">
              <w:rPr>
                <w:rFonts w:ascii="Arial Black" w:hAnsi="Arial Black" w:cs="B Nazanin" w:hint="cs"/>
                <w:b/>
                <w:bCs/>
                <w:sz w:val="22"/>
                <w:szCs w:val="22"/>
                <w:rtl/>
              </w:rPr>
              <w:t>ی</w:t>
            </w:r>
            <w:r w:rsidRPr="000C2341">
              <w:rPr>
                <w:rFonts w:ascii="Arial Black" w:hAnsi="Arial Black" w:cs="B Nazanin"/>
                <w:b/>
                <w:bCs/>
                <w:sz w:val="22"/>
                <w:szCs w:val="22"/>
                <w:rtl/>
              </w:rPr>
              <w:t xml:space="preserve"> كليه اسناد تعهدآور را دارد </w:t>
            </w:r>
            <w:r w:rsidRPr="000C2341">
              <w:rPr>
                <w:rFonts w:ascii="Arial Black" w:hAnsi="Arial Black" w:cs="B Nazanin" w:hint="cs"/>
                <w:b/>
                <w:bCs/>
                <w:sz w:val="22"/>
                <w:szCs w:val="22"/>
                <w:rtl/>
              </w:rPr>
              <w:t>.</w:t>
            </w:r>
          </w:p>
          <w:p w:rsidR="00C46C7B" w:rsidRPr="00866422" w:rsidRDefault="00C46C7B" w:rsidP="005F77BE">
            <w:pPr>
              <w:spacing w:line="340" w:lineRule="exact"/>
              <w:jc w:val="lowKashida"/>
              <w:rPr>
                <w:rFonts w:cs="B Titr"/>
                <w:b/>
                <w:bCs/>
                <w:rtl/>
              </w:rPr>
            </w:pPr>
            <w:r w:rsidRPr="00866422">
              <w:rPr>
                <w:rFonts w:cs="B Titr" w:hint="cs"/>
                <w:b/>
                <w:bCs/>
                <w:rtl/>
              </w:rPr>
              <w:t>2) موضوع قرارداد :</w:t>
            </w:r>
          </w:p>
          <w:p w:rsidR="005015C3" w:rsidRPr="009B4ABF" w:rsidRDefault="00C46C7B" w:rsidP="005015C3">
            <w:pPr>
              <w:spacing w:line="340" w:lineRule="exact"/>
              <w:jc w:val="lowKashida"/>
              <w:rPr>
                <w:rFonts w:cs="B Nazanin"/>
                <w:b/>
                <w:bCs/>
                <w:sz w:val="22"/>
                <w:szCs w:val="22"/>
                <w:rtl/>
              </w:rPr>
            </w:pPr>
            <w:r w:rsidRPr="00CF48EB">
              <w:rPr>
                <w:rFonts w:cs="B Nazanin" w:hint="cs"/>
                <w:b/>
                <w:bCs/>
                <w:sz w:val="22"/>
                <w:szCs w:val="22"/>
                <w:rtl/>
              </w:rPr>
              <w:t xml:space="preserve">عبارت است </w:t>
            </w:r>
            <w:r>
              <w:rPr>
                <w:rFonts w:cs="B Nazanin" w:hint="cs"/>
                <w:b/>
                <w:bCs/>
                <w:sz w:val="22"/>
                <w:szCs w:val="22"/>
                <w:rtl/>
              </w:rPr>
              <w:t xml:space="preserve">از ارائه خدمات دارویی </w:t>
            </w:r>
            <w:r w:rsidR="005015C3">
              <w:rPr>
                <w:rFonts w:cs="B Nazanin" w:hint="cs"/>
                <w:b/>
                <w:bCs/>
                <w:sz w:val="22"/>
                <w:szCs w:val="22"/>
                <w:rtl/>
              </w:rPr>
              <w:t xml:space="preserve"> توسط کارکنان شاغل در داروخانه طرف قرار داد بخش خصوصی </w:t>
            </w:r>
            <w:r w:rsidR="005015C3" w:rsidRPr="00CF48EB">
              <w:rPr>
                <w:rFonts w:cs="B Nazanin" w:hint="cs"/>
                <w:b/>
                <w:bCs/>
                <w:sz w:val="22"/>
                <w:szCs w:val="22"/>
                <w:rtl/>
              </w:rPr>
              <w:t>به صورت شيفت كاري صبح/عصر</w:t>
            </w:r>
            <w:r w:rsidR="005015C3">
              <w:rPr>
                <w:rFonts w:cs="B Nazanin" w:hint="cs"/>
                <w:b/>
                <w:bCs/>
                <w:sz w:val="22"/>
                <w:szCs w:val="22"/>
                <w:rtl/>
              </w:rPr>
              <w:t>/شب</w:t>
            </w:r>
            <w:r w:rsidR="005015C3" w:rsidRPr="00CF48EB">
              <w:rPr>
                <w:rFonts w:cs="B Nazanin" w:hint="cs"/>
                <w:b/>
                <w:bCs/>
                <w:sz w:val="22"/>
                <w:szCs w:val="22"/>
                <w:rtl/>
              </w:rPr>
              <w:t xml:space="preserve"> ..............................از ساعت ......................تا ساعت</w:t>
            </w:r>
            <w:r w:rsidR="005015C3">
              <w:rPr>
                <w:rFonts w:cs="B Nazanin" w:hint="cs"/>
                <w:b/>
                <w:bCs/>
                <w:sz w:val="22"/>
                <w:szCs w:val="22"/>
                <w:rtl/>
              </w:rPr>
              <w:t xml:space="preserve"> ..............حسب مقررات و ضوابط کارفرما و معاونت غذا و دارو دانشگاه</w:t>
            </w:r>
            <w:r w:rsidR="005015C3" w:rsidRPr="000C2341">
              <w:rPr>
                <w:rFonts w:cs="B Nazanin" w:hint="cs"/>
                <w:b/>
                <w:bCs/>
                <w:sz w:val="22"/>
                <w:szCs w:val="22"/>
                <w:rtl/>
              </w:rPr>
              <w:t xml:space="preserve"> </w:t>
            </w:r>
            <w:r w:rsidR="009B4ABF" w:rsidRPr="009B4ABF">
              <w:rPr>
                <w:rFonts w:cs="B Nazanin" w:hint="cs"/>
                <w:b/>
                <w:bCs/>
                <w:sz w:val="22"/>
                <w:szCs w:val="22"/>
                <w:rtl/>
              </w:rPr>
              <w:t>در مرکز بهداشتی درمانی/خانه بهداشت.......</w:t>
            </w:r>
          </w:p>
          <w:p w:rsidR="005015C3" w:rsidRPr="00866422" w:rsidRDefault="007B1490" w:rsidP="005015C3">
            <w:pPr>
              <w:spacing w:line="340" w:lineRule="exact"/>
              <w:jc w:val="lowKashida"/>
              <w:rPr>
                <w:rFonts w:cs="B Titr"/>
                <w:b/>
                <w:bCs/>
                <w:rtl/>
              </w:rPr>
            </w:pPr>
            <w:r>
              <w:rPr>
                <w:rFonts w:cs="B Titr" w:hint="cs"/>
                <w:b/>
                <w:bCs/>
                <w:rtl/>
              </w:rPr>
              <w:t>3</w:t>
            </w:r>
            <w:r w:rsidR="005015C3" w:rsidRPr="00866422">
              <w:rPr>
                <w:rFonts w:cs="B Titr" w:hint="cs"/>
                <w:b/>
                <w:bCs/>
                <w:rtl/>
              </w:rPr>
              <w:t>) مدت قرارداد :</w:t>
            </w:r>
          </w:p>
          <w:p w:rsidR="005015C3" w:rsidRPr="005015C3" w:rsidRDefault="005015C3" w:rsidP="005015C3">
            <w:pPr>
              <w:spacing w:line="340" w:lineRule="exact"/>
              <w:jc w:val="lowKashida"/>
              <w:rPr>
                <w:rFonts w:cs="B Nazanin"/>
                <w:b/>
                <w:bCs/>
                <w:sz w:val="22"/>
                <w:szCs w:val="22"/>
                <w:rtl/>
              </w:rPr>
            </w:pPr>
            <w:r w:rsidRPr="000C2341">
              <w:rPr>
                <w:rFonts w:cs="B Nazanin" w:hint="cs"/>
                <w:b/>
                <w:bCs/>
                <w:sz w:val="22"/>
                <w:szCs w:val="22"/>
                <w:rtl/>
              </w:rPr>
              <w:t>از تاريخ</w:t>
            </w:r>
            <w:r w:rsidRPr="000C2341">
              <w:rPr>
                <w:rFonts w:cs="B Nazanin" w:hint="cs"/>
                <w:b/>
                <w:bCs/>
                <w:sz w:val="22"/>
                <w:szCs w:val="22"/>
                <w:rtl/>
                <w:lang w:bidi="fa-IR"/>
              </w:rPr>
              <w:t>...................................</w:t>
            </w:r>
            <w:r w:rsidRPr="000C2341">
              <w:rPr>
                <w:rFonts w:cs="B Nazanin" w:hint="cs"/>
                <w:b/>
                <w:bCs/>
                <w:sz w:val="22"/>
                <w:szCs w:val="22"/>
                <w:rtl/>
              </w:rPr>
              <w:t>لغايت.......................................به مدت..................ماه مي باشد.</w:t>
            </w:r>
          </w:p>
          <w:p w:rsidR="00C46C7B" w:rsidRPr="005E339C" w:rsidRDefault="00C46C7B" w:rsidP="005015C3">
            <w:pPr>
              <w:spacing w:line="340" w:lineRule="exact"/>
              <w:jc w:val="lowKashida"/>
              <w:rPr>
                <w:rFonts w:cs="B Titr"/>
                <w:b/>
                <w:bCs/>
                <w:rtl/>
              </w:rPr>
            </w:pPr>
            <w:r w:rsidRPr="005E339C">
              <w:rPr>
                <w:rFonts w:cs="B Titr" w:hint="cs"/>
                <w:b/>
                <w:bCs/>
                <w:rtl/>
              </w:rPr>
              <w:t>4)تمدید قرارداد:</w:t>
            </w:r>
          </w:p>
          <w:p w:rsidR="00C46C7B" w:rsidRDefault="00C46C7B" w:rsidP="005F77BE">
            <w:pPr>
              <w:spacing w:line="340" w:lineRule="exact"/>
              <w:jc w:val="lowKashida"/>
              <w:rPr>
                <w:rFonts w:cs="B Nazanin"/>
                <w:b/>
                <w:bCs/>
                <w:rtl/>
              </w:rPr>
            </w:pPr>
            <w:r w:rsidRPr="00131043">
              <w:rPr>
                <w:rFonts w:cs="B Nazanin" w:hint="cs"/>
                <w:b/>
                <w:bCs/>
                <w:rtl/>
              </w:rPr>
              <w:t xml:space="preserve">در صورتی که نیاز کارفرما ایجاب نماید پیمانکار، خدمات  موضوع قرارداد را بعد از انقضای مدت آن برای مدت معین یا تا جایگزینی پیمانکار(برنده مناقصه)بعدی تأمین نماید کارفرما پس از توافق با پیمانکار و اخذ مجوز از </w:t>
            </w:r>
            <w:r>
              <w:rPr>
                <w:rFonts w:cs="B Nazanin" w:hint="cs"/>
                <w:b/>
                <w:bCs/>
                <w:rtl/>
              </w:rPr>
              <w:t xml:space="preserve">کمیسیون مناقصات </w:t>
            </w:r>
            <w:r w:rsidRPr="00131043">
              <w:rPr>
                <w:rFonts w:cs="B Nazanin" w:hint="cs"/>
                <w:b/>
                <w:bCs/>
                <w:rtl/>
              </w:rPr>
              <w:t>دانشگاه</w:t>
            </w:r>
            <w:r>
              <w:rPr>
                <w:rFonts w:cs="B Nazanin" w:hint="cs"/>
                <w:b/>
                <w:bCs/>
                <w:rtl/>
              </w:rPr>
              <w:t xml:space="preserve"> با نظر معاونت غذا و دارو</w:t>
            </w:r>
            <w:r w:rsidRPr="00131043">
              <w:rPr>
                <w:rFonts w:cs="B Nazanin" w:hint="cs"/>
                <w:b/>
                <w:bCs/>
                <w:rtl/>
              </w:rPr>
              <w:t xml:space="preserve"> برابر ضوابط و مقررات مربوطه</w:t>
            </w:r>
            <w:r>
              <w:rPr>
                <w:rFonts w:cs="B Nazanin" w:hint="cs"/>
                <w:b/>
                <w:bCs/>
                <w:rtl/>
              </w:rPr>
              <w:t xml:space="preserve"> و</w:t>
            </w:r>
            <w:r w:rsidRPr="00131043">
              <w:rPr>
                <w:rFonts w:cs="B Nazanin" w:hint="cs"/>
                <w:b/>
                <w:bCs/>
                <w:rtl/>
              </w:rPr>
              <w:t xml:space="preserve"> بر اساس قیمت جدید</w:t>
            </w:r>
            <w:r>
              <w:rPr>
                <w:rFonts w:cs="B Nazanin" w:hint="cs"/>
                <w:b/>
                <w:bCs/>
                <w:rtl/>
              </w:rPr>
              <w:t xml:space="preserve"> تعیین شده در هیات محترم رئیسه دانشگاه،</w:t>
            </w:r>
            <w:r w:rsidRPr="00131043">
              <w:rPr>
                <w:rFonts w:cs="B Nazanin" w:hint="cs"/>
                <w:b/>
                <w:bCs/>
                <w:rtl/>
              </w:rPr>
              <w:t xml:space="preserve"> مدت قرارداد را تمدید می نماید</w:t>
            </w:r>
            <w:r>
              <w:rPr>
                <w:rFonts w:cs="B Nazanin" w:hint="cs"/>
                <w:b/>
                <w:bCs/>
                <w:rtl/>
              </w:rPr>
              <w:t>.</w:t>
            </w:r>
          </w:p>
          <w:p w:rsidR="00C46C7B" w:rsidRDefault="00C46C7B" w:rsidP="005F77BE">
            <w:pPr>
              <w:spacing w:line="340" w:lineRule="exact"/>
              <w:jc w:val="lowKashida"/>
              <w:rPr>
                <w:rFonts w:cs="B Nazanin"/>
                <w:b/>
                <w:bCs/>
                <w:rtl/>
              </w:rPr>
            </w:pPr>
            <w:r>
              <w:rPr>
                <w:rFonts w:cs="B Nazanin" w:hint="cs"/>
                <w:b/>
                <w:bCs/>
                <w:rtl/>
              </w:rPr>
              <w:t>تبصره:در صورت عدم تغییر مبلغ مصوب شده در هیات رئیسه قبلی نیازبه مصوبه جدید از هیات محترم رئیسه نمی باشدو تایید معاونت غذا و دارو دانشگاه در خصوص این امرکافی است.</w:t>
            </w:r>
          </w:p>
          <w:p w:rsidR="00C46C7B" w:rsidRPr="00866422" w:rsidRDefault="00C46C7B" w:rsidP="005F77BE">
            <w:pPr>
              <w:spacing w:line="340" w:lineRule="exact"/>
              <w:jc w:val="lowKashida"/>
              <w:rPr>
                <w:rFonts w:cs="B Titr"/>
                <w:b/>
                <w:bCs/>
                <w:rtl/>
                <w:lang w:bidi="fa-IR"/>
              </w:rPr>
            </w:pPr>
            <w:r>
              <w:rPr>
                <w:rFonts w:cs="B Titr" w:hint="cs"/>
                <w:b/>
                <w:bCs/>
                <w:rtl/>
              </w:rPr>
              <w:t xml:space="preserve">5) </w:t>
            </w:r>
            <w:r>
              <w:rPr>
                <w:rFonts w:cs="B Titr" w:hint="cs"/>
                <w:b/>
                <w:bCs/>
                <w:rtl/>
                <w:lang w:bidi="fa-IR"/>
              </w:rPr>
              <w:t>مبلغ قرارداد:</w:t>
            </w:r>
          </w:p>
          <w:p w:rsidR="005015C3" w:rsidRDefault="005015C3" w:rsidP="00820CE8">
            <w:pPr>
              <w:spacing w:line="340" w:lineRule="exact"/>
              <w:jc w:val="both"/>
              <w:rPr>
                <w:rFonts w:cs="B Nazanin"/>
                <w:b/>
                <w:bCs/>
                <w:sz w:val="22"/>
                <w:szCs w:val="22"/>
                <w:rtl/>
              </w:rPr>
            </w:pPr>
            <w:r>
              <w:rPr>
                <w:rFonts w:cs="B Nazanin" w:hint="cs"/>
                <w:b/>
                <w:bCs/>
                <w:sz w:val="22"/>
                <w:szCs w:val="22"/>
                <w:rtl/>
              </w:rPr>
              <w:t xml:space="preserve">مبلغ قابل پرداخت به پیمانکار </w:t>
            </w:r>
            <w:r>
              <w:rPr>
                <w:rFonts w:cs="B Nazanin" w:hint="cs"/>
                <w:b/>
                <w:bCs/>
                <w:sz w:val="22"/>
                <w:szCs w:val="22"/>
                <w:rtl/>
                <w:lang w:bidi="fa-IR"/>
              </w:rPr>
              <w:t xml:space="preserve">طبق </w:t>
            </w:r>
            <w:r w:rsidRPr="000C2341">
              <w:rPr>
                <w:rFonts w:cs="B Nazanin" w:hint="cs"/>
                <w:b/>
                <w:bCs/>
                <w:sz w:val="22"/>
                <w:szCs w:val="22"/>
                <w:rtl/>
                <w:lang w:bidi="fa-IR"/>
              </w:rPr>
              <w:t xml:space="preserve">مجوز شماره </w:t>
            </w:r>
            <w:r>
              <w:rPr>
                <w:rFonts w:cs="B Nazanin" w:hint="cs"/>
                <w:b/>
                <w:bCs/>
                <w:sz w:val="22"/>
                <w:szCs w:val="22"/>
                <w:rtl/>
                <w:lang w:bidi="fa-IR"/>
              </w:rPr>
              <w:t>14736</w:t>
            </w:r>
            <w:r w:rsidRPr="000C2341">
              <w:rPr>
                <w:rFonts w:cs="B Nazanin" w:hint="cs"/>
                <w:b/>
                <w:bCs/>
                <w:sz w:val="22"/>
                <w:szCs w:val="22"/>
                <w:rtl/>
                <w:lang w:bidi="fa-IR"/>
              </w:rPr>
              <w:t>مورخ</w:t>
            </w:r>
            <w:r>
              <w:rPr>
                <w:rFonts w:cs="B Nazanin" w:hint="cs"/>
                <w:b/>
                <w:bCs/>
                <w:sz w:val="22"/>
                <w:szCs w:val="22"/>
                <w:rtl/>
                <w:lang w:bidi="fa-IR"/>
              </w:rPr>
              <w:t xml:space="preserve"> 2/7/93 هیات محترم رئیسه دانشگاه</w:t>
            </w:r>
            <w:r w:rsidR="00820CE8">
              <w:rPr>
                <w:rFonts w:cs="B Nazanin" w:hint="cs"/>
                <w:b/>
                <w:bCs/>
                <w:sz w:val="22"/>
                <w:szCs w:val="22"/>
                <w:rtl/>
                <w:lang w:bidi="fa-IR"/>
              </w:rPr>
              <w:t xml:space="preserve"> و نامه شماره 23064/2/د مورخ 26/11/94 مدیر محترم دفتر ریاست دانشگاه</w:t>
            </w:r>
            <w:r>
              <w:rPr>
                <w:rFonts w:cs="B Nazanin" w:hint="cs"/>
                <w:b/>
                <w:bCs/>
                <w:sz w:val="22"/>
                <w:szCs w:val="22"/>
                <w:rtl/>
              </w:rPr>
              <w:t xml:space="preserve"> با هماهنگی معاونت غذا و دارو</w:t>
            </w:r>
            <w:r w:rsidR="00820CE8">
              <w:rPr>
                <w:rFonts w:cs="B Nazanin" w:hint="cs"/>
                <w:b/>
                <w:bCs/>
                <w:sz w:val="22"/>
                <w:szCs w:val="22"/>
                <w:rtl/>
              </w:rPr>
              <w:t xml:space="preserve"> به شرح ذیل</w:t>
            </w:r>
            <w:r>
              <w:rPr>
                <w:rFonts w:cs="B Nazanin" w:hint="cs"/>
                <w:b/>
                <w:bCs/>
                <w:sz w:val="22"/>
                <w:szCs w:val="22"/>
                <w:rtl/>
              </w:rPr>
              <w:t xml:space="preserve"> ماهیانه تا سقف...............</w:t>
            </w:r>
            <w:r w:rsidR="00820CE8">
              <w:rPr>
                <w:rFonts w:cs="B Nazanin" w:hint="cs"/>
                <w:b/>
                <w:bCs/>
                <w:sz w:val="22"/>
                <w:szCs w:val="22"/>
                <w:rtl/>
              </w:rPr>
              <w:t>.......</w:t>
            </w:r>
            <w:r>
              <w:rPr>
                <w:rFonts w:cs="B Nazanin" w:hint="cs"/>
                <w:b/>
                <w:bCs/>
                <w:sz w:val="22"/>
                <w:szCs w:val="22"/>
                <w:rtl/>
              </w:rPr>
              <w:t>..ریال وحداکثر مبلغ قرارداد سالیانه تا سقف    .............</w:t>
            </w:r>
            <w:r w:rsidR="00820CE8">
              <w:rPr>
                <w:rFonts w:cs="B Nazanin" w:hint="cs"/>
                <w:b/>
                <w:bCs/>
                <w:sz w:val="22"/>
                <w:szCs w:val="22"/>
                <w:rtl/>
              </w:rPr>
              <w:t>.......</w:t>
            </w:r>
            <w:r>
              <w:rPr>
                <w:rFonts w:cs="B Nazanin" w:hint="cs"/>
                <w:b/>
                <w:bCs/>
                <w:sz w:val="22"/>
                <w:szCs w:val="22"/>
                <w:rtl/>
              </w:rPr>
              <w:t>.....ریال  می باشد که پس از تائید کارکرد پیمانکار توسط کارشناس امور دارویی</w:t>
            </w:r>
            <w:r>
              <w:rPr>
                <w:rFonts w:cs="B Nazanin"/>
                <w:b/>
                <w:bCs/>
                <w:sz w:val="22"/>
                <w:szCs w:val="22"/>
              </w:rPr>
              <w:t xml:space="preserve"> </w:t>
            </w:r>
            <w:r w:rsidRPr="00884E2D">
              <w:rPr>
                <w:rFonts w:cs="B Nazanin" w:hint="cs"/>
                <w:b/>
                <w:bCs/>
                <w:sz w:val="22"/>
                <w:szCs w:val="22"/>
                <w:rtl/>
                <w:lang w:bidi="fa-IR"/>
              </w:rPr>
              <w:t>واحد</w:t>
            </w:r>
            <w:r>
              <w:rPr>
                <w:rFonts w:cs="B Nazanin" w:hint="cs"/>
                <w:b/>
                <w:bCs/>
                <w:sz w:val="22"/>
                <w:szCs w:val="22"/>
                <w:rtl/>
              </w:rPr>
              <w:t xml:space="preserve"> و کسر کسور قانونی</w:t>
            </w:r>
            <w:r w:rsidR="009B4ABF">
              <w:rPr>
                <w:rFonts w:cs="B Nazanin" w:hint="cs"/>
                <w:b/>
                <w:bCs/>
                <w:sz w:val="22"/>
                <w:szCs w:val="22"/>
                <w:rtl/>
              </w:rPr>
              <w:t xml:space="preserve"> نسخ </w:t>
            </w:r>
            <w:r>
              <w:rPr>
                <w:rFonts w:cs="B Nazanin" w:hint="cs"/>
                <w:b/>
                <w:bCs/>
                <w:sz w:val="22"/>
                <w:szCs w:val="22"/>
                <w:rtl/>
              </w:rPr>
              <w:t>، وارائه مستندات دال بر پرداخت حق بیمه کارکنان تحت امر به صورت ماهیانه، توسط کارفرما پرداخت خواهد شد.</w:t>
            </w:r>
          </w:p>
          <w:p w:rsidR="00820CE8" w:rsidRDefault="005015C3" w:rsidP="00820CE8">
            <w:pPr>
              <w:spacing w:line="340" w:lineRule="exact"/>
              <w:jc w:val="lowKashida"/>
              <w:rPr>
                <w:rFonts w:cs="B Nazanin" w:hint="cs"/>
                <w:b/>
                <w:bCs/>
                <w:sz w:val="22"/>
                <w:szCs w:val="22"/>
                <w:rtl/>
              </w:rPr>
            </w:pPr>
            <w:r>
              <w:rPr>
                <w:rFonts w:cs="B Nazanin" w:hint="cs"/>
                <w:b/>
                <w:bCs/>
                <w:sz w:val="22"/>
                <w:szCs w:val="22"/>
                <w:rtl/>
              </w:rPr>
              <w:t>1</w:t>
            </w:r>
            <w:r w:rsidR="00820CE8">
              <w:rPr>
                <w:rFonts w:cs="B Nazanin" w:hint="cs"/>
                <w:b/>
                <w:bCs/>
                <w:sz w:val="22"/>
                <w:szCs w:val="22"/>
                <w:rtl/>
              </w:rPr>
              <w:t>-مرکز بهداشتی درمانی ....................با حداکثر ماهیانه.....................نسخه و تعداد..........نفر دارویار ماهیانه به مبلغ.......................ریال</w:t>
            </w:r>
          </w:p>
          <w:p w:rsidR="005015C3" w:rsidRDefault="00820CE8" w:rsidP="00820CE8">
            <w:pPr>
              <w:spacing w:line="340" w:lineRule="exact"/>
              <w:jc w:val="lowKashida"/>
              <w:rPr>
                <w:rFonts w:cs="B Nazanin"/>
                <w:b/>
                <w:bCs/>
                <w:rtl/>
              </w:rPr>
            </w:pPr>
            <w:r>
              <w:rPr>
                <w:rFonts w:cs="B Nazanin" w:hint="cs"/>
                <w:b/>
                <w:bCs/>
                <w:sz w:val="22"/>
                <w:szCs w:val="22"/>
                <w:rtl/>
              </w:rPr>
              <w:t>2- خانه های بهداشت..........................و......................و............................با حداکثر ماهیانه......................نسخه و تعداد ............نفر دارویار ماهیانه مبلغ..................ریال</w:t>
            </w:r>
          </w:p>
          <w:p w:rsidR="00C46C7B" w:rsidRPr="005441C6" w:rsidRDefault="00C46C7B" w:rsidP="005F77BE">
            <w:pPr>
              <w:spacing w:line="340" w:lineRule="exact"/>
              <w:jc w:val="lowKashida"/>
              <w:rPr>
                <w:rFonts w:cs="B Titr"/>
                <w:b/>
                <w:bCs/>
                <w:rtl/>
              </w:rPr>
            </w:pPr>
            <w:r>
              <w:rPr>
                <w:rFonts w:cs="B Titr" w:hint="cs"/>
                <w:b/>
                <w:bCs/>
                <w:rtl/>
              </w:rPr>
              <w:t>6</w:t>
            </w:r>
            <w:r w:rsidRPr="00866422">
              <w:rPr>
                <w:rFonts w:cs="B Titr" w:hint="cs"/>
                <w:b/>
                <w:bCs/>
                <w:rtl/>
              </w:rPr>
              <w:t xml:space="preserve">) تعهدات </w:t>
            </w:r>
            <w:r>
              <w:rPr>
                <w:rFonts w:cs="B Titr" w:hint="cs"/>
                <w:b/>
                <w:bCs/>
                <w:rtl/>
              </w:rPr>
              <w:t>کارفرما</w:t>
            </w:r>
            <w:r w:rsidRPr="00866422">
              <w:rPr>
                <w:rFonts w:cs="B Titr" w:hint="cs"/>
                <w:b/>
                <w:bCs/>
                <w:rtl/>
              </w:rPr>
              <w:t xml:space="preserve"> :</w:t>
            </w:r>
          </w:p>
          <w:p w:rsidR="00C46C7B" w:rsidRPr="00C222E1" w:rsidRDefault="00C46C7B" w:rsidP="005F77BE">
            <w:pPr>
              <w:spacing w:line="340" w:lineRule="exact"/>
              <w:rPr>
                <w:rFonts w:cs="B Nazanin"/>
                <w:b/>
                <w:bCs/>
                <w:sz w:val="22"/>
                <w:szCs w:val="22"/>
                <w:rtl/>
              </w:rPr>
            </w:pPr>
            <w:r>
              <w:rPr>
                <w:rFonts w:cs="B Nazanin" w:hint="cs"/>
                <w:b/>
                <w:bCs/>
                <w:sz w:val="22"/>
                <w:szCs w:val="22"/>
                <w:rtl/>
              </w:rPr>
              <w:t>1</w:t>
            </w:r>
            <w:r w:rsidRPr="00C222E1">
              <w:rPr>
                <w:rFonts w:cs="B Nazanin" w:hint="cs"/>
                <w:b/>
                <w:bCs/>
                <w:sz w:val="22"/>
                <w:szCs w:val="22"/>
                <w:rtl/>
              </w:rPr>
              <w:t>-6)</w:t>
            </w:r>
            <w:r w:rsidRPr="00C222E1">
              <w:rPr>
                <w:rFonts w:cs="B Zar" w:hint="cs"/>
                <w:b/>
                <w:bCs/>
                <w:sz w:val="22"/>
                <w:szCs w:val="22"/>
                <w:rtl/>
              </w:rPr>
              <w:t xml:space="preserve"> </w:t>
            </w:r>
            <w:r>
              <w:rPr>
                <w:rFonts w:cs="B Nazanin" w:hint="cs"/>
                <w:b/>
                <w:bCs/>
                <w:sz w:val="22"/>
                <w:szCs w:val="22"/>
                <w:rtl/>
              </w:rPr>
              <w:t>کارفرما</w:t>
            </w:r>
            <w:r w:rsidRPr="00C222E1">
              <w:rPr>
                <w:rFonts w:cs="B Nazanin" w:hint="cs"/>
                <w:b/>
                <w:bCs/>
                <w:sz w:val="22"/>
                <w:szCs w:val="22"/>
                <w:rtl/>
              </w:rPr>
              <w:t xml:space="preserve"> هيچ گونه مسؤوليتي در قبال حقوق و کسور قانونی پرسنل </w:t>
            </w:r>
            <w:r>
              <w:rPr>
                <w:rFonts w:cs="B Nazanin" w:hint="cs"/>
                <w:b/>
                <w:bCs/>
                <w:sz w:val="22"/>
                <w:szCs w:val="22"/>
                <w:rtl/>
              </w:rPr>
              <w:t>پیمانکار</w:t>
            </w:r>
            <w:r w:rsidRPr="00C222E1">
              <w:rPr>
                <w:rFonts w:cs="B Nazanin" w:hint="cs"/>
                <w:b/>
                <w:bCs/>
                <w:sz w:val="22"/>
                <w:szCs w:val="22"/>
                <w:rtl/>
              </w:rPr>
              <w:t xml:space="preserve">و اختلافات ناشي از رابطه استخدامي </w:t>
            </w:r>
            <w:r>
              <w:rPr>
                <w:rFonts w:cs="B Nazanin" w:hint="cs"/>
                <w:b/>
                <w:bCs/>
                <w:sz w:val="22"/>
                <w:szCs w:val="22"/>
                <w:rtl/>
              </w:rPr>
              <w:t>پیمانکار</w:t>
            </w:r>
            <w:r w:rsidRPr="00C222E1">
              <w:rPr>
                <w:rFonts w:cs="B Nazanin" w:hint="cs"/>
                <w:b/>
                <w:bCs/>
                <w:sz w:val="22"/>
                <w:szCs w:val="22"/>
                <w:rtl/>
              </w:rPr>
              <w:t xml:space="preserve"> و پرسنل او</w:t>
            </w:r>
            <w:r>
              <w:rPr>
                <w:rFonts w:cs="B Nazanin" w:hint="cs"/>
                <w:b/>
                <w:bCs/>
                <w:sz w:val="22"/>
                <w:szCs w:val="22"/>
                <w:rtl/>
              </w:rPr>
              <w:t>را</w:t>
            </w:r>
            <w:r w:rsidRPr="00C222E1">
              <w:rPr>
                <w:rFonts w:cs="B Nazanin" w:hint="cs"/>
                <w:b/>
                <w:bCs/>
                <w:sz w:val="22"/>
                <w:szCs w:val="22"/>
                <w:rtl/>
              </w:rPr>
              <w:t xml:space="preserve"> ندارد.</w:t>
            </w:r>
          </w:p>
          <w:p w:rsidR="00C46C7B" w:rsidRDefault="00C46C7B" w:rsidP="005F77BE">
            <w:pPr>
              <w:spacing w:line="340" w:lineRule="exact"/>
              <w:rPr>
                <w:rFonts w:cs="B Nazanin"/>
                <w:b/>
                <w:bCs/>
                <w:sz w:val="22"/>
                <w:szCs w:val="22"/>
                <w:rtl/>
              </w:rPr>
            </w:pPr>
            <w:r>
              <w:rPr>
                <w:rFonts w:cs="B Nazanin" w:hint="cs"/>
                <w:b/>
                <w:bCs/>
                <w:sz w:val="22"/>
                <w:szCs w:val="22"/>
                <w:rtl/>
              </w:rPr>
              <w:t>2</w:t>
            </w:r>
            <w:r w:rsidRPr="00C222E1">
              <w:rPr>
                <w:rFonts w:cs="B Nazanin" w:hint="cs"/>
                <w:b/>
                <w:bCs/>
                <w:sz w:val="22"/>
                <w:szCs w:val="22"/>
                <w:rtl/>
              </w:rPr>
              <w:t>-6)</w:t>
            </w:r>
            <w:r>
              <w:rPr>
                <w:rFonts w:cs="B Nazanin" w:hint="cs"/>
                <w:b/>
                <w:bCs/>
                <w:sz w:val="22"/>
                <w:szCs w:val="22"/>
                <w:rtl/>
              </w:rPr>
              <w:t>کارفرما</w:t>
            </w:r>
            <w:r w:rsidRPr="00C222E1">
              <w:rPr>
                <w:rFonts w:cs="B Nazanin"/>
                <w:b/>
                <w:bCs/>
                <w:sz w:val="22"/>
                <w:szCs w:val="22"/>
                <w:rtl/>
              </w:rPr>
              <w:t xml:space="preserve"> متعهد است جهت </w:t>
            </w:r>
            <w:r w:rsidRPr="00C222E1">
              <w:rPr>
                <w:rFonts w:cs="B Nazanin" w:hint="cs"/>
                <w:b/>
                <w:bCs/>
                <w:sz w:val="22"/>
                <w:szCs w:val="22"/>
                <w:rtl/>
              </w:rPr>
              <w:t xml:space="preserve">هماهنگی بیشتر و </w:t>
            </w:r>
            <w:r w:rsidRPr="00C222E1">
              <w:rPr>
                <w:rFonts w:cs="B Nazanin"/>
                <w:b/>
                <w:bCs/>
                <w:sz w:val="22"/>
                <w:szCs w:val="22"/>
                <w:rtl/>
              </w:rPr>
              <w:t xml:space="preserve">نظارت بر حسن انجام کار </w:t>
            </w:r>
            <w:r>
              <w:rPr>
                <w:rFonts w:cs="B Nazanin" w:hint="cs"/>
                <w:b/>
                <w:bCs/>
                <w:sz w:val="22"/>
                <w:szCs w:val="22"/>
                <w:rtl/>
              </w:rPr>
              <w:t>پیمانکار</w:t>
            </w:r>
            <w:r w:rsidRPr="00C222E1">
              <w:rPr>
                <w:rFonts w:cs="B Nazanin" w:hint="cs"/>
                <w:b/>
                <w:bCs/>
                <w:sz w:val="22"/>
                <w:szCs w:val="22"/>
                <w:rtl/>
              </w:rPr>
              <w:t xml:space="preserve"> </w:t>
            </w:r>
            <w:r w:rsidRPr="00C222E1">
              <w:rPr>
                <w:rFonts w:cs="B Nazanin"/>
                <w:b/>
                <w:bCs/>
                <w:sz w:val="22"/>
                <w:szCs w:val="22"/>
                <w:rtl/>
              </w:rPr>
              <w:t>نما</w:t>
            </w:r>
            <w:r w:rsidRPr="00C222E1">
              <w:rPr>
                <w:rFonts w:cs="B Nazanin" w:hint="cs"/>
                <w:b/>
                <w:bCs/>
                <w:sz w:val="22"/>
                <w:szCs w:val="22"/>
                <w:rtl/>
              </w:rPr>
              <w:t>ی</w:t>
            </w:r>
            <w:r w:rsidRPr="00C222E1">
              <w:rPr>
                <w:rFonts w:cs="B Nazanin" w:hint="eastAsia"/>
                <w:b/>
                <w:bCs/>
                <w:sz w:val="22"/>
                <w:szCs w:val="22"/>
                <w:rtl/>
              </w:rPr>
              <w:t>نده</w:t>
            </w:r>
            <w:r w:rsidRPr="00C222E1">
              <w:rPr>
                <w:rFonts w:cs="B Nazanin" w:hint="cs"/>
                <w:b/>
                <w:bCs/>
                <w:sz w:val="22"/>
                <w:szCs w:val="22"/>
                <w:rtl/>
              </w:rPr>
              <w:t xml:space="preserve"> خود </w:t>
            </w:r>
            <w:r w:rsidRPr="00C222E1">
              <w:rPr>
                <w:rFonts w:cs="B Nazanin"/>
                <w:b/>
                <w:bCs/>
                <w:sz w:val="22"/>
                <w:szCs w:val="22"/>
                <w:rtl/>
              </w:rPr>
              <w:t xml:space="preserve">را </w:t>
            </w:r>
            <w:r w:rsidRPr="00C222E1">
              <w:rPr>
                <w:rFonts w:cs="B Nazanin" w:hint="cs"/>
                <w:b/>
                <w:bCs/>
                <w:sz w:val="22"/>
                <w:szCs w:val="22"/>
                <w:rtl/>
              </w:rPr>
              <w:t xml:space="preserve">کتباً </w:t>
            </w:r>
            <w:r w:rsidRPr="00C222E1">
              <w:rPr>
                <w:rFonts w:cs="B Nazanin"/>
                <w:b/>
                <w:bCs/>
                <w:sz w:val="22"/>
                <w:szCs w:val="22"/>
                <w:rtl/>
              </w:rPr>
              <w:t>معرف</w:t>
            </w:r>
            <w:r w:rsidRPr="00C222E1">
              <w:rPr>
                <w:rFonts w:cs="B Nazanin" w:hint="cs"/>
                <w:b/>
                <w:bCs/>
                <w:sz w:val="22"/>
                <w:szCs w:val="22"/>
                <w:rtl/>
              </w:rPr>
              <w:t>ی</w:t>
            </w:r>
            <w:r w:rsidRPr="00C222E1">
              <w:rPr>
                <w:rFonts w:cs="B Nazanin"/>
                <w:b/>
                <w:bCs/>
                <w:sz w:val="22"/>
                <w:szCs w:val="22"/>
                <w:rtl/>
              </w:rPr>
              <w:t xml:space="preserve"> نما</w:t>
            </w:r>
            <w:r w:rsidRPr="00C222E1">
              <w:rPr>
                <w:rFonts w:cs="B Nazanin" w:hint="cs"/>
                <w:b/>
                <w:bCs/>
                <w:sz w:val="22"/>
                <w:szCs w:val="22"/>
                <w:rtl/>
              </w:rPr>
              <w:t>ی</w:t>
            </w:r>
            <w:r w:rsidRPr="00C222E1">
              <w:rPr>
                <w:rFonts w:cs="B Nazanin" w:hint="eastAsia"/>
                <w:b/>
                <w:bCs/>
                <w:sz w:val="22"/>
                <w:szCs w:val="22"/>
                <w:rtl/>
              </w:rPr>
              <w:t>د</w:t>
            </w:r>
            <w:r w:rsidRPr="00C222E1">
              <w:rPr>
                <w:rFonts w:cs="B Nazanin"/>
                <w:b/>
                <w:bCs/>
                <w:sz w:val="22"/>
                <w:szCs w:val="22"/>
                <w:rtl/>
              </w:rPr>
              <w:t xml:space="preserve">. </w:t>
            </w:r>
          </w:p>
          <w:p w:rsidR="00C46C7B" w:rsidRPr="00B421D6" w:rsidRDefault="00C46C7B" w:rsidP="005F77BE">
            <w:pPr>
              <w:spacing w:line="340" w:lineRule="exact"/>
              <w:rPr>
                <w:rFonts w:cs="B Nazanin"/>
                <w:b/>
                <w:bCs/>
                <w:sz w:val="22"/>
                <w:szCs w:val="22"/>
                <w:rtl/>
              </w:rPr>
            </w:pPr>
            <w:r>
              <w:rPr>
                <w:rFonts w:cs="B Nazanin" w:hint="cs"/>
                <w:b/>
                <w:bCs/>
                <w:sz w:val="22"/>
                <w:szCs w:val="22"/>
                <w:rtl/>
              </w:rPr>
              <w:t>3</w:t>
            </w:r>
            <w:r w:rsidRPr="00BA59A6">
              <w:rPr>
                <w:rFonts w:cs="B Nazanin" w:hint="cs"/>
                <w:b/>
                <w:bCs/>
                <w:sz w:val="22"/>
                <w:szCs w:val="22"/>
                <w:rtl/>
              </w:rPr>
              <w:t>-</w:t>
            </w:r>
            <w:r>
              <w:rPr>
                <w:rFonts w:cs="B Nazanin" w:hint="cs"/>
                <w:b/>
                <w:bCs/>
                <w:sz w:val="22"/>
                <w:szCs w:val="22"/>
                <w:rtl/>
              </w:rPr>
              <w:t>6</w:t>
            </w:r>
            <w:r w:rsidRPr="00BA59A6">
              <w:rPr>
                <w:rFonts w:cs="B Nazanin" w:hint="cs"/>
                <w:b/>
                <w:bCs/>
                <w:sz w:val="22"/>
                <w:szCs w:val="22"/>
                <w:rtl/>
              </w:rPr>
              <w:t>)</w:t>
            </w:r>
            <w:r>
              <w:rPr>
                <w:rFonts w:cs="B Nazanin" w:hint="cs"/>
                <w:b/>
                <w:bCs/>
                <w:sz w:val="22"/>
                <w:szCs w:val="22"/>
                <w:rtl/>
              </w:rPr>
              <w:t>کارفرما</w:t>
            </w:r>
            <w:r>
              <w:rPr>
                <w:rFonts w:cs="B Nazanin"/>
                <w:b/>
                <w:bCs/>
                <w:sz w:val="22"/>
                <w:szCs w:val="22"/>
                <w:rtl/>
              </w:rPr>
              <w:t xml:space="preserve"> متعهد است </w:t>
            </w:r>
            <w:r>
              <w:rPr>
                <w:rFonts w:cs="B Nazanin" w:hint="cs"/>
                <w:b/>
                <w:bCs/>
                <w:sz w:val="22"/>
                <w:szCs w:val="22"/>
                <w:rtl/>
              </w:rPr>
              <w:t>محل مورد نیاز را در حالتی تسلیم نماید که پیمانکار بتواند استفاده مطلوب را از آن به عمل آورد.</w:t>
            </w:r>
          </w:p>
          <w:p w:rsidR="00C46C7B" w:rsidRPr="006D1751" w:rsidRDefault="00C46C7B" w:rsidP="005F77BE">
            <w:pPr>
              <w:spacing w:line="340" w:lineRule="exact"/>
              <w:jc w:val="lowKashida"/>
              <w:rPr>
                <w:rFonts w:cs="B Nazanin"/>
                <w:b/>
                <w:bCs/>
                <w:sz w:val="22"/>
                <w:szCs w:val="22"/>
                <w:rtl/>
                <w:lang w:bidi="fa-IR"/>
              </w:rPr>
            </w:pPr>
            <w:r>
              <w:rPr>
                <w:rFonts w:cs="B Nazanin" w:hint="cs"/>
                <w:b/>
                <w:bCs/>
                <w:sz w:val="22"/>
                <w:szCs w:val="22"/>
                <w:rtl/>
                <w:lang w:bidi="fa-IR"/>
              </w:rPr>
              <w:t>4-6)کارفرما</w:t>
            </w:r>
            <w:r w:rsidRPr="006D1751">
              <w:rPr>
                <w:rFonts w:cs="B Nazanin" w:hint="cs"/>
                <w:b/>
                <w:bCs/>
                <w:sz w:val="22"/>
                <w:szCs w:val="22"/>
                <w:rtl/>
                <w:lang w:bidi="fa-IR"/>
              </w:rPr>
              <w:t xml:space="preserve"> متعهد می گردد حداکثر تا تاریخ هفتم هر ماه نسبت به تحویل گرفتن نسخ ماه قبل دریافت شده از </w:t>
            </w:r>
            <w:r>
              <w:rPr>
                <w:rFonts w:cs="B Nazanin" w:hint="cs"/>
                <w:b/>
                <w:bCs/>
                <w:sz w:val="22"/>
                <w:szCs w:val="22"/>
                <w:rtl/>
                <w:lang w:bidi="fa-IR"/>
              </w:rPr>
              <w:t>پیمانکار</w:t>
            </w:r>
            <w:r w:rsidRPr="006D1751">
              <w:rPr>
                <w:rFonts w:cs="B Nazanin" w:hint="cs"/>
                <w:b/>
                <w:bCs/>
                <w:sz w:val="22"/>
                <w:szCs w:val="22"/>
                <w:rtl/>
                <w:lang w:bidi="fa-IR"/>
              </w:rPr>
              <w:t xml:space="preserve"> و صدور رسید اقدام نماید .</w:t>
            </w:r>
          </w:p>
          <w:p w:rsidR="00C46C7B" w:rsidRPr="005015C3" w:rsidRDefault="00C46C7B" w:rsidP="005015C3">
            <w:pPr>
              <w:spacing w:line="340" w:lineRule="exact"/>
              <w:jc w:val="lowKashida"/>
              <w:rPr>
                <w:rFonts w:cs="B Nazanin"/>
                <w:b/>
                <w:bCs/>
                <w:sz w:val="22"/>
                <w:szCs w:val="22"/>
                <w:rtl/>
                <w:lang w:bidi="fa-IR"/>
              </w:rPr>
            </w:pPr>
          </w:p>
        </w:tc>
      </w:tr>
      <w:tr w:rsidR="00C46C7B" w:rsidRPr="00883C7D" w:rsidTr="00820CE8">
        <w:trPr>
          <w:gridAfter w:val="1"/>
          <w:wAfter w:w="145" w:type="dxa"/>
          <w:trHeight w:val="464"/>
          <w:jc w:val="center"/>
        </w:trPr>
        <w:tc>
          <w:tcPr>
            <w:tcW w:w="1692" w:type="dxa"/>
            <w:gridSpan w:val="2"/>
            <w:tcBorders>
              <w:left w:val="thinThickSmallGap" w:sz="24" w:space="0" w:color="auto"/>
            </w:tcBorders>
          </w:tcPr>
          <w:p w:rsidR="00C46C7B" w:rsidRPr="00883C7D" w:rsidRDefault="00C46C7B" w:rsidP="005F77BE">
            <w:pPr>
              <w:spacing w:line="380" w:lineRule="exact"/>
              <w:jc w:val="center"/>
              <w:rPr>
                <w:rFonts w:cs="B Titr"/>
                <w:b/>
                <w:bCs/>
                <w:sz w:val="20"/>
                <w:szCs w:val="20"/>
                <w:rtl/>
                <w:lang w:bidi="fa-IR"/>
              </w:rPr>
            </w:pPr>
            <w:r>
              <w:rPr>
                <w:rFonts w:cs="B Titr" w:hint="cs"/>
                <w:b/>
                <w:bCs/>
                <w:sz w:val="20"/>
                <w:szCs w:val="20"/>
                <w:rtl/>
                <w:lang w:bidi="fa-IR"/>
              </w:rPr>
              <w:t xml:space="preserve">مهر وامضای </w:t>
            </w:r>
            <w:r w:rsidRPr="00883C7D">
              <w:rPr>
                <w:rFonts w:cs="B Titr" w:hint="cs"/>
                <w:b/>
                <w:bCs/>
                <w:sz w:val="20"/>
                <w:szCs w:val="20"/>
                <w:rtl/>
                <w:lang w:bidi="fa-IR"/>
              </w:rPr>
              <w:t xml:space="preserve"> </w:t>
            </w:r>
            <w:r>
              <w:rPr>
                <w:rFonts w:cs="B Titr" w:hint="cs"/>
                <w:b/>
                <w:bCs/>
                <w:sz w:val="20"/>
                <w:szCs w:val="20"/>
                <w:rtl/>
                <w:lang w:bidi="fa-IR"/>
              </w:rPr>
              <w:t>کارفرما</w:t>
            </w:r>
          </w:p>
        </w:tc>
        <w:tc>
          <w:tcPr>
            <w:tcW w:w="3099" w:type="dxa"/>
            <w:gridSpan w:val="2"/>
            <w:tcBorders>
              <w:right w:val="thinThickSmallGap" w:sz="24" w:space="0" w:color="auto"/>
            </w:tcBorders>
          </w:tcPr>
          <w:p w:rsidR="00C46C7B" w:rsidRPr="00883C7D" w:rsidRDefault="00C46C7B" w:rsidP="005F77BE">
            <w:pPr>
              <w:spacing w:line="380" w:lineRule="exact"/>
              <w:jc w:val="center"/>
              <w:rPr>
                <w:rFonts w:cs="B Titr"/>
                <w:b/>
                <w:bCs/>
                <w:sz w:val="20"/>
                <w:szCs w:val="20"/>
                <w:rtl/>
                <w:lang w:bidi="fa-IR"/>
              </w:rPr>
            </w:pPr>
            <w:r w:rsidRPr="00883C7D">
              <w:rPr>
                <w:rFonts w:cs="B Titr" w:hint="cs"/>
                <w:b/>
                <w:bCs/>
                <w:sz w:val="20"/>
                <w:szCs w:val="20"/>
                <w:rtl/>
                <w:lang w:bidi="fa-IR"/>
              </w:rPr>
              <w:t>مهرو امضاي</w:t>
            </w:r>
            <w:r>
              <w:rPr>
                <w:rFonts w:cs="B Titr" w:hint="cs"/>
                <w:b/>
                <w:bCs/>
                <w:sz w:val="20"/>
                <w:szCs w:val="20"/>
                <w:rtl/>
                <w:lang w:bidi="fa-IR"/>
              </w:rPr>
              <w:t xml:space="preserve"> مسؤول امور مالی کارفرما</w:t>
            </w:r>
          </w:p>
        </w:tc>
        <w:tc>
          <w:tcPr>
            <w:tcW w:w="3544" w:type="dxa"/>
            <w:gridSpan w:val="2"/>
            <w:tcBorders>
              <w:right w:val="thinThickSmallGap" w:sz="24" w:space="0" w:color="auto"/>
            </w:tcBorders>
          </w:tcPr>
          <w:p w:rsidR="00C46C7B" w:rsidRPr="00883C7D" w:rsidRDefault="00C46C7B" w:rsidP="005F77BE">
            <w:pPr>
              <w:spacing w:line="380" w:lineRule="exact"/>
              <w:jc w:val="center"/>
              <w:rPr>
                <w:rFonts w:cs="B Titr"/>
                <w:b/>
                <w:bCs/>
                <w:sz w:val="20"/>
                <w:szCs w:val="20"/>
                <w:rtl/>
                <w:lang w:bidi="fa-IR"/>
              </w:rPr>
            </w:pPr>
            <w:r>
              <w:rPr>
                <w:rFonts w:cs="B Titr" w:hint="cs"/>
                <w:b/>
                <w:bCs/>
                <w:sz w:val="20"/>
                <w:szCs w:val="20"/>
                <w:rtl/>
                <w:lang w:bidi="fa-IR"/>
              </w:rPr>
              <w:t>مهر و امضای مجاز و تعهد آور پیمانکار</w:t>
            </w:r>
          </w:p>
        </w:tc>
        <w:tc>
          <w:tcPr>
            <w:tcW w:w="2900" w:type="dxa"/>
            <w:gridSpan w:val="4"/>
            <w:tcBorders>
              <w:top w:val="thinThickSmallGap" w:sz="24" w:space="0" w:color="auto"/>
              <w:left w:val="thinThickSmallGap" w:sz="24" w:space="0" w:color="auto"/>
            </w:tcBorders>
          </w:tcPr>
          <w:p w:rsidR="00C46C7B" w:rsidRDefault="00C46C7B" w:rsidP="005F77BE">
            <w:pPr>
              <w:spacing w:line="380" w:lineRule="exact"/>
              <w:jc w:val="center"/>
              <w:rPr>
                <w:rFonts w:cs="B Titr"/>
                <w:b/>
                <w:bCs/>
                <w:sz w:val="18"/>
                <w:szCs w:val="18"/>
                <w:rtl/>
                <w:lang w:bidi="fa-IR"/>
              </w:rPr>
            </w:pPr>
            <w:r>
              <w:rPr>
                <w:rFonts w:cs="B Titr" w:hint="cs"/>
                <w:b/>
                <w:bCs/>
                <w:sz w:val="18"/>
                <w:szCs w:val="18"/>
                <w:rtl/>
                <w:lang w:bidi="fa-IR"/>
              </w:rPr>
              <w:t>تائید معاونت غذا و دارو دانشگاه</w:t>
            </w:r>
            <w:r w:rsidRPr="003B7B81">
              <w:rPr>
                <w:rFonts w:cs="B Titr" w:hint="cs"/>
                <w:b/>
                <w:bCs/>
                <w:sz w:val="18"/>
                <w:szCs w:val="18"/>
                <w:rtl/>
                <w:lang w:bidi="fa-IR"/>
              </w:rPr>
              <w:t xml:space="preserve"> </w:t>
            </w:r>
          </w:p>
          <w:p w:rsidR="00C46C7B" w:rsidRPr="00883C7D" w:rsidRDefault="00C46C7B" w:rsidP="005F77BE">
            <w:pPr>
              <w:spacing w:line="380" w:lineRule="exact"/>
              <w:jc w:val="center"/>
              <w:rPr>
                <w:rFonts w:cs="B Titr"/>
                <w:b/>
                <w:bCs/>
                <w:sz w:val="20"/>
                <w:szCs w:val="20"/>
                <w:rtl/>
                <w:lang w:bidi="fa-IR"/>
              </w:rPr>
            </w:pPr>
          </w:p>
        </w:tc>
      </w:tr>
      <w:tr w:rsidR="00C46C7B" w:rsidRPr="00A7289D" w:rsidTr="00820CE8">
        <w:trPr>
          <w:trHeight w:val="20"/>
          <w:jc w:val="center"/>
        </w:trPr>
        <w:tc>
          <w:tcPr>
            <w:tcW w:w="1530" w:type="dxa"/>
            <w:vMerge w:val="restart"/>
            <w:tcBorders>
              <w:left w:val="thinThickSmallGap" w:sz="12" w:space="0" w:color="auto"/>
              <w:right w:val="thinThickSmallGap" w:sz="24" w:space="0" w:color="auto"/>
            </w:tcBorders>
            <w:vAlign w:val="center"/>
          </w:tcPr>
          <w:p w:rsidR="00C46C7B" w:rsidRPr="00A7289D" w:rsidRDefault="003851D8" w:rsidP="005F77BE">
            <w:pPr>
              <w:jc w:val="center"/>
              <w:rPr>
                <w:rFonts w:cs="B Titr"/>
                <w:b/>
                <w:bCs/>
                <w:i/>
                <w:iCs/>
                <w:sz w:val="22"/>
                <w:szCs w:val="22"/>
                <w:rtl/>
                <w:lang w:bidi="fa-IR"/>
              </w:rPr>
            </w:pPr>
            <w:r>
              <w:rPr>
                <w:rFonts w:cs="B Titr"/>
                <w:b/>
                <w:bCs/>
                <w:i/>
                <w:iCs/>
                <w:noProof/>
                <w:sz w:val="22"/>
                <w:szCs w:val="22"/>
                <w:rtl/>
              </w:rPr>
              <w:lastRenderedPageBreak/>
              <w:pict>
                <v:shape id="_x0000_s1240" type="#_x0000_t75" style="position:absolute;left:0;text-align:left;margin-left:-2.6pt;margin-top:19.6pt;width:71.4pt;height:86.25pt;z-index:-251644928;mso-position-horizontal-relative:text;mso-position-vertical-relative:text" wrapcoords="-227 0 -227 21412 21600 21412 21600 0 -227 0" fillcolor="window">
                  <v:imagedata r:id="rId7" o:title=""/>
                  <w10:wrap type="square"/>
                </v:shape>
                <o:OLEObject Type="Embed" ProgID="Word.Picture.8" ShapeID="_x0000_s1240" DrawAspect="Content" ObjectID="_1521358941" r:id="rId9"/>
              </w:pict>
            </w:r>
          </w:p>
        </w:tc>
        <w:tc>
          <w:tcPr>
            <w:tcW w:w="8004" w:type="dxa"/>
            <w:gridSpan w:val="8"/>
            <w:tcBorders>
              <w:top w:val="thinThickSmallGap" w:sz="24" w:space="0" w:color="auto"/>
              <w:left w:val="thinThickSmallGap" w:sz="24" w:space="0" w:color="auto"/>
              <w:bottom w:val="thinThickSmallGap" w:sz="18" w:space="0" w:color="auto"/>
              <w:right w:val="thinThickSmallGap" w:sz="18" w:space="0" w:color="auto"/>
            </w:tcBorders>
            <w:vAlign w:val="center"/>
          </w:tcPr>
          <w:p w:rsidR="00C46C7B" w:rsidRPr="00A7289D" w:rsidRDefault="00C46C7B" w:rsidP="005F77BE">
            <w:pPr>
              <w:jc w:val="center"/>
              <w:rPr>
                <w:rFonts w:cs="B Titr"/>
                <w:b/>
                <w:bCs/>
                <w:i/>
                <w:iCs/>
                <w:sz w:val="22"/>
                <w:szCs w:val="22"/>
                <w:rtl/>
                <w:lang w:bidi="fa-IR"/>
              </w:rPr>
            </w:pPr>
            <w:r w:rsidRPr="00A7289D">
              <w:rPr>
                <w:rFonts w:cs="B Titr" w:hint="cs"/>
                <w:b/>
                <w:bCs/>
                <w:i/>
                <w:iCs/>
                <w:sz w:val="22"/>
                <w:szCs w:val="22"/>
                <w:rtl/>
                <w:lang w:bidi="fa-IR"/>
              </w:rPr>
              <w:t>دانشگاه علوم پزشکی و خدمات بهداشتی درمانی اصفهان</w:t>
            </w:r>
          </w:p>
        </w:tc>
        <w:tc>
          <w:tcPr>
            <w:tcW w:w="1846" w:type="dxa"/>
            <w:gridSpan w:val="2"/>
            <w:tcBorders>
              <w:left w:val="thinThickSmallGap" w:sz="18" w:space="0" w:color="auto"/>
            </w:tcBorders>
            <w:shd w:val="clear" w:color="auto" w:fill="auto"/>
            <w:vAlign w:val="center"/>
          </w:tcPr>
          <w:p w:rsidR="00C46C7B" w:rsidRDefault="00C46C7B" w:rsidP="005F77BE">
            <w:pPr>
              <w:jc w:val="both"/>
              <w:rPr>
                <w:rFonts w:cs="B Titr"/>
                <w:b/>
                <w:bCs/>
                <w:i/>
                <w:iCs/>
                <w:sz w:val="22"/>
                <w:szCs w:val="22"/>
                <w:rtl/>
                <w:lang w:bidi="fa-IR"/>
              </w:rPr>
            </w:pPr>
            <w:r>
              <w:rPr>
                <w:rFonts w:cs="B Titr" w:hint="cs"/>
                <w:b/>
                <w:bCs/>
                <w:i/>
                <w:iCs/>
                <w:sz w:val="22"/>
                <w:szCs w:val="22"/>
                <w:rtl/>
                <w:lang w:bidi="fa-IR"/>
              </w:rPr>
              <w:t>تاریخ:</w:t>
            </w:r>
          </w:p>
          <w:p w:rsidR="00ED3657" w:rsidRPr="00A7289D" w:rsidRDefault="00ED3657" w:rsidP="005F77BE">
            <w:pPr>
              <w:jc w:val="both"/>
              <w:rPr>
                <w:rFonts w:cs="B Titr"/>
                <w:b/>
                <w:bCs/>
                <w:i/>
                <w:iCs/>
                <w:sz w:val="22"/>
                <w:szCs w:val="22"/>
                <w:rtl/>
                <w:lang w:bidi="fa-IR"/>
              </w:rPr>
            </w:pPr>
          </w:p>
        </w:tc>
      </w:tr>
      <w:tr w:rsidR="00C46C7B" w:rsidRPr="00A7289D" w:rsidTr="00820CE8">
        <w:trPr>
          <w:trHeight w:val="613"/>
          <w:jc w:val="center"/>
        </w:trPr>
        <w:tc>
          <w:tcPr>
            <w:tcW w:w="1530" w:type="dxa"/>
            <w:vMerge/>
            <w:tcBorders>
              <w:left w:val="thinThickSmallGap" w:sz="12" w:space="0" w:color="auto"/>
              <w:right w:val="thinThickSmallGap" w:sz="24" w:space="0" w:color="auto"/>
            </w:tcBorders>
            <w:vAlign w:val="center"/>
          </w:tcPr>
          <w:p w:rsidR="00C46C7B" w:rsidRPr="00A7289D" w:rsidRDefault="00C46C7B" w:rsidP="005F77BE">
            <w:pPr>
              <w:jc w:val="center"/>
              <w:rPr>
                <w:rFonts w:cs="B Titr"/>
                <w:b/>
                <w:bCs/>
                <w:i/>
                <w:iCs/>
                <w:sz w:val="22"/>
                <w:szCs w:val="22"/>
                <w:rtl/>
                <w:lang w:bidi="fa-IR"/>
              </w:rPr>
            </w:pPr>
          </w:p>
        </w:tc>
        <w:tc>
          <w:tcPr>
            <w:tcW w:w="8004" w:type="dxa"/>
            <w:gridSpan w:val="8"/>
            <w:tcBorders>
              <w:top w:val="thinThickSmallGap" w:sz="18" w:space="0" w:color="auto"/>
              <w:left w:val="thinThickSmallGap" w:sz="24" w:space="0" w:color="auto"/>
              <w:bottom w:val="thinThickSmallGap" w:sz="18" w:space="0" w:color="auto"/>
              <w:right w:val="thinThickSmallGap" w:sz="18" w:space="0" w:color="auto"/>
            </w:tcBorders>
            <w:vAlign w:val="center"/>
          </w:tcPr>
          <w:p w:rsidR="00C46C7B" w:rsidRPr="00A7289D" w:rsidRDefault="00C70AE5" w:rsidP="009C54D5">
            <w:pPr>
              <w:jc w:val="center"/>
              <w:rPr>
                <w:rFonts w:cs="B Titr"/>
                <w:b/>
                <w:bCs/>
                <w:i/>
                <w:iCs/>
                <w:sz w:val="22"/>
                <w:szCs w:val="22"/>
                <w:rtl/>
                <w:lang w:bidi="fa-IR"/>
              </w:rPr>
            </w:pPr>
            <w:r w:rsidRPr="00A7289D">
              <w:rPr>
                <w:rFonts w:cs="B Titr" w:hint="cs"/>
                <w:b/>
                <w:bCs/>
                <w:sz w:val="22"/>
                <w:szCs w:val="22"/>
                <w:rtl/>
                <w:lang w:bidi="fa-IR"/>
              </w:rPr>
              <w:t xml:space="preserve">واحد : </w:t>
            </w:r>
          </w:p>
        </w:tc>
        <w:tc>
          <w:tcPr>
            <w:tcW w:w="1846" w:type="dxa"/>
            <w:gridSpan w:val="2"/>
            <w:tcBorders>
              <w:left w:val="thinThickSmallGap" w:sz="18" w:space="0" w:color="auto"/>
            </w:tcBorders>
            <w:shd w:val="clear" w:color="auto" w:fill="auto"/>
            <w:vAlign w:val="center"/>
          </w:tcPr>
          <w:p w:rsidR="00C46C7B" w:rsidRPr="00A7289D" w:rsidRDefault="00C46C7B" w:rsidP="005F77BE">
            <w:pPr>
              <w:jc w:val="both"/>
              <w:rPr>
                <w:rFonts w:cs="B Titr"/>
                <w:b/>
                <w:bCs/>
                <w:i/>
                <w:iCs/>
                <w:sz w:val="22"/>
                <w:szCs w:val="22"/>
                <w:rtl/>
                <w:lang w:bidi="fa-IR"/>
              </w:rPr>
            </w:pPr>
            <w:r>
              <w:rPr>
                <w:rFonts w:cs="B Titr" w:hint="cs"/>
                <w:b/>
                <w:bCs/>
                <w:i/>
                <w:iCs/>
                <w:sz w:val="22"/>
                <w:szCs w:val="22"/>
                <w:rtl/>
                <w:lang w:bidi="fa-IR"/>
              </w:rPr>
              <w:t>شماره:</w:t>
            </w:r>
          </w:p>
        </w:tc>
      </w:tr>
      <w:tr w:rsidR="00C46C7B" w:rsidRPr="00A7289D" w:rsidTr="00820CE8">
        <w:trPr>
          <w:trHeight w:val="712"/>
          <w:jc w:val="center"/>
        </w:trPr>
        <w:tc>
          <w:tcPr>
            <w:tcW w:w="1530" w:type="dxa"/>
            <w:vMerge/>
            <w:tcBorders>
              <w:left w:val="thinThickSmallGap" w:sz="12" w:space="0" w:color="auto"/>
              <w:right w:val="thinThickSmallGap" w:sz="24" w:space="0" w:color="auto"/>
            </w:tcBorders>
            <w:vAlign w:val="center"/>
          </w:tcPr>
          <w:p w:rsidR="00C46C7B" w:rsidRPr="00A7289D" w:rsidRDefault="00C46C7B" w:rsidP="005F77BE">
            <w:pPr>
              <w:jc w:val="center"/>
              <w:rPr>
                <w:rFonts w:cs="B Titr"/>
                <w:b/>
                <w:bCs/>
                <w:i/>
                <w:iCs/>
                <w:sz w:val="22"/>
                <w:szCs w:val="22"/>
                <w:rtl/>
              </w:rPr>
            </w:pPr>
          </w:p>
        </w:tc>
        <w:tc>
          <w:tcPr>
            <w:tcW w:w="8004" w:type="dxa"/>
            <w:gridSpan w:val="8"/>
            <w:tcBorders>
              <w:top w:val="thinThickSmallGap" w:sz="18" w:space="0" w:color="auto"/>
              <w:left w:val="thinThickSmallGap" w:sz="24" w:space="0" w:color="auto"/>
              <w:right w:val="thinThickSmallGap" w:sz="18" w:space="0" w:color="auto"/>
            </w:tcBorders>
            <w:vAlign w:val="center"/>
          </w:tcPr>
          <w:p w:rsidR="00C46C7B" w:rsidRPr="00A7289D" w:rsidRDefault="00C46C7B" w:rsidP="005F77BE">
            <w:pPr>
              <w:jc w:val="center"/>
              <w:rPr>
                <w:rFonts w:cs="B Titr"/>
                <w:b/>
                <w:bCs/>
                <w:i/>
                <w:iCs/>
                <w:sz w:val="22"/>
                <w:szCs w:val="22"/>
                <w:rtl/>
                <w:lang w:bidi="fa-IR"/>
              </w:rPr>
            </w:pPr>
            <w:r w:rsidRPr="006D4625">
              <w:rPr>
                <w:rFonts w:cs="B Titr" w:hint="cs"/>
                <w:b/>
                <w:bCs/>
                <w:i/>
                <w:iCs/>
                <w:sz w:val="22"/>
                <w:szCs w:val="22"/>
                <w:rtl/>
                <w:lang w:bidi="fa-IR"/>
              </w:rPr>
              <w:t>موضوع :</w:t>
            </w:r>
            <w:r w:rsidRPr="006D4625">
              <w:rPr>
                <w:rFonts w:cs="B Titr" w:hint="cs"/>
                <w:b/>
                <w:bCs/>
                <w:sz w:val="22"/>
                <w:szCs w:val="22"/>
                <w:rtl/>
                <w:lang w:bidi="fa-IR"/>
              </w:rPr>
              <w:t xml:space="preserve"> </w:t>
            </w:r>
            <w:r w:rsidRPr="006D4625">
              <w:rPr>
                <w:rFonts w:cs="B Titr" w:hint="cs"/>
                <w:b/>
                <w:bCs/>
                <w:sz w:val="22"/>
                <w:szCs w:val="22"/>
                <w:rtl/>
              </w:rPr>
              <w:t xml:space="preserve">قرارداد </w:t>
            </w:r>
            <w:r>
              <w:rPr>
                <w:rFonts w:cs="B Titr" w:hint="cs"/>
                <w:b/>
                <w:bCs/>
                <w:sz w:val="22"/>
                <w:szCs w:val="22"/>
                <w:rtl/>
              </w:rPr>
              <w:t>خرید</w:t>
            </w:r>
            <w:r w:rsidRPr="006D4625">
              <w:rPr>
                <w:rFonts w:cs="B Titr" w:hint="cs"/>
                <w:b/>
                <w:bCs/>
                <w:sz w:val="22"/>
                <w:szCs w:val="22"/>
                <w:rtl/>
              </w:rPr>
              <w:t xml:space="preserve"> خدمات </w:t>
            </w:r>
            <w:r>
              <w:rPr>
                <w:rFonts w:cs="B Titr" w:hint="cs"/>
                <w:b/>
                <w:bCs/>
                <w:sz w:val="22"/>
                <w:szCs w:val="22"/>
                <w:rtl/>
              </w:rPr>
              <w:t>دارویی از بخش خصوصی جهت اجرای طرح پزشک خانواده وبیمه روستائیان</w:t>
            </w:r>
          </w:p>
        </w:tc>
        <w:tc>
          <w:tcPr>
            <w:tcW w:w="1846" w:type="dxa"/>
            <w:gridSpan w:val="2"/>
            <w:tcBorders>
              <w:left w:val="thinThickSmallGap" w:sz="18" w:space="0" w:color="auto"/>
            </w:tcBorders>
            <w:shd w:val="clear" w:color="auto" w:fill="auto"/>
            <w:vAlign w:val="center"/>
          </w:tcPr>
          <w:p w:rsidR="00C46C7B" w:rsidRPr="00A7289D" w:rsidRDefault="00C46C7B" w:rsidP="005F77BE">
            <w:pPr>
              <w:jc w:val="both"/>
              <w:rPr>
                <w:rFonts w:cs="B Titr"/>
                <w:b/>
                <w:bCs/>
                <w:i/>
                <w:iCs/>
                <w:sz w:val="22"/>
                <w:szCs w:val="22"/>
                <w:rtl/>
                <w:lang w:bidi="fa-IR"/>
              </w:rPr>
            </w:pPr>
            <w:r>
              <w:rPr>
                <w:rFonts w:cs="B Titr" w:hint="cs"/>
                <w:b/>
                <w:bCs/>
                <w:i/>
                <w:iCs/>
                <w:sz w:val="22"/>
                <w:szCs w:val="22"/>
                <w:rtl/>
                <w:lang w:bidi="fa-IR"/>
              </w:rPr>
              <w:t>صفحه:2 از 6</w:t>
            </w:r>
          </w:p>
        </w:tc>
      </w:tr>
      <w:tr w:rsidR="00C46C7B" w:rsidRPr="00CD0AB1" w:rsidTr="00820CE8">
        <w:trPr>
          <w:trHeight w:val="20"/>
          <w:jc w:val="center"/>
        </w:trPr>
        <w:tc>
          <w:tcPr>
            <w:tcW w:w="11380" w:type="dxa"/>
            <w:gridSpan w:val="11"/>
          </w:tcPr>
          <w:p w:rsidR="009C54D5" w:rsidRDefault="009C54D5" w:rsidP="009C54D5">
            <w:pPr>
              <w:spacing w:line="340" w:lineRule="exact"/>
              <w:jc w:val="lowKashida"/>
              <w:rPr>
                <w:rFonts w:cs="B Nazanin"/>
                <w:b/>
                <w:bCs/>
                <w:sz w:val="22"/>
                <w:szCs w:val="22"/>
                <w:rtl/>
                <w:lang w:bidi="fa-IR"/>
              </w:rPr>
            </w:pPr>
            <w:r>
              <w:rPr>
                <w:rFonts w:ascii="Calibri" w:eastAsia="Calibri" w:hAnsi="Calibri" w:cs="B Zar" w:hint="cs"/>
                <w:b/>
                <w:bCs/>
                <w:sz w:val="22"/>
                <w:szCs w:val="22"/>
                <w:rtl/>
                <w:lang w:bidi="fa-IR"/>
              </w:rPr>
              <w:t>5</w:t>
            </w:r>
            <w:r>
              <w:rPr>
                <w:rFonts w:cs="B Nazanin" w:hint="cs"/>
                <w:b/>
                <w:bCs/>
                <w:sz w:val="22"/>
                <w:szCs w:val="22"/>
                <w:rtl/>
                <w:lang w:bidi="fa-IR"/>
              </w:rPr>
              <w:t>-6)کارفرما</w:t>
            </w:r>
            <w:r w:rsidRPr="006D1751">
              <w:rPr>
                <w:rFonts w:cs="B Nazanin" w:hint="cs"/>
                <w:b/>
                <w:bCs/>
                <w:sz w:val="22"/>
                <w:szCs w:val="22"/>
                <w:rtl/>
                <w:lang w:bidi="fa-IR"/>
              </w:rPr>
              <w:t xml:space="preserve"> متعهد می گردد 60% از مبلغ در خواستی در صورتحساب ارائه شده توسط </w:t>
            </w:r>
            <w:r>
              <w:rPr>
                <w:rFonts w:cs="B Nazanin" w:hint="cs"/>
                <w:b/>
                <w:bCs/>
                <w:sz w:val="22"/>
                <w:szCs w:val="22"/>
                <w:rtl/>
                <w:lang w:bidi="fa-IR"/>
              </w:rPr>
              <w:t>پیمانکار</w:t>
            </w:r>
            <w:r w:rsidRPr="006D1751">
              <w:rPr>
                <w:rFonts w:cs="B Nazanin" w:hint="cs"/>
                <w:b/>
                <w:bCs/>
                <w:sz w:val="22"/>
                <w:szCs w:val="22"/>
                <w:rtl/>
                <w:lang w:bidi="fa-IR"/>
              </w:rPr>
              <w:t xml:space="preserve"> را حداکثر 30 روز پس از تحویل نسخ و 40% باقیمانده را پس از بررسی نسخ ( بر اساس دستورالعمل مربوطه که از سوی </w:t>
            </w:r>
            <w:r>
              <w:rPr>
                <w:rFonts w:cs="B Nazanin" w:hint="cs"/>
                <w:b/>
                <w:bCs/>
                <w:sz w:val="22"/>
                <w:szCs w:val="22"/>
                <w:rtl/>
                <w:lang w:bidi="fa-IR"/>
              </w:rPr>
              <w:t>کارفرما</w:t>
            </w:r>
            <w:r w:rsidRPr="006D1751">
              <w:rPr>
                <w:rFonts w:cs="B Nazanin" w:hint="cs"/>
                <w:b/>
                <w:bCs/>
                <w:sz w:val="22"/>
                <w:szCs w:val="22"/>
                <w:rtl/>
                <w:lang w:bidi="fa-IR"/>
              </w:rPr>
              <w:t xml:space="preserve"> به </w:t>
            </w:r>
            <w:r>
              <w:rPr>
                <w:rFonts w:cs="B Nazanin" w:hint="cs"/>
                <w:b/>
                <w:bCs/>
                <w:sz w:val="22"/>
                <w:szCs w:val="22"/>
                <w:rtl/>
                <w:lang w:bidi="fa-IR"/>
              </w:rPr>
              <w:t>پیمانکار</w:t>
            </w:r>
            <w:r w:rsidRPr="006D1751">
              <w:rPr>
                <w:rFonts w:cs="B Nazanin" w:hint="cs"/>
                <w:b/>
                <w:bCs/>
                <w:sz w:val="22"/>
                <w:szCs w:val="22"/>
                <w:rtl/>
                <w:lang w:bidi="fa-IR"/>
              </w:rPr>
              <w:t xml:space="preserve"> ارائه می گردد ) و حد اکثر در فاصله 3  ماه بعد پرداخت کند. </w:t>
            </w:r>
          </w:p>
          <w:p w:rsidR="009C54D5" w:rsidRDefault="009C54D5" w:rsidP="009C54D5">
            <w:pPr>
              <w:spacing w:line="340" w:lineRule="exact"/>
              <w:jc w:val="lowKashida"/>
              <w:rPr>
                <w:rFonts w:ascii="Calibri" w:eastAsia="Calibri" w:hAnsi="Calibri" w:cs="B Zar"/>
                <w:b/>
                <w:bCs/>
                <w:sz w:val="22"/>
                <w:szCs w:val="22"/>
                <w:rtl/>
                <w:lang w:bidi="fa-IR"/>
              </w:rPr>
            </w:pPr>
            <w:r>
              <w:rPr>
                <w:rFonts w:cs="B Nazanin" w:hint="cs"/>
                <w:b/>
                <w:bCs/>
                <w:sz w:val="22"/>
                <w:szCs w:val="22"/>
                <w:rtl/>
                <w:lang w:bidi="fa-IR"/>
              </w:rPr>
              <w:t>6-6) کارفرما</w:t>
            </w:r>
            <w:r w:rsidRPr="006D1751">
              <w:rPr>
                <w:rFonts w:cs="B Nazanin" w:hint="cs"/>
                <w:b/>
                <w:bCs/>
                <w:sz w:val="22"/>
                <w:szCs w:val="22"/>
                <w:rtl/>
                <w:lang w:bidi="fa-IR"/>
              </w:rPr>
              <w:t xml:space="preserve"> متعهد می گردد</w:t>
            </w:r>
            <w:r>
              <w:rPr>
                <w:rFonts w:cs="B Nazanin" w:hint="cs"/>
                <w:b/>
                <w:bCs/>
                <w:sz w:val="22"/>
                <w:szCs w:val="22"/>
                <w:rtl/>
                <w:lang w:bidi="fa-IR"/>
              </w:rPr>
              <w:t xml:space="preserve"> مبلغ موضوع ماده 5 را درصورت وجود اعتبار همزمان با پرداخت مطالبات هر ماه سایر طرف قراردادهای بیمه روستایی مانند پزشک وماما و....... ،به پیمانکار پرداخت نماید.</w:t>
            </w:r>
          </w:p>
          <w:p w:rsidR="005015C3" w:rsidRDefault="009C54D5" w:rsidP="009B4ABF">
            <w:pPr>
              <w:spacing w:line="340" w:lineRule="exact"/>
              <w:jc w:val="lowKashida"/>
              <w:rPr>
                <w:rFonts w:cs="B Nazanin"/>
                <w:b/>
                <w:bCs/>
                <w:sz w:val="22"/>
                <w:szCs w:val="22"/>
                <w:rtl/>
                <w:lang w:bidi="fa-IR"/>
              </w:rPr>
            </w:pPr>
            <w:r>
              <w:rPr>
                <w:rFonts w:ascii="Calibri" w:eastAsia="Calibri" w:hAnsi="Calibri" w:cs="B Zar" w:hint="cs"/>
                <w:b/>
                <w:bCs/>
                <w:sz w:val="22"/>
                <w:szCs w:val="22"/>
                <w:rtl/>
                <w:lang w:bidi="fa-IR"/>
              </w:rPr>
              <w:t>7</w:t>
            </w:r>
            <w:r w:rsidR="005015C3">
              <w:rPr>
                <w:rFonts w:ascii="Calibri" w:eastAsia="Calibri" w:hAnsi="Calibri" w:cs="B Zar" w:hint="cs"/>
                <w:b/>
                <w:bCs/>
                <w:sz w:val="22"/>
                <w:szCs w:val="22"/>
                <w:rtl/>
                <w:lang w:bidi="fa-IR"/>
              </w:rPr>
              <w:t xml:space="preserve"> </w:t>
            </w:r>
            <w:r w:rsidR="005015C3">
              <w:rPr>
                <w:rFonts w:cs="B Nazanin" w:hint="cs"/>
                <w:b/>
                <w:bCs/>
                <w:sz w:val="22"/>
                <w:szCs w:val="22"/>
                <w:rtl/>
                <w:lang w:bidi="fa-IR"/>
              </w:rPr>
              <w:t>-6)</w:t>
            </w:r>
            <w:r w:rsidR="00585BB7">
              <w:rPr>
                <w:rFonts w:cs="B Nazanin" w:hint="cs"/>
                <w:b/>
                <w:bCs/>
                <w:sz w:val="22"/>
                <w:szCs w:val="22"/>
                <w:rtl/>
                <w:lang w:bidi="fa-IR"/>
              </w:rPr>
              <w:t xml:space="preserve"> کارفرما</w:t>
            </w:r>
            <w:r w:rsidR="00585BB7" w:rsidRPr="006D1751">
              <w:rPr>
                <w:rFonts w:cs="B Nazanin" w:hint="cs"/>
                <w:b/>
                <w:bCs/>
                <w:sz w:val="22"/>
                <w:szCs w:val="22"/>
                <w:rtl/>
                <w:lang w:bidi="fa-IR"/>
              </w:rPr>
              <w:t xml:space="preserve"> متعهد میگردد بعد از واریز مطالبات سای</w:t>
            </w:r>
            <w:r w:rsidR="00585BB7">
              <w:rPr>
                <w:rFonts w:cs="B Nazanin" w:hint="cs"/>
                <w:b/>
                <w:bCs/>
                <w:sz w:val="22"/>
                <w:szCs w:val="22"/>
                <w:rtl/>
                <w:lang w:bidi="fa-IR"/>
              </w:rPr>
              <w:t>ر شرکتهای بیمه گر و اعمال کسور</w:t>
            </w:r>
            <w:r w:rsidR="00585BB7" w:rsidRPr="006D1751">
              <w:rPr>
                <w:rFonts w:cs="B Nazanin" w:hint="cs"/>
                <w:b/>
                <w:bCs/>
                <w:sz w:val="22"/>
                <w:szCs w:val="22"/>
                <w:rtl/>
                <w:lang w:bidi="fa-IR"/>
              </w:rPr>
              <w:t xml:space="preserve"> احتمالی سهم مطالبات هر داروخانه را در کمترین زمان ممکن بپردازد.</w:t>
            </w:r>
            <w:r w:rsidR="005015C3">
              <w:rPr>
                <w:rFonts w:cs="B Nazanin" w:hint="cs"/>
                <w:b/>
                <w:bCs/>
                <w:sz w:val="22"/>
                <w:szCs w:val="22"/>
                <w:rtl/>
                <w:lang w:bidi="fa-IR"/>
              </w:rPr>
              <w:t>.</w:t>
            </w:r>
          </w:p>
          <w:p w:rsidR="00C46C7B" w:rsidRPr="00CC2CD1" w:rsidRDefault="005015C3" w:rsidP="005F77BE">
            <w:pPr>
              <w:spacing w:line="340" w:lineRule="exact"/>
              <w:jc w:val="lowKashida"/>
              <w:rPr>
                <w:rFonts w:cs="B Nazanin"/>
                <w:b/>
                <w:bCs/>
                <w:sz w:val="22"/>
                <w:szCs w:val="22"/>
                <w:rtl/>
                <w:lang w:bidi="fa-IR"/>
              </w:rPr>
            </w:pPr>
            <w:r>
              <w:rPr>
                <w:rFonts w:cs="B Nazanin" w:hint="cs"/>
                <w:b/>
                <w:bCs/>
                <w:sz w:val="22"/>
                <w:szCs w:val="22"/>
                <w:rtl/>
                <w:lang w:bidi="fa-IR"/>
              </w:rPr>
              <w:t>8</w:t>
            </w:r>
            <w:r w:rsidR="00C46C7B">
              <w:rPr>
                <w:rFonts w:cs="B Nazanin" w:hint="cs"/>
                <w:b/>
                <w:bCs/>
                <w:sz w:val="22"/>
                <w:szCs w:val="22"/>
                <w:rtl/>
                <w:lang w:bidi="fa-IR"/>
              </w:rPr>
              <w:t>-6)</w:t>
            </w:r>
            <w:r w:rsidR="00C46C7B" w:rsidRPr="006D1751">
              <w:rPr>
                <w:rFonts w:cs="B Nazanin" w:hint="cs"/>
                <w:b/>
                <w:bCs/>
                <w:sz w:val="22"/>
                <w:szCs w:val="22"/>
                <w:rtl/>
                <w:lang w:bidi="fa-IR"/>
              </w:rPr>
              <w:t xml:space="preserve"> </w:t>
            </w:r>
            <w:r w:rsidR="00C46C7B">
              <w:rPr>
                <w:rFonts w:cs="B Nazanin" w:hint="cs"/>
                <w:b/>
                <w:bCs/>
                <w:sz w:val="22"/>
                <w:szCs w:val="22"/>
                <w:rtl/>
                <w:lang w:bidi="fa-IR"/>
              </w:rPr>
              <w:t>کارفرما</w:t>
            </w:r>
            <w:r w:rsidR="00C46C7B" w:rsidRPr="006D1751">
              <w:rPr>
                <w:rFonts w:cs="B Nazanin" w:hint="cs"/>
                <w:b/>
                <w:bCs/>
                <w:sz w:val="22"/>
                <w:szCs w:val="22"/>
                <w:rtl/>
                <w:lang w:bidi="fa-IR"/>
              </w:rPr>
              <w:t xml:space="preserve"> موظف است نمونه مهر و امضاء پزشک / پزشکان خانواده مستقر در روستا / شهر محل اجرای قرارداد و نیز بروز هر گونه تغییر در این خصوص را حد اکثر ظرف مدت 24 ساعت به اطلاع </w:t>
            </w:r>
            <w:r w:rsidR="00C46C7B">
              <w:rPr>
                <w:rFonts w:cs="B Nazanin" w:hint="cs"/>
                <w:b/>
                <w:bCs/>
                <w:sz w:val="22"/>
                <w:szCs w:val="22"/>
                <w:rtl/>
                <w:lang w:bidi="fa-IR"/>
              </w:rPr>
              <w:t>پیمانکار برساند .</w:t>
            </w:r>
          </w:p>
          <w:p w:rsidR="00C46C7B" w:rsidRDefault="00C46C7B" w:rsidP="005F77BE">
            <w:pPr>
              <w:spacing w:line="380" w:lineRule="exact"/>
              <w:jc w:val="lowKashida"/>
              <w:rPr>
                <w:rFonts w:cs="B Roya"/>
                <w:b/>
                <w:bCs/>
                <w:rtl/>
                <w:lang w:bidi="fa-IR"/>
              </w:rPr>
            </w:pPr>
            <w:r>
              <w:rPr>
                <w:rFonts w:cs="B Nazanin" w:hint="cs"/>
                <w:b/>
                <w:bCs/>
                <w:sz w:val="22"/>
                <w:szCs w:val="22"/>
                <w:rtl/>
                <w:lang w:bidi="fa-IR"/>
              </w:rPr>
              <w:t>9-6)کارفرما</w:t>
            </w:r>
            <w:r w:rsidRPr="006D1751">
              <w:rPr>
                <w:rFonts w:cs="B Nazanin" w:hint="cs"/>
                <w:b/>
                <w:bCs/>
                <w:sz w:val="22"/>
                <w:szCs w:val="22"/>
                <w:rtl/>
                <w:lang w:bidi="fa-IR"/>
              </w:rPr>
              <w:t xml:space="preserve"> موظف است هر گونه تغییر در ضوابط اجرایی برنامه روستایی وپزشک خانواده که منجر به تغییر درنحوه ارائه خدمات دارویی می گردد ، را کتباَ به اطلاع </w:t>
            </w:r>
            <w:r>
              <w:rPr>
                <w:rFonts w:cs="B Nazanin" w:hint="cs"/>
                <w:b/>
                <w:bCs/>
                <w:sz w:val="22"/>
                <w:szCs w:val="22"/>
                <w:rtl/>
                <w:lang w:bidi="fa-IR"/>
              </w:rPr>
              <w:t>پیمانکار</w:t>
            </w:r>
            <w:r w:rsidRPr="006D1751">
              <w:rPr>
                <w:rFonts w:cs="B Nazanin" w:hint="cs"/>
                <w:b/>
                <w:bCs/>
                <w:sz w:val="22"/>
                <w:szCs w:val="22"/>
                <w:rtl/>
                <w:lang w:bidi="fa-IR"/>
              </w:rPr>
              <w:t xml:space="preserve"> برساند . در صورت عدم اطلاع به موقع تأمین هزینه های احتمالی بر عهده </w:t>
            </w:r>
            <w:r>
              <w:rPr>
                <w:rFonts w:cs="B Nazanin" w:hint="cs"/>
                <w:b/>
                <w:bCs/>
                <w:sz w:val="22"/>
                <w:szCs w:val="22"/>
                <w:rtl/>
                <w:lang w:bidi="fa-IR"/>
              </w:rPr>
              <w:t>کارفرما</w:t>
            </w:r>
            <w:r w:rsidRPr="006D1751">
              <w:rPr>
                <w:rFonts w:cs="B Nazanin" w:hint="cs"/>
                <w:b/>
                <w:bCs/>
                <w:sz w:val="22"/>
                <w:szCs w:val="22"/>
                <w:rtl/>
                <w:lang w:bidi="fa-IR"/>
              </w:rPr>
              <w:t xml:space="preserve"> خواهد بود .</w:t>
            </w:r>
            <w:r>
              <w:rPr>
                <w:rFonts w:cs="B Roya" w:hint="cs"/>
                <w:b/>
                <w:bCs/>
                <w:rtl/>
                <w:lang w:bidi="fa-IR"/>
              </w:rPr>
              <w:t xml:space="preserve"> </w:t>
            </w:r>
          </w:p>
          <w:p w:rsidR="00C46C7B" w:rsidRPr="00866422" w:rsidRDefault="00C46C7B" w:rsidP="005F77BE">
            <w:pPr>
              <w:spacing w:line="380" w:lineRule="exact"/>
              <w:rPr>
                <w:rFonts w:cs="B Titr"/>
                <w:b/>
                <w:bCs/>
                <w:rtl/>
              </w:rPr>
            </w:pPr>
            <w:r w:rsidRPr="00866422">
              <w:rPr>
                <w:rFonts w:cs="B Titr"/>
                <w:b/>
                <w:bCs/>
                <w:rtl/>
              </w:rPr>
              <w:t xml:space="preserve">ماده </w:t>
            </w:r>
            <w:r>
              <w:rPr>
                <w:rFonts w:cs="B Titr"/>
                <w:b/>
                <w:bCs/>
                <w:rtl/>
              </w:rPr>
              <w:t>7</w:t>
            </w:r>
            <w:r w:rsidRPr="00866422">
              <w:rPr>
                <w:rFonts w:cs="B Titr"/>
                <w:b/>
                <w:bCs/>
                <w:rtl/>
              </w:rPr>
              <w:t xml:space="preserve">- تعهدات </w:t>
            </w:r>
            <w:r>
              <w:rPr>
                <w:rFonts w:cs="B Titr" w:hint="cs"/>
                <w:b/>
                <w:bCs/>
                <w:rtl/>
              </w:rPr>
              <w:t>پیمانکار:</w:t>
            </w:r>
          </w:p>
          <w:p w:rsidR="00C46C7B" w:rsidRPr="007D29C8" w:rsidRDefault="00C46C7B" w:rsidP="005F77BE">
            <w:pPr>
              <w:spacing w:line="380" w:lineRule="exact"/>
              <w:jc w:val="lowKashida"/>
              <w:rPr>
                <w:rFonts w:cs="B Nazanin"/>
                <w:b/>
                <w:bCs/>
                <w:sz w:val="22"/>
                <w:szCs w:val="22"/>
                <w:rtl/>
              </w:rPr>
            </w:pPr>
            <w:r w:rsidRPr="007D29C8">
              <w:rPr>
                <w:rFonts w:cs="B Nazanin" w:hint="cs"/>
                <w:b/>
                <w:bCs/>
                <w:sz w:val="22"/>
                <w:szCs w:val="22"/>
                <w:rtl/>
              </w:rPr>
              <w:t>1-</w:t>
            </w:r>
            <w:r>
              <w:rPr>
                <w:rFonts w:cs="B Nazanin" w:hint="cs"/>
                <w:b/>
                <w:bCs/>
                <w:sz w:val="22"/>
                <w:szCs w:val="22"/>
                <w:rtl/>
              </w:rPr>
              <w:t>7</w:t>
            </w:r>
            <w:r w:rsidRPr="007D29C8">
              <w:rPr>
                <w:rFonts w:cs="B Nazanin" w:hint="cs"/>
                <w:b/>
                <w:bCs/>
                <w:sz w:val="22"/>
                <w:szCs w:val="22"/>
                <w:rtl/>
              </w:rPr>
              <w:t>)</w:t>
            </w:r>
            <w:r>
              <w:rPr>
                <w:rFonts w:cs="B Nazanin" w:hint="cs"/>
                <w:b/>
                <w:bCs/>
                <w:sz w:val="22"/>
                <w:szCs w:val="22"/>
                <w:rtl/>
              </w:rPr>
              <w:t>پیمانکار</w:t>
            </w:r>
            <w:r w:rsidRPr="007D29C8">
              <w:rPr>
                <w:rFonts w:cs="B Nazanin"/>
                <w:b/>
                <w:bCs/>
                <w:sz w:val="22"/>
                <w:szCs w:val="22"/>
                <w:rtl/>
              </w:rPr>
              <w:t xml:space="preserve"> متعهد به رعايت </w:t>
            </w:r>
            <w:r>
              <w:rPr>
                <w:rFonts w:cs="B Nazanin" w:hint="cs"/>
                <w:b/>
                <w:bCs/>
                <w:sz w:val="22"/>
                <w:szCs w:val="22"/>
                <w:rtl/>
              </w:rPr>
              <w:t>شئ</w:t>
            </w:r>
            <w:r w:rsidRPr="007D29C8">
              <w:rPr>
                <w:rFonts w:cs="B Nazanin" w:hint="cs"/>
                <w:b/>
                <w:bCs/>
                <w:sz w:val="22"/>
                <w:szCs w:val="22"/>
                <w:rtl/>
              </w:rPr>
              <w:t>ون اداری و اسلامی</w:t>
            </w:r>
            <w:r w:rsidRPr="007D29C8">
              <w:rPr>
                <w:rFonts w:cs="B Nazanin"/>
                <w:b/>
                <w:bCs/>
                <w:sz w:val="22"/>
                <w:szCs w:val="22"/>
                <w:rtl/>
              </w:rPr>
              <w:t xml:space="preserve"> بر اساس ضوابط دانشگاه مي باشد.</w:t>
            </w:r>
          </w:p>
          <w:p w:rsidR="00C46C7B" w:rsidRPr="007D29C8" w:rsidRDefault="00C46C7B" w:rsidP="005F77BE">
            <w:pPr>
              <w:spacing w:line="380" w:lineRule="exact"/>
              <w:jc w:val="lowKashida"/>
              <w:rPr>
                <w:rFonts w:ascii="Arial Black" w:hAnsi="Arial Black" w:cs="B Nazanin"/>
                <w:b/>
                <w:bCs/>
                <w:sz w:val="22"/>
                <w:szCs w:val="22"/>
                <w:rtl/>
                <w:lang w:bidi="fa-IR"/>
              </w:rPr>
            </w:pPr>
            <w:r>
              <w:rPr>
                <w:rFonts w:cs="B Nazanin" w:hint="cs"/>
                <w:b/>
                <w:bCs/>
                <w:sz w:val="22"/>
                <w:szCs w:val="22"/>
                <w:rtl/>
                <w:lang w:bidi="fa-IR"/>
              </w:rPr>
              <w:t>2</w:t>
            </w:r>
            <w:r w:rsidRPr="007D29C8">
              <w:rPr>
                <w:rFonts w:cs="B Nazanin" w:hint="cs"/>
                <w:b/>
                <w:bCs/>
                <w:sz w:val="22"/>
                <w:szCs w:val="22"/>
                <w:rtl/>
                <w:lang w:bidi="fa-IR"/>
              </w:rPr>
              <w:t>-</w:t>
            </w:r>
            <w:r>
              <w:rPr>
                <w:rFonts w:cs="B Nazanin" w:hint="cs"/>
                <w:b/>
                <w:bCs/>
                <w:sz w:val="22"/>
                <w:szCs w:val="22"/>
                <w:rtl/>
                <w:lang w:bidi="fa-IR"/>
              </w:rPr>
              <w:t>7</w:t>
            </w:r>
            <w:r w:rsidRPr="007D29C8">
              <w:rPr>
                <w:rFonts w:cs="B Nazanin" w:hint="cs"/>
                <w:b/>
                <w:bCs/>
                <w:sz w:val="22"/>
                <w:szCs w:val="22"/>
                <w:rtl/>
                <w:lang w:bidi="fa-IR"/>
              </w:rPr>
              <w:t xml:space="preserve"> ) تادیه هزینه خسارت محل</w:t>
            </w:r>
            <w:r>
              <w:rPr>
                <w:rFonts w:cs="B Nazanin" w:hint="cs"/>
                <w:b/>
                <w:bCs/>
                <w:sz w:val="22"/>
                <w:szCs w:val="22"/>
                <w:rtl/>
                <w:lang w:bidi="fa-IR"/>
              </w:rPr>
              <w:t xml:space="preserve"> قرارداد(در صورت تحویل محل توسط کارفرما)</w:t>
            </w:r>
            <w:r w:rsidRPr="007D29C8">
              <w:rPr>
                <w:rFonts w:cs="B Nazanin" w:hint="cs"/>
                <w:b/>
                <w:bCs/>
                <w:sz w:val="22"/>
                <w:szCs w:val="22"/>
                <w:rtl/>
                <w:lang w:bidi="fa-IR"/>
              </w:rPr>
              <w:t xml:space="preserve"> از سوی </w:t>
            </w:r>
            <w:r>
              <w:rPr>
                <w:rFonts w:cs="B Nazanin" w:hint="cs"/>
                <w:b/>
                <w:bCs/>
                <w:sz w:val="22"/>
                <w:szCs w:val="22"/>
                <w:rtl/>
                <w:lang w:bidi="fa-IR"/>
              </w:rPr>
              <w:t>پیمانکار</w:t>
            </w:r>
            <w:r w:rsidRPr="007D29C8">
              <w:rPr>
                <w:rFonts w:cs="B Nazanin" w:hint="cs"/>
                <w:b/>
                <w:bCs/>
                <w:sz w:val="22"/>
                <w:szCs w:val="22"/>
                <w:rtl/>
                <w:lang w:bidi="fa-IR"/>
              </w:rPr>
              <w:t xml:space="preserve"> به </w:t>
            </w:r>
            <w:r>
              <w:rPr>
                <w:rFonts w:cs="B Nazanin" w:hint="cs"/>
                <w:b/>
                <w:bCs/>
                <w:sz w:val="22"/>
                <w:szCs w:val="22"/>
                <w:rtl/>
                <w:lang w:bidi="fa-IR"/>
              </w:rPr>
              <w:t>کارفرما</w:t>
            </w:r>
            <w:r w:rsidRPr="007D29C8">
              <w:rPr>
                <w:rFonts w:cs="B Nazanin" w:hint="cs"/>
                <w:b/>
                <w:bCs/>
                <w:sz w:val="22"/>
                <w:szCs w:val="22"/>
                <w:rtl/>
                <w:lang w:bidi="fa-IR"/>
              </w:rPr>
              <w:t xml:space="preserve"> با تشخیص </w:t>
            </w:r>
            <w:r>
              <w:rPr>
                <w:rFonts w:cs="B Nazanin" w:hint="cs"/>
                <w:b/>
                <w:bCs/>
                <w:sz w:val="22"/>
                <w:szCs w:val="22"/>
                <w:rtl/>
                <w:lang w:bidi="fa-IR"/>
              </w:rPr>
              <w:t>کارفرما</w:t>
            </w:r>
            <w:r w:rsidRPr="007D29C8">
              <w:rPr>
                <w:rFonts w:cs="B Nazanin" w:hint="cs"/>
                <w:b/>
                <w:bCs/>
                <w:sz w:val="22"/>
                <w:szCs w:val="22"/>
                <w:rtl/>
                <w:lang w:bidi="fa-IR"/>
              </w:rPr>
              <w:t xml:space="preserve"> یا نمایندگان وی از تعهدات </w:t>
            </w:r>
            <w:r>
              <w:rPr>
                <w:rFonts w:cs="B Nazanin" w:hint="cs"/>
                <w:b/>
                <w:bCs/>
                <w:sz w:val="22"/>
                <w:szCs w:val="22"/>
                <w:rtl/>
                <w:lang w:bidi="fa-IR"/>
              </w:rPr>
              <w:t>پیمانکار</w:t>
            </w:r>
            <w:r w:rsidRPr="007D29C8">
              <w:rPr>
                <w:rFonts w:cs="B Nazanin" w:hint="cs"/>
                <w:b/>
                <w:bCs/>
                <w:sz w:val="22"/>
                <w:szCs w:val="22"/>
                <w:rtl/>
                <w:lang w:bidi="fa-IR"/>
              </w:rPr>
              <w:t xml:space="preserve"> است .</w:t>
            </w:r>
          </w:p>
          <w:p w:rsidR="00C46C7B" w:rsidRDefault="00C46C7B" w:rsidP="005F77BE">
            <w:pPr>
              <w:spacing w:line="380" w:lineRule="exact"/>
              <w:jc w:val="lowKashida"/>
              <w:rPr>
                <w:rFonts w:cs="B Nazanin"/>
                <w:b/>
                <w:bCs/>
                <w:sz w:val="22"/>
                <w:szCs w:val="22"/>
                <w:rtl/>
              </w:rPr>
            </w:pPr>
            <w:r>
              <w:rPr>
                <w:rFonts w:cs="B Nazanin" w:hint="cs"/>
                <w:b/>
                <w:bCs/>
                <w:sz w:val="22"/>
                <w:szCs w:val="22"/>
                <w:rtl/>
              </w:rPr>
              <w:t>3</w:t>
            </w:r>
            <w:r w:rsidRPr="007D29C8">
              <w:rPr>
                <w:rFonts w:cs="B Nazanin" w:hint="cs"/>
                <w:b/>
                <w:bCs/>
                <w:sz w:val="22"/>
                <w:szCs w:val="22"/>
                <w:rtl/>
              </w:rPr>
              <w:t>-</w:t>
            </w:r>
            <w:r>
              <w:rPr>
                <w:rFonts w:cs="B Nazanin" w:hint="cs"/>
                <w:b/>
                <w:bCs/>
                <w:sz w:val="22"/>
                <w:szCs w:val="22"/>
                <w:rtl/>
              </w:rPr>
              <w:t>7</w:t>
            </w:r>
            <w:r w:rsidRPr="007D29C8">
              <w:rPr>
                <w:rFonts w:cs="B Nazanin" w:hint="cs"/>
                <w:b/>
                <w:bCs/>
                <w:sz w:val="22"/>
                <w:szCs w:val="22"/>
                <w:rtl/>
              </w:rPr>
              <w:t>)</w:t>
            </w:r>
            <w:r>
              <w:rPr>
                <w:rFonts w:cs="B Nazanin" w:hint="cs"/>
                <w:b/>
                <w:bCs/>
                <w:sz w:val="22"/>
                <w:szCs w:val="22"/>
                <w:rtl/>
              </w:rPr>
              <w:t>پیمانکار</w:t>
            </w:r>
            <w:r w:rsidRPr="007D29C8">
              <w:rPr>
                <w:rFonts w:cs="B Nazanin"/>
                <w:b/>
                <w:bCs/>
                <w:sz w:val="22"/>
                <w:szCs w:val="22"/>
                <w:rtl/>
              </w:rPr>
              <w:t>متعهداست د</w:t>
            </w:r>
            <w:r w:rsidRPr="007D29C8">
              <w:rPr>
                <w:rFonts w:cs="B Nazanin" w:hint="cs"/>
                <w:b/>
                <w:bCs/>
                <w:sz w:val="22"/>
                <w:szCs w:val="22"/>
                <w:rtl/>
              </w:rPr>
              <w:t>ر</w:t>
            </w:r>
            <w:r w:rsidRPr="007D29C8">
              <w:rPr>
                <w:rFonts w:cs="B Nazanin"/>
                <w:b/>
                <w:bCs/>
                <w:sz w:val="22"/>
                <w:szCs w:val="22"/>
                <w:rtl/>
              </w:rPr>
              <w:t xml:space="preserve">مدت </w:t>
            </w:r>
            <w:r>
              <w:rPr>
                <w:rFonts w:cs="B Nazanin" w:hint="cs"/>
                <w:b/>
                <w:bCs/>
                <w:sz w:val="22"/>
                <w:szCs w:val="22"/>
                <w:rtl/>
              </w:rPr>
              <w:t xml:space="preserve">قرارداد </w:t>
            </w:r>
            <w:r w:rsidRPr="007D29C8">
              <w:rPr>
                <w:rFonts w:cs="B Nazanin"/>
                <w:b/>
                <w:bCs/>
                <w:sz w:val="22"/>
                <w:szCs w:val="22"/>
                <w:rtl/>
              </w:rPr>
              <w:t xml:space="preserve"> در </w:t>
            </w:r>
            <w:r>
              <w:rPr>
                <w:rFonts w:cs="B Nazanin" w:hint="cs"/>
                <w:b/>
                <w:bCs/>
                <w:sz w:val="22"/>
                <w:szCs w:val="22"/>
                <w:rtl/>
              </w:rPr>
              <w:t>محل  تعیین شده جهت ارائه خدمات دارویی</w:t>
            </w:r>
            <w:r w:rsidRPr="007D29C8">
              <w:rPr>
                <w:rFonts w:cs="B Nazanin"/>
                <w:b/>
                <w:bCs/>
                <w:sz w:val="22"/>
                <w:szCs w:val="22"/>
                <w:rtl/>
              </w:rPr>
              <w:t xml:space="preserve"> و نحوه بهره</w:t>
            </w:r>
            <w:r w:rsidRPr="007D29C8">
              <w:rPr>
                <w:rFonts w:cs="B Nazanin" w:hint="cs"/>
                <w:b/>
                <w:bCs/>
                <w:sz w:val="22"/>
                <w:szCs w:val="22"/>
                <w:rtl/>
              </w:rPr>
              <w:t xml:space="preserve"> </w:t>
            </w:r>
            <w:r w:rsidRPr="007D29C8">
              <w:rPr>
                <w:rFonts w:cs="B Nazanin"/>
                <w:b/>
                <w:bCs/>
                <w:sz w:val="22"/>
                <w:szCs w:val="22"/>
                <w:rtl/>
              </w:rPr>
              <w:t>بردار</w:t>
            </w:r>
            <w:r w:rsidRPr="007D29C8">
              <w:rPr>
                <w:rFonts w:cs="B Nazanin" w:hint="cs"/>
                <w:b/>
                <w:bCs/>
                <w:sz w:val="22"/>
                <w:szCs w:val="22"/>
                <w:rtl/>
              </w:rPr>
              <w:t>ی</w:t>
            </w:r>
            <w:r w:rsidRPr="007D29C8">
              <w:rPr>
                <w:rFonts w:cs="B Nazanin"/>
                <w:b/>
                <w:bCs/>
                <w:sz w:val="22"/>
                <w:szCs w:val="22"/>
                <w:rtl/>
              </w:rPr>
              <w:t xml:space="preserve"> ازآن ه</w:t>
            </w:r>
            <w:r w:rsidRPr="007D29C8">
              <w:rPr>
                <w:rFonts w:cs="B Nazanin" w:hint="cs"/>
                <w:b/>
                <w:bCs/>
                <w:sz w:val="22"/>
                <w:szCs w:val="22"/>
                <w:rtl/>
              </w:rPr>
              <w:t>ی</w:t>
            </w:r>
            <w:r w:rsidRPr="007D29C8">
              <w:rPr>
                <w:rFonts w:cs="B Nazanin" w:hint="eastAsia"/>
                <w:b/>
                <w:bCs/>
                <w:sz w:val="22"/>
                <w:szCs w:val="22"/>
                <w:rtl/>
              </w:rPr>
              <w:t>چ</w:t>
            </w:r>
            <w:r w:rsidRPr="007D29C8">
              <w:rPr>
                <w:rFonts w:cs="B Nazanin" w:hint="cs"/>
                <w:b/>
                <w:bCs/>
                <w:sz w:val="22"/>
                <w:szCs w:val="22"/>
                <w:rtl/>
              </w:rPr>
              <w:t>‌</w:t>
            </w:r>
            <w:r w:rsidRPr="007D29C8">
              <w:rPr>
                <w:rFonts w:cs="B Nazanin" w:hint="eastAsia"/>
                <w:b/>
                <w:bCs/>
                <w:sz w:val="22"/>
                <w:szCs w:val="22"/>
                <w:rtl/>
              </w:rPr>
              <w:t>گونه</w:t>
            </w:r>
            <w:r w:rsidRPr="007D29C8">
              <w:rPr>
                <w:rFonts w:cs="B Nazanin"/>
                <w:b/>
                <w:bCs/>
                <w:sz w:val="22"/>
                <w:szCs w:val="22"/>
                <w:rtl/>
              </w:rPr>
              <w:t xml:space="preserve"> تغ</w:t>
            </w:r>
            <w:r w:rsidRPr="007D29C8">
              <w:rPr>
                <w:rFonts w:cs="B Nazanin" w:hint="cs"/>
                <w:b/>
                <w:bCs/>
                <w:sz w:val="22"/>
                <w:szCs w:val="22"/>
                <w:rtl/>
              </w:rPr>
              <w:t>یی</w:t>
            </w:r>
            <w:r w:rsidRPr="007D29C8">
              <w:rPr>
                <w:rFonts w:cs="B Nazanin" w:hint="eastAsia"/>
                <w:b/>
                <w:bCs/>
                <w:sz w:val="22"/>
                <w:szCs w:val="22"/>
                <w:rtl/>
              </w:rPr>
              <w:t>رات</w:t>
            </w:r>
            <w:r w:rsidRPr="007D29C8">
              <w:rPr>
                <w:rFonts w:cs="B Nazanin" w:hint="cs"/>
                <w:b/>
                <w:bCs/>
                <w:sz w:val="22"/>
                <w:szCs w:val="22"/>
                <w:rtl/>
              </w:rPr>
              <w:t>ی</w:t>
            </w:r>
            <w:r w:rsidRPr="007D29C8">
              <w:rPr>
                <w:rFonts w:cs="B Nazanin"/>
                <w:b/>
                <w:bCs/>
                <w:sz w:val="22"/>
                <w:szCs w:val="22"/>
                <w:rtl/>
              </w:rPr>
              <w:t xml:space="preserve"> که مناف</w:t>
            </w:r>
            <w:r w:rsidRPr="007D29C8">
              <w:rPr>
                <w:rFonts w:cs="B Nazanin" w:hint="cs"/>
                <w:b/>
                <w:bCs/>
                <w:sz w:val="22"/>
                <w:szCs w:val="22"/>
                <w:rtl/>
              </w:rPr>
              <w:t>ی</w:t>
            </w:r>
            <w:r w:rsidRPr="007D29C8">
              <w:rPr>
                <w:rFonts w:cs="B Nazanin"/>
                <w:b/>
                <w:bCs/>
                <w:sz w:val="22"/>
                <w:szCs w:val="22"/>
                <w:rtl/>
              </w:rPr>
              <w:t xml:space="preserve"> مقصود </w:t>
            </w:r>
            <w:r>
              <w:rPr>
                <w:rFonts w:cs="B Nazanin" w:hint="cs"/>
                <w:b/>
                <w:bCs/>
                <w:sz w:val="22"/>
                <w:szCs w:val="22"/>
                <w:rtl/>
              </w:rPr>
              <w:t xml:space="preserve">کارفرما </w:t>
            </w:r>
            <w:r w:rsidRPr="007D29C8">
              <w:rPr>
                <w:rFonts w:cs="B Nazanin"/>
                <w:b/>
                <w:bCs/>
                <w:sz w:val="22"/>
                <w:szCs w:val="22"/>
                <w:rtl/>
              </w:rPr>
              <w:t>م</w:t>
            </w:r>
            <w:r w:rsidRPr="007D29C8">
              <w:rPr>
                <w:rFonts w:cs="B Nazanin" w:hint="cs"/>
                <w:b/>
                <w:bCs/>
                <w:sz w:val="22"/>
                <w:szCs w:val="22"/>
                <w:rtl/>
              </w:rPr>
              <w:t>ی</w:t>
            </w:r>
            <w:r w:rsidRPr="007D29C8">
              <w:rPr>
                <w:rFonts w:cs="B Nazanin"/>
                <w:b/>
                <w:bCs/>
                <w:sz w:val="22"/>
                <w:szCs w:val="22"/>
                <w:rtl/>
              </w:rPr>
              <w:t xml:space="preserve"> باشد را انجام ندهد.</w:t>
            </w:r>
          </w:p>
          <w:p w:rsidR="00C46C7B" w:rsidRDefault="00C46C7B" w:rsidP="005F77BE">
            <w:pPr>
              <w:spacing w:line="380" w:lineRule="exact"/>
              <w:jc w:val="lowKashida"/>
              <w:rPr>
                <w:rFonts w:cs="B Nazanin"/>
                <w:b/>
                <w:bCs/>
                <w:sz w:val="22"/>
                <w:szCs w:val="22"/>
                <w:rtl/>
              </w:rPr>
            </w:pPr>
            <w:r>
              <w:rPr>
                <w:rFonts w:cs="B Nazanin" w:hint="cs"/>
                <w:b/>
                <w:bCs/>
                <w:sz w:val="22"/>
                <w:szCs w:val="22"/>
                <w:rtl/>
              </w:rPr>
              <w:t>4</w:t>
            </w:r>
            <w:r w:rsidRPr="00BA59A6">
              <w:rPr>
                <w:rFonts w:cs="B Nazanin" w:hint="cs"/>
                <w:b/>
                <w:bCs/>
                <w:sz w:val="22"/>
                <w:szCs w:val="22"/>
                <w:rtl/>
              </w:rPr>
              <w:t>-</w:t>
            </w:r>
            <w:r>
              <w:rPr>
                <w:rFonts w:cs="B Nazanin" w:hint="cs"/>
                <w:b/>
                <w:bCs/>
                <w:sz w:val="22"/>
                <w:szCs w:val="22"/>
                <w:rtl/>
              </w:rPr>
              <w:t>7</w:t>
            </w:r>
            <w:r w:rsidRPr="00BA59A6">
              <w:rPr>
                <w:rFonts w:cs="B Nazanin" w:hint="cs"/>
                <w:b/>
                <w:bCs/>
                <w:sz w:val="22"/>
                <w:szCs w:val="22"/>
                <w:rtl/>
              </w:rPr>
              <w:t>)</w:t>
            </w:r>
            <w:r w:rsidRPr="00BA59A6">
              <w:rPr>
                <w:rFonts w:cs="B Nazanin"/>
                <w:b/>
                <w:bCs/>
                <w:sz w:val="22"/>
                <w:szCs w:val="22"/>
                <w:rtl/>
              </w:rPr>
              <w:t>كليه خسارت</w:t>
            </w:r>
            <w:r w:rsidRPr="00BA59A6">
              <w:rPr>
                <w:rFonts w:cs="B Nazanin" w:hint="cs"/>
                <w:b/>
                <w:bCs/>
                <w:sz w:val="22"/>
                <w:szCs w:val="22"/>
                <w:rtl/>
              </w:rPr>
              <w:t xml:space="preserve"> های</w:t>
            </w:r>
            <w:r w:rsidRPr="00BA59A6">
              <w:rPr>
                <w:rFonts w:cs="B Nazanin"/>
                <w:b/>
                <w:bCs/>
                <w:sz w:val="22"/>
                <w:szCs w:val="22"/>
                <w:rtl/>
              </w:rPr>
              <w:t xml:space="preserve"> وارده به دستگاه ولوازم جانبي كه ازسهل انگاري </w:t>
            </w:r>
            <w:r>
              <w:rPr>
                <w:rFonts w:cs="B Nazanin" w:hint="cs"/>
                <w:b/>
                <w:bCs/>
                <w:sz w:val="22"/>
                <w:szCs w:val="22"/>
                <w:rtl/>
              </w:rPr>
              <w:t>پیمانکار</w:t>
            </w:r>
            <w:r w:rsidRPr="00BA59A6">
              <w:rPr>
                <w:rFonts w:cs="B Nazanin"/>
                <w:b/>
                <w:bCs/>
                <w:sz w:val="22"/>
                <w:szCs w:val="22"/>
                <w:rtl/>
              </w:rPr>
              <w:t>وپرسنل اوحادث شده باشد برعهده و</w:t>
            </w:r>
            <w:r w:rsidRPr="00BA59A6">
              <w:rPr>
                <w:rFonts w:cs="B Nazanin" w:hint="cs"/>
                <w:b/>
                <w:bCs/>
                <w:sz w:val="22"/>
                <w:szCs w:val="22"/>
                <w:rtl/>
              </w:rPr>
              <w:t>ی</w:t>
            </w:r>
            <w:r w:rsidRPr="00BA59A6">
              <w:rPr>
                <w:rFonts w:cs="B Nazanin"/>
                <w:b/>
                <w:bCs/>
                <w:sz w:val="22"/>
                <w:szCs w:val="22"/>
                <w:rtl/>
              </w:rPr>
              <w:t xml:space="preserve"> خواهد بود.تع</w:t>
            </w:r>
            <w:r w:rsidRPr="00BA59A6">
              <w:rPr>
                <w:rFonts w:cs="B Nazanin" w:hint="cs"/>
                <w:b/>
                <w:bCs/>
                <w:sz w:val="22"/>
                <w:szCs w:val="22"/>
                <w:rtl/>
              </w:rPr>
              <w:t>یی</w:t>
            </w:r>
            <w:r w:rsidRPr="00BA59A6">
              <w:rPr>
                <w:rFonts w:cs="B Nazanin" w:hint="eastAsia"/>
                <w:b/>
                <w:bCs/>
                <w:sz w:val="22"/>
                <w:szCs w:val="22"/>
                <w:rtl/>
              </w:rPr>
              <w:t>ن</w:t>
            </w:r>
            <w:r w:rsidRPr="00BA59A6">
              <w:rPr>
                <w:rFonts w:cs="B Nazanin"/>
                <w:b/>
                <w:bCs/>
                <w:sz w:val="22"/>
                <w:szCs w:val="22"/>
                <w:rtl/>
              </w:rPr>
              <w:t xml:space="preserve"> مس</w:t>
            </w:r>
            <w:r>
              <w:rPr>
                <w:rFonts w:cs="B Nazanin" w:hint="cs"/>
                <w:b/>
                <w:bCs/>
                <w:sz w:val="22"/>
                <w:szCs w:val="22"/>
                <w:rtl/>
              </w:rPr>
              <w:t>ؤ</w:t>
            </w:r>
            <w:r w:rsidRPr="00BA59A6">
              <w:rPr>
                <w:rFonts w:cs="B Nazanin" w:hint="cs"/>
                <w:b/>
                <w:bCs/>
                <w:sz w:val="22"/>
                <w:szCs w:val="22"/>
                <w:rtl/>
              </w:rPr>
              <w:t>و</w:t>
            </w:r>
            <w:r w:rsidRPr="00BA59A6">
              <w:rPr>
                <w:rFonts w:cs="B Nazanin"/>
                <w:b/>
                <w:bCs/>
                <w:sz w:val="22"/>
                <w:szCs w:val="22"/>
                <w:rtl/>
              </w:rPr>
              <w:t>ل بروز خسارت درصورت اختلاف با كميته حل اختلاف</w:t>
            </w:r>
            <w:r w:rsidRPr="00BA59A6">
              <w:rPr>
                <w:rFonts w:cs="B Nazanin" w:hint="cs"/>
                <w:b/>
                <w:bCs/>
                <w:sz w:val="22"/>
                <w:szCs w:val="22"/>
                <w:rtl/>
              </w:rPr>
              <w:t xml:space="preserve"> تعیین شده از طرف </w:t>
            </w:r>
            <w:r>
              <w:rPr>
                <w:rFonts w:cs="B Nazanin" w:hint="cs"/>
                <w:b/>
                <w:bCs/>
                <w:sz w:val="22"/>
                <w:szCs w:val="22"/>
                <w:rtl/>
              </w:rPr>
              <w:t>کارفرما</w:t>
            </w:r>
            <w:r w:rsidRPr="00BA59A6">
              <w:rPr>
                <w:rFonts w:cs="B Nazanin" w:hint="cs"/>
                <w:b/>
                <w:bCs/>
                <w:sz w:val="22"/>
                <w:szCs w:val="22"/>
                <w:rtl/>
              </w:rPr>
              <w:t>خواهد بود و در صورت عدم توافق موضوع به کمی</w:t>
            </w:r>
            <w:r>
              <w:rPr>
                <w:rFonts w:cs="B Nazanin" w:hint="cs"/>
                <w:b/>
                <w:bCs/>
                <w:sz w:val="22"/>
                <w:szCs w:val="22"/>
                <w:rtl/>
              </w:rPr>
              <w:t xml:space="preserve">سیون </w:t>
            </w:r>
            <w:r w:rsidRPr="00BA59A6">
              <w:rPr>
                <w:rFonts w:cs="B Nazanin" w:hint="cs"/>
                <w:b/>
                <w:bCs/>
                <w:sz w:val="22"/>
                <w:szCs w:val="22"/>
                <w:rtl/>
              </w:rPr>
              <w:t xml:space="preserve">حل اختلاف دانشگاه ارجاع خواهد شد که </w:t>
            </w:r>
            <w:r w:rsidRPr="00BA59A6">
              <w:rPr>
                <w:rFonts w:cs="B Nazanin"/>
                <w:b/>
                <w:bCs/>
                <w:sz w:val="22"/>
                <w:szCs w:val="22"/>
                <w:rtl/>
              </w:rPr>
              <w:t>راي كمي</w:t>
            </w:r>
            <w:r>
              <w:rPr>
                <w:rFonts w:cs="B Nazanin" w:hint="cs"/>
                <w:b/>
                <w:bCs/>
                <w:sz w:val="22"/>
                <w:szCs w:val="22"/>
                <w:rtl/>
              </w:rPr>
              <w:t>سیون</w:t>
            </w:r>
            <w:r w:rsidRPr="00BA59A6">
              <w:rPr>
                <w:rFonts w:cs="B Nazanin"/>
                <w:b/>
                <w:bCs/>
                <w:sz w:val="22"/>
                <w:szCs w:val="22"/>
                <w:rtl/>
              </w:rPr>
              <w:t xml:space="preserve"> </w:t>
            </w:r>
            <w:r w:rsidRPr="00BA59A6">
              <w:rPr>
                <w:rFonts w:cs="B Nazanin" w:hint="cs"/>
                <w:b/>
                <w:bCs/>
                <w:sz w:val="22"/>
                <w:szCs w:val="22"/>
                <w:rtl/>
              </w:rPr>
              <w:t xml:space="preserve">مذکور </w:t>
            </w:r>
            <w:r w:rsidRPr="00BA59A6">
              <w:rPr>
                <w:rFonts w:cs="B Nazanin"/>
                <w:b/>
                <w:bCs/>
                <w:sz w:val="22"/>
                <w:szCs w:val="22"/>
                <w:rtl/>
              </w:rPr>
              <w:t xml:space="preserve">قطعي </w:t>
            </w:r>
            <w:r w:rsidRPr="00BA59A6">
              <w:rPr>
                <w:rFonts w:cs="B Nazanin" w:hint="cs"/>
                <w:b/>
                <w:bCs/>
                <w:sz w:val="22"/>
                <w:szCs w:val="22"/>
                <w:rtl/>
              </w:rPr>
              <w:t>می باشد .</w:t>
            </w:r>
            <w:r w:rsidRPr="00BA59A6">
              <w:rPr>
                <w:rFonts w:cs="B Nazanin"/>
                <w:b/>
                <w:bCs/>
                <w:sz w:val="22"/>
                <w:szCs w:val="22"/>
                <w:rtl/>
              </w:rPr>
              <w:t xml:space="preserve"> </w:t>
            </w:r>
          </w:p>
          <w:p w:rsidR="00C46C7B" w:rsidRDefault="00C46C7B" w:rsidP="005F77BE">
            <w:pPr>
              <w:spacing w:line="380" w:lineRule="exact"/>
              <w:jc w:val="lowKashida"/>
              <w:rPr>
                <w:rFonts w:cs="B Nazanin"/>
                <w:b/>
                <w:bCs/>
                <w:sz w:val="22"/>
                <w:szCs w:val="22"/>
                <w:rtl/>
              </w:rPr>
            </w:pPr>
            <w:r>
              <w:rPr>
                <w:rFonts w:cs="B Nazanin" w:hint="cs"/>
                <w:b/>
                <w:bCs/>
                <w:sz w:val="22"/>
                <w:szCs w:val="22"/>
                <w:rtl/>
                <w:lang w:bidi="fa-IR"/>
              </w:rPr>
              <w:t>5</w:t>
            </w:r>
            <w:r w:rsidRPr="00C55385">
              <w:rPr>
                <w:rFonts w:cs="B Nazanin" w:hint="cs"/>
                <w:b/>
                <w:bCs/>
                <w:sz w:val="22"/>
                <w:szCs w:val="22"/>
                <w:rtl/>
                <w:lang w:bidi="fa-IR"/>
              </w:rPr>
              <w:t>-</w:t>
            </w:r>
            <w:r>
              <w:rPr>
                <w:rFonts w:cs="B Nazanin" w:hint="cs"/>
                <w:b/>
                <w:bCs/>
                <w:sz w:val="22"/>
                <w:szCs w:val="22"/>
                <w:rtl/>
                <w:lang w:bidi="fa-IR"/>
              </w:rPr>
              <w:t>7</w:t>
            </w:r>
            <w:r w:rsidRPr="00C55385">
              <w:rPr>
                <w:rFonts w:cs="B Nazanin" w:hint="cs"/>
                <w:b/>
                <w:bCs/>
                <w:sz w:val="22"/>
                <w:szCs w:val="22"/>
                <w:rtl/>
                <w:lang w:bidi="fa-IR"/>
              </w:rPr>
              <w:t xml:space="preserve">) </w:t>
            </w:r>
            <w:r>
              <w:rPr>
                <w:rFonts w:cs="B Nazanin" w:hint="cs"/>
                <w:b/>
                <w:bCs/>
                <w:sz w:val="22"/>
                <w:szCs w:val="22"/>
                <w:rtl/>
                <w:lang w:bidi="fa-IR"/>
              </w:rPr>
              <w:t>پیمانکار</w:t>
            </w:r>
            <w:r w:rsidRPr="00C55385">
              <w:rPr>
                <w:rFonts w:cs="B Nazanin" w:hint="cs"/>
                <w:b/>
                <w:bCs/>
                <w:sz w:val="22"/>
                <w:szCs w:val="22"/>
                <w:rtl/>
              </w:rPr>
              <w:t xml:space="preserve"> رسماً اعلام مي نمايد كه مشمول قانون منع مداخله كاركنان دولت در معاملات دولتي نبوده (مصوب دي ماه 1337) و متعهد مي‌گردد تا پايان قرارداد و تسويه حساب نهایي به هيچ وجه اشخاص مذكور در قانون فوق الذكر را در موضوع قرارداد سهيم و ذينفع ننمايد .در غيراين صورت تضامین او بدون هيچ گونه تشريفات قانوني به نفع دانشگاه ضبط خواهد شد .</w:t>
            </w:r>
          </w:p>
          <w:p w:rsidR="00C46C7B" w:rsidRDefault="00C46C7B" w:rsidP="005F77BE">
            <w:pPr>
              <w:spacing w:line="380" w:lineRule="exact"/>
              <w:rPr>
                <w:rFonts w:cs="B Nazanin"/>
                <w:b/>
                <w:bCs/>
                <w:sz w:val="22"/>
                <w:szCs w:val="22"/>
                <w:rtl/>
              </w:rPr>
            </w:pPr>
            <w:r>
              <w:rPr>
                <w:rFonts w:cs="B Nazanin" w:hint="cs"/>
                <w:b/>
                <w:bCs/>
                <w:sz w:val="22"/>
                <w:szCs w:val="22"/>
                <w:rtl/>
              </w:rPr>
              <w:t>6</w:t>
            </w:r>
            <w:r w:rsidRPr="00C55385">
              <w:rPr>
                <w:rFonts w:cs="B Nazanin" w:hint="cs"/>
                <w:b/>
                <w:bCs/>
                <w:sz w:val="22"/>
                <w:szCs w:val="22"/>
                <w:rtl/>
              </w:rPr>
              <w:t>-</w:t>
            </w:r>
            <w:r>
              <w:rPr>
                <w:rFonts w:cs="B Nazanin" w:hint="cs"/>
                <w:b/>
                <w:bCs/>
                <w:sz w:val="22"/>
                <w:szCs w:val="22"/>
                <w:rtl/>
              </w:rPr>
              <w:t>7</w:t>
            </w:r>
            <w:r w:rsidRPr="00C55385">
              <w:rPr>
                <w:rFonts w:cs="B Nazanin" w:hint="cs"/>
                <w:b/>
                <w:bCs/>
                <w:sz w:val="22"/>
                <w:szCs w:val="22"/>
                <w:rtl/>
              </w:rPr>
              <w:t>)</w:t>
            </w:r>
            <w:r>
              <w:rPr>
                <w:rFonts w:cs="B Nazanin" w:hint="cs"/>
                <w:b/>
                <w:bCs/>
                <w:sz w:val="22"/>
                <w:szCs w:val="22"/>
                <w:rtl/>
              </w:rPr>
              <w:t>پیمانکار</w:t>
            </w:r>
            <w:r w:rsidRPr="00C55385">
              <w:rPr>
                <w:rFonts w:cs="B Nazanin"/>
                <w:b/>
                <w:bCs/>
                <w:sz w:val="22"/>
                <w:szCs w:val="22"/>
                <w:rtl/>
              </w:rPr>
              <w:t xml:space="preserve"> متعهد است در ارا</w:t>
            </w:r>
            <w:r w:rsidRPr="00C55385">
              <w:rPr>
                <w:rFonts w:cs="B Nazanin" w:hint="cs"/>
                <w:b/>
                <w:bCs/>
                <w:sz w:val="22"/>
                <w:szCs w:val="22"/>
                <w:rtl/>
              </w:rPr>
              <w:t>ی</w:t>
            </w:r>
            <w:r w:rsidRPr="00C55385">
              <w:rPr>
                <w:rFonts w:cs="B Nazanin"/>
                <w:b/>
                <w:bCs/>
                <w:sz w:val="22"/>
                <w:szCs w:val="22"/>
                <w:rtl/>
              </w:rPr>
              <w:t>ه خدمات مورد تعهد وقفه ا</w:t>
            </w:r>
            <w:r w:rsidRPr="00C55385">
              <w:rPr>
                <w:rFonts w:cs="B Nazanin" w:hint="cs"/>
                <w:b/>
                <w:bCs/>
                <w:sz w:val="22"/>
                <w:szCs w:val="22"/>
                <w:rtl/>
              </w:rPr>
              <w:t>ی</w:t>
            </w:r>
            <w:r w:rsidRPr="00C55385">
              <w:rPr>
                <w:rFonts w:cs="B Nazanin"/>
                <w:b/>
                <w:bCs/>
                <w:sz w:val="22"/>
                <w:szCs w:val="22"/>
                <w:rtl/>
              </w:rPr>
              <w:t xml:space="preserve"> صورت نگ</w:t>
            </w:r>
            <w:r w:rsidRPr="00C55385">
              <w:rPr>
                <w:rFonts w:cs="B Nazanin" w:hint="cs"/>
                <w:b/>
                <w:bCs/>
                <w:sz w:val="22"/>
                <w:szCs w:val="22"/>
                <w:rtl/>
              </w:rPr>
              <w:t>ی</w:t>
            </w:r>
            <w:r w:rsidRPr="00C55385">
              <w:rPr>
                <w:rFonts w:cs="B Nazanin" w:hint="eastAsia"/>
                <w:b/>
                <w:bCs/>
                <w:sz w:val="22"/>
                <w:szCs w:val="22"/>
                <w:rtl/>
              </w:rPr>
              <w:t>رد</w:t>
            </w:r>
          </w:p>
          <w:p w:rsidR="00585BB7" w:rsidRPr="00C55385" w:rsidRDefault="00585BB7" w:rsidP="005F77BE">
            <w:pPr>
              <w:spacing w:line="380" w:lineRule="exact"/>
              <w:rPr>
                <w:rFonts w:cs="B Nazanin"/>
                <w:b/>
                <w:bCs/>
                <w:sz w:val="22"/>
                <w:szCs w:val="22"/>
                <w:rtl/>
              </w:rPr>
            </w:pPr>
            <w:r>
              <w:rPr>
                <w:rFonts w:cs="B Nazanin" w:hint="cs"/>
                <w:b/>
                <w:bCs/>
                <w:rtl/>
                <w:lang w:bidi="fa-IR"/>
              </w:rPr>
              <w:t>7-7)پیمانکار</w:t>
            </w:r>
            <w:r w:rsidRPr="009E7B3C">
              <w:rPr>
                <w:rFonts w:cs="B Nazanin" w:hint="cs"/>
                <w:b/>
                <w:bCs/>
                <w:rtl/>
                <w:lang w:bidi="fa-IR"/>
              </w:rPr>
              <w:t xml:space="preserve"> موظف است </w:t>
            </w:r>
            <w:r>
              <w:rPr>
                <w:rFonts w:cs="B Nazanin" w:hint="cs"/>
                <w:b/>
                <w:bCs/>
                <w:rtl/>
                <w:lang w:bidi="fa-IR"/>
              </w:rPr>
              <w:t xml:space="preserve">لیست و مشخصات </w:t>
            </w:r>
            <w:r w:rsidRPr="009E7B3C">
              <w:rPr>
                <w:rFonts w:cs="B Nazanin" w:hint="cs"/>
                <w:b/>
                <w:bCs/>
                <w:rtl/>
                <w:lang w:bidi="fa-IR"/>
              </w:rPr>
              <w:t xml:space="preserve">کلیه پرسنل بکارگیری شده را به </w:t>
            </w:r>
            <w:r>
              <w:rPr>
                <w:rFonts w:cs="B Nazanin" w:hint="cs"/>
                <w:b/>
                <w:bCs/>
                <w:rtl/>
                <w:lang w:bidi="fa-IR"/>
              </w:rPr>
              <w:t xml:space="preserve">کارفرما </w:t>
            </w:r>
            <w:r w:rsidRPr="009E7B3C">
              <w:rPr>
                <w:rFonts w:cs="B Nazanin" w:hint="cs"/>
                <w:b/>
                <w:bCs/>
                <w:rtl/>
                <w:lang w:bidi="fa-IR"/>
              </w:rPr>
              <w:t xml:space="preserve"> معرفی نماید .</w:t>
            </w:r>
          </w:p>
          <w:p w:rsidR="00C46C7B" w:rsidRPr="00C55385" w:rsidRDefault="00585BB7" w:rsidP="005F77BE">
            <w:pPr>
              <w:spacing w:line="380" w:lineRule="exact"/>
              <w:jc w:val="lowKashida"/>
              <w:rPr>
                <w:rFonts w:cs="B Nazanin"/>
                <w:b/>
                <w:bCs/>
                <w:sz w:val="22"/>
                <w:szCs w:val="22"/>
                <w:rtl/>
              </w:rPr>
            </w:pPr>
            <w:r>
              <w:rPr>
                <w:rFonts w:cs="B Nazanin" w:hint="cs"/>
                <w:b/>
                <w:bCs/>
                <w:sz w:val="22"/>
                <w:szCs w:val="22"/>
                <w:rtl/>
              </w:rPr>
              <w:t>8</w:t>
            </w:r>
            <w:r w:rsidR="00C46C7B" w:rsidRPr="00C55385">
              <w:rPr>
                <w:rFonts w:cs="B Nazanin" w:hint="cs"/>
                <w:b/>
                <w:bCs/>
                <w:sz w:val="22"/>
                <w:szCs w:val="22"/>
                <w:rtl/>
              </w:rPr>
              <w:t>-</w:t>
            </w:r>
            <w:r w:rsidR="00C46C7B">
              <w:rPr>
                <w:rFonts w:cs="B Nazanin" w:hint="cs"/>
                <w:b/>
                <w:bCs/>
                <w:sz w:val="22"/>
                <w:szCs w:val="22"/>
                <w:rtl/>
              </w:rPr>
              <w:t>7</w:t>
            </w:r>
            <w:r w:rsidR="00C46C7B" w:rsidRPr="00C55385">
              <w:rPr>
                <w:rFonts w:cs="B Nazanin" w:hint="cs"/>
                <w:b/>
                <w:bCs/>
                <w:sz w:val="22"/>
                <w:szCs w:val="22"/>
                <w:rtl/>
              </w:rPr>
              <w:t>)</w:t>
            </w:r>
            <w:r w:rsidR="00C46C7B" w:rsidRPr="00C55385">
              <w:rPr>
                <w:rFonts w:cs="B Nazanin"/>
                <w:b/>
                <w:bCs/>
                <w:sz w:val="22"/>
                <w:szCs w:val="22"/>
                <w:rtl/>
              </w:rPr>
              <w:t xml:space="preserve"> </w:t>
            </w:r>
            <w:r w:rsidR="00C46C7B">
              <w:rPr>
                <w:rFonts w:cs="B Nazanin" w:hint="cs"/>
                <w:b/>
                <w:bCs/>
                <w:sz w:val="22"/>
                <w:szCs w:val="22"/>
                <w:rtl/>
              </w:rPr>
              <w:t>پیمانکار</w:t>
            </w:r>
            <w:r w:rsidR="00C46C7B" w:rsidRPr="00C55385">
              <w:rPr>
                <w:rFonts w:cs="B Nazanin"/>
                <w:b/>
                <w:bCs/>
                <w:sz w:val="22"/>
                <w:szCs w:val="22"/>
                <w:rtl/>
              </w:rPr>
              <w:t>متعهداست خودو کا</w:t>
            </w:r>
            <w:r w:rsidR="00C46C7B" w:rsidRPr="00C55385">
              <w:rPr>
                <w:rFonts w:cs="B Nazanin" w:hint="cs"/>
                <w:b/>
                <w:bCs/>
                <w:sz w:val="22"/>
                <w:szCs w:val="22"/>
                <w:rtl/>
              </w:rPr>
              <w:t>ر</w:t>
            </w:r>
            <w:r w:rsidR="00C46C7B" w:rsidRPr="00C55385">
              <w:rPr>
                <w:rFonts w:cs="B Nazanin"/>
                <w:b/>
                <w:bCs/>
                <w:sz w:val="22"/>
                <w:szCs w:val="22"/>
                <w:rtl/>
              </w:rPr>
              <w:t>کنان تحت امرش رادر راستا</w:t>
            </w:r>
            <w:r w:rsidR="00C46C7B" w:rsidRPr="00C55385">
              <w:rPr>
                <w:rFonts w:cs="B Nazanin" w:hint="cs"/>
                <w:b/>
                <w:bCs/>
                <w:sz w:val="22"/>
                <w:szCs w:val="22"/>
                <w:rtl/>
              </w:rPr>
              <w:t>ی</w:t>
            </w:r>
            <w:r w:rsidR="00C46C7B" w:rsidRPr="00C55385">
              <w:rPr>
                <w:rFonts w:cs="B Nazanin"/>
                <w:b/>
                <w:bCs/>
                <w:sz w:val="22"/>
                <w:szCs w:val="22"/>
                <w:rtl/>
              </w:rPr>
              <w:t xml:space="preserve"> مد</w:t>
            </w:r>
            <w:r w:rsidR="00C46C7B" w:rsidRPr="00C55385">
              <w:rPr>
                <w:rFonts w:cs="B Nazanin" w:hint="cs"/>
                <w:b/>
                <w:bCs/>
                <w:sz w:val="22"/>
                <w:szCs w:val="22"/>
                <w:rtl/>
              </w:rPr>
              <w:t>ی</w:t>
            </w:r>
            <w:r w:rsidR="00C46C7B" w:rsidRPr="00C55385">
              <w:rPr>
                <w:rFonts w:cs="B Nazanin" w:hint="eastAsia"/>
                <w:b/>
                <w:bCs/>
                <w:sz w:val="22"/>
                <w:szCs w:val="22"/>
                <w:rtl/>
              </w:rPr>
              <w:t>ر</w:t>
            </w:r>
            <w:r w:rsidR="00C46C7B" w:rsidRPr="00C55385">
              <w:rPr>
                <w:rFonts w:cs="B Nazanin" w:hint="cs"/>
                <w:b/>
                <w:bCs/>
                <w:sz w:val="22"/>
                <w:szCs w:val="22"/>
                <w:rtl/>
              </w:rPr>
              <w:t>ی</w:t>
            </w:r>
            <w:r w:rsidR="00C46C7B" w:rsidRPr="00C55385">
              <w:rPr>
                <w:rFonts w:cs="B Nazanin" w:hint="eastAsia"/>
                <w:b/>
                <w:bCs/>
                <w:sz w:val="22"/>
                <w:szCs w:val="22"/>
                <w:rtl/>
              </w:rPr>
              <w:t>ت</w:t>
            </w:r>
            <w:r w:rsidR="00C46C7B" w:rsidRPr="00C55385">
              <w:rPr>
                <w:rFonts w:cs="B Nazanin"/>
                <w:b/>
                <w:bCs/>
                <w:sz w:val="22"/>
                <w:szCs w:val="22"/>
                <w:rtl/>
              </w:rPr>
              <w:t xml:space="preserve"> و فعال</w:t>
            </w:r>
            <w:r w:rsidR="00C46C7B" w:rsidRPr="00C55385">
              <w:rPr>
                <w:rFonts w:cs="B Nazanin" w:hint="cs"/>
                <w:b/>
                <w:bCs/>
                <w:sz w:val="22"/>
                <w:szCs w:val="22"/>
                <w:rtl/>
              </w:rPr>
              <w:t>ی</w:t>
            </w:r>
            <w:r w:rsidR="00C46C7B" w:rsidRPr="00C55385">
              <w:rPr>
                <w:rFonts w:cs="B Nazanin" w:hint="eastAsia"/>
                <w:b/>
                <w:bCs/>
                <w:sz w:val="22"/>
                <w:szCs w:val="22"/>
                <w:rtl/>
              </w:rPr>
              <w:t>ت</w:t>
            </w:r>
            <w:r w:rsidR="00C46C7B" w:rsidRPr="00C55385">
              <w:rPr>
                <w:rFonts w:cs="B Nazanin" w:hint="cs"/>
                <w:b/>
                <w:bCs/>
                <w:sz w:val="22"/>
                <w:szCs w:val="22"/>
                <w:rtl/>
              </w:rPr>
              <w:t xml:space="preserve"> </w:t>
            </w:r>
            <w:r w:rsidR="00C46C7B" w:rsidRPr="00C55385">
              <w:rPr>
                <w:rFonts w:cs="B Nazanin" w:hint="eastAsia"/>
                <w:b/>
                <w:bCs/>
                <w:sz w:val="22"/>
                <w:szCs w:val="22"/>
                <w:rtl/>
              </w:rPr>
              <w:t>ها</w:t>
            </w:r>
            <w:r w:rsidR="00C46C7B" w:rsidRPr="00C55385">
              <w:rPr>
                <w:rFonts w:cs="B Nazanin" w:hint="cs"/>
                <w:b/>
                <w:bCs/>
                <w:sz w:val="22"/>
                <w:szCs w:val="22"/>
                <w:rtl/>
              </w:rPr>
              <w:t>ی</w:t>
            </w:r>
            <w:r w:rsidR="00C46C7B" w:rsidRPr="00C55385">
              <w:rPr>
                <w:rFonts w:cs="B Nazanin"/>
                <w:b/>
                <w:bCs/>
                <w:sz w:val="22"/>
                <w:szCs w:val="22"/>
                <w:rtl/>
              </w:rPr>
              <w:t xml:space="preserve"> جار</w:t>
            </w:r>
            <w:r w:rsidR="00C46C7B" w:rsidRPr="00C55385">
              <w:rPr>
                <w:rFonts w:cs="B Nazanin" w:hint="cs"/>
                <w:b/>
                <w:bCs/>
                <w:sz w:val="22"/>
                <w:szCs w:val="22"/>
                <w:rtl/>
              </w:rPr>
              <w:t>ی</w:t>
            </w:r>
            <w:r w:rsidR="00C46C7B" w:rsidRPr="00C55385">
              <w:rPr>
                <w:rFonts w:cs="B Nazanin"/>
                <w:b/>
                <w:bCs/>
                <w:sz w:val="22"/>
                <w:szCs w:val="22"/>
                <w:rtl/>
              </w:rPr>
              <w:t xml:space="preserve"> </w:t>
            </w:r>
            <w:r w:rsidR="00C46C7B">
              <w:rPr>
                <w:rFonts w:cs="B Nazanin" w:hint="cs"/>
                <w:b/>
                <w:bCs/>
                <w:sz w:val="22"/>
                <w:szCs w:val="22"/>
                <w:rtl/>
              </w:rPr>
              <w:t>کارفرما</w:t>
            </w:r>
            <w:r w:rsidR="00C46C7B" w:rsidRPr="00C55385">
              <w:rPr>
                <w:rFonts w:cs="B Nazanin"/>
                <w:b/>
                <w:bCs/>
                <w:sz w:val="22"/>
                <w:szCs w:val="22"/>
                <w:rtl/>
              </w:rPr>
              <w:t xml:space="preserve"> هماهنگ کند.</w:t>
            </w:r>
          </w:p>
          <w:p w:rsidR="00C46C7B" w:rsidRPr="00C55385" w:rsidRDefault="00585BB7" w:rsidP="005F77BE">
            <w:pPr>
              <w:spacing w:line="380" w:lineRule="exact"/>
              <w:jc w:val="lowKashida"/>
              <w:rPr>
                <w:rFonts w:cs="B Nazanin"/>
                <w:b/>
                <w:bCs/>
                <w:sz w:val="22"/>
                <w:szCs w:val="22"/>
                <w:rtl/>
              </w:rPr>
            </w:pPr>
            <w:r>
              <w:rPr>
                <w:rFonts w:cs="B Nazanin" w:hint="cs"/>
                <w:b/>
                <w:bCs/>
                <w:sz w:val="22"/>
                <w:szCs w:val="22"/>
                <w:rtl/>
              </w:rPr>
              <w:t>9</w:t>
            </w:r>
            <w:r w:rsidR="00C46C7B" w:rsidRPr="00C55385">
              <w:rPr>
                <w:rFonts w:cs="B Nazanin" w:hint="cs"/>
                <w:b/>
                <w:bCs/>
                <w:sz w:val="22"/>
                <w:szCs w:val="22"/>
                <w:rtl/>
              </w:rPr>
              <w:t>-</w:t>
            </w:r>
            <w:r w:rsidR="00C46C7B">
              <w:rPr>
                <w:rFonts w:cs="B Nazanin" w:hint="cs"/>
                <w:b/>
                <w:bCs/>
                <w:sz w:val="22"/>
                <w:szCs w:val="22"/>
                <w:rtl/>
              </w:rPr>
              <w:t>7</w:t>
            </w:r>
            <w:r w:rsidR="00C46C7B" w:rsidRPr="00C55385">
              <w:rPr>
                <w:rFonts w:cs="B Nazanin" w:hint="cs"/>
                <w:b/>
                <w:bCs/>
                <w:sz w:val="22"/>
                <w:szCs w:val="22"/>
                <w:rtl/>
              </w:rPr>
              <w:t>)</w:t>
            </w:r>
            <w:r w:rsidR="00C46C7B" w:rsidRPr="00C55385">
              <w:rPr>
                <w:rFonts w:cs="B Nazanin"/>
                <w:b/>
                <w:bCs/>
                <w:sz w:val="22"/>
                <w:szCs w:val="22"/>
                <w:rtl/>
              </w:rPr>
              <w:t xml:space="preserve"> </w:t>
            </w:r>
            <w:r w:rsidR="00C46C7B">
              <w:rPr>
                <w:rFonts w:cs="B Nazanin" w:hint="cs"/>
                <w:b/>
                <w:bCs/>
                <w:sz w:val="22"/>
                <w:szCs w:val="22"/>
                <w:rtl/>
              </w:rPr>
              <w:t>پیمانکار</w:t>
            </w:r>
            <w:r w:rsidR="00C46C7B" w:rsidRPr="00C55385">
              <w:rPr>
                <w:rFonts w:cs="B Nazanin"/>
                <w:b/>
                <w:bCs/>
                <w:sz w:val="22"/>
                <w:szCs w:val="22"/>
                <w:rtl/>
              </w:rPr>
              <w:t xml:space="preserve"> متعهد است </w:t>
            </w:r>
            <w:r w:rsidR="00C46C7B" w:rsidRPr="00C55385">
              <w:rPr>
                <w:rFonts w:cs="B Nazanin" w:hint="cs"/>
                <w:b/>
                <w:bCs/>
                <w:sz w:val="22"/>
                <w:szCs w:val="22"/>
                <w:rtl/>
              </w:rPr>
              <w:t>كليه</w:t>
            </w:r>
            <w:r w:rsidR="00C46C7B" w:rsidRPr="00C55385">
              <w:rPr>
                <w:rFonts w:cs="B Nazanin"/>
                <w:b/>
                <w:bCs/>
                <w:sz w:val="22"/>
                <w:szCs w:val="22"/>
                <w:rtl/>
              </w:rPr>
              <w:t xml:space="preserve"> دستگاه</w:t>
            </w:r>
            <w:r w:rsidR="00C46C7B" w:rsidRPr="00C55385">
              <w:rPr>
                <w:rFonts w:cs="B Nazanin" w:hint="cs"/>
                <w:b/>
                <w:bCs/>
                <w:sz w:val="22"/>
                <w:szCs w:val="22"/>
                <w:rtl/>
              </w:rPr>
              <w:t xml:space="preserve"> ها و </w:t>
            </w:r>
            <w:r w:rsidR="00C46C7B" w:rsidRPr="00C55385">
              <w:rPr>
                <w:rFonts w:cs="B Nazanin"/>
                <w:b/>
                <w:bCs/>
                <w:sz w:val="22"/>
                <w:szCs w:val="22"/>
                <w:rtl/>
              </w:rPr>
              <w:t>اموال تحو</w:t>
            </w:r>
            <w:r w:rsidR="00C46C7B" w:rsidRPr="00C55385">
              <w:rPr>
                <w:rFonts w:cs="B Nazanin" w:hint="cs"/>
                <w:b/>
                <w:bCs/>
                <w:sz w:val="22"/>
                <w:szCs w:val="22"/>
                <w:rtl/>
              </w:rPr>
              <w:t>ی</w:t>
            </w:r>
            <w:r w:rsidR="00C46C7B" w:rsidRPr="00C55385">
              <w:rPr>
                <w:rFonts w:cs="B Nazanin" w:hint="eastAsia"/>
                <w:b/>
                <w:bCs/>
                <w:sz w:val="22"/>
                <w:szCs w:val="22"/>
                <w:rtl/>
              </w:rPr>
              <w:t>ل</w:t>
            </w:r>
            <w:r w:rsidR="00C46C7B" w:rsidRPr="00C55385">
              <w:rPr>
                <w:rFonts w:cs="B Nazanin" w:hint="cs"/>
                <w:b/>
                <w:bCs/>
                <w:sz w:val="22"/>
                <w:szCs w:val="22"/>
                <w:rtl/>
              </w:rPr>
              <w:t>ی</w:t>
            </w:r>
            <w:r w:rsidR="00C46C7B" w:rsidRPr="00C55385">
              <w:rPr>
                <w:rFonts w:cs="B Nazanin"/>
                <w:b/>
                <w:bCs/>
                <w:sz w:val="22"/>
                <w:szCs w:val="22"/>
                <w:rtl/>
              </w:rPr>
              <w:t xml:space="preserve"> </w:t>
            </w:r>
            <w:r w:rsidR="00C46C7B" w:rsidRPr="00C55385">
              <w:rPr>
                <w:rFonts w:cs="B Nazanin" w:hint="cs"/>
                <w:b/>
                <w:bCs/>
                <w:sz w:val="22"/>
                <w:szCs w:val="22"/>
                <w:rtl/>
              </w:rPr>
              <w:t>را</w:t>
            </w:r>
            <w:r w:rsidR="00C46C7B" w:rsidRPr="00C55385">
              <w:rPr>
                <w:rFonts w:cs="B Nazanin"/>
                <w:b/>
                <w:bCs/>
                <w:sz w:val="22"/>
                <w:szCs w:val="22"/>
                <w:rtl/>
              </w:rPr>
              <w:t xml:space="preserve"> </w:t>
            </w:r>
            <w:r w:rsidR="00C46C7B" w:rsidRPr="00C55385">
              <w:rPr>
                <w:rFonts w:cs="B Nazanin" w:hint="cs"/>
                <w:b/>
                <w:bCs/>
                <w:sz w:val="22"/>
                <w:szCs w:val="22"/>
                <w:rtl/>
              </w:rPr>
              <w:t>(در صورت تحویل )</w:t>
            </w:r>
            <w:r w:rsidR="00C46C7B" w:rsidRPr="00C55385">
              <w:rPr>
                <w:rFonts w:cs="B Nazanin"/>
                <w:b/>
                <w:bCs/>
                <w:sz w:val="22"/>
                <w:szCs w:val="22"/>
                <w:rtl/>
              </w:rPr>
              <w:t>مطابق ل</w:t>
            </w:r>
            <w:r w:rsidR="00C46C7B" w:rsidRPr="00C55385">
              <w:rPr>
                <w:rFonts w:cs="B Nazanin" w:hint="cs"/>
                <w:b/>
                <w:bCs/>
                <w:sz w:val="22"/>
                <w:szCs w:val="22"/>
                <w:rtl/>
              </w:rPr>
              <w:t>ی</w:t>
            </w:r>
            <w:r w:rsidR="00C46C7B" w:rsidRPr="00C55385">
              <w:rPr>
                <w:rFonts w:cs="B Nazanin" w:hint="eastAsia"/>
                <w:b/>
                <w:bCs/>
                <w:sz w:val="22"/>
                <w:szCs w:val="22"/>
                <w:rtl/>
              </w:rPr>
              <w:t>ست</w:t>
            </w:r>
            <w:r w:rsidR="00C46C7B" w:rsidRPr="00C55385">
              <w:rPr>
                <w:rFonts w:cs="B Nazanin"/>
                <w:b/>
                <w:bCs/>
                <w:sz w:val="22"/>
                <w:szCs w:val="22"/>
                <w:rtl/>
              </w:rPr>
              <w:t xml:space="preserve"> پ</w:t>
            </w:r>
            <w:r w:rsidR="00C46C7B" w:rsidRPr="00C55385">
              <w:rPr>
                <w:rFonts w:cs="B Nazanin" w:hint="cs"/>
                <w:b/>
                <w:bCs/>
                <w:sz w:val="22"/>
                <w:szCs w:val="22"/>
                <w:rtl/>
              </w:rPr>
              <w:t>ی</w:t>
            </w:r>
            <w:r w:rsidR="00C46C7B" w:rsidRPr="00C55385">
              <w:rPr>
                <w:rFonts w:cs="B Nazanin" w:hint="eastAsia"/>
                <w:b/>
                <w:bCs/>
                <w:sz w:val="22"/>
                <w:szCs w:val="22"/>
                <w:rtl/>
              </w:rPr>
              <w:t>وست</w:t>
            </w:r>
            <w:r w:rsidR="00C46C7B" w:rsidRPr="00C55385">
              <w:rPr>
                <w:rFonts w:cs="B Nazanin"/>
                <w:b/>
                <w:bCs/>
                <w:sz w:val="22"/>
                <w:szCs w:val="22"/>
                <w:rtl/>
              </w:rPr>
              <w:t xml:space="preserve"> درپا</w:t>
            </w:r>
            <w:r w:rsidR="00C46C7B" w:rsidRPr="00C55385">
              <w:rPr>
                <w:rFonts w:cs="B Nazanin" w:hint="cs"/>
                <w:b/>
                <w:bCs/>
                <w:sz w:val="22"/>
                <w:szCs w:val="22"/>
                <w:rtl/>
              </w:rPr>
              <w:t>ی</w:t>
            </w:r>
            <w:r w:rsidR="00C46C7B" w:rsidRPr="00C55385">
              <w:rPr>
                <w:rFonts w:cs="B Nazanin" w:hint="eastAsia"/>
                <w:b/>
                <w:bCs/>
                <w:sz w:val="22"/>
                <w:szCs w:val="22"/>
                <w:rtl/>
              </w:rPr>
              <w:t>ان</w:t>
            </w:r>
            <w:r w:rsidR="00C46C7B" w:rsidRPr="00C55385">
              <w:rPr>
                <w:rFonts w:cs="B Nazanin"/>
                <w:b/>
                <w:bCs/>
                <w:sz w:val="22"/>
                <w:szCs w:val="22"/>
                <w:rtl/>
              </w:rPr>
              <w:t xml:space="preserve"> قرارداد به همان نحو تحو</w:t>
            </w:r>
            <w:r w:rsidR="00C46C7B" w:rsidRPr="00C55385">
              <w:rPr>
                <w:rFonts w:cs="B Nazanin" w:hint="cs"/>
                <w:b/>
                <w:bCs/>
                <w:sz w:val="22"/>
                <w:szCs w:val="22"/>
                <w:rtl/>
              </w:rPr>
              <w:t>ی</w:t>
            </w:r>
            <w:r w:rsidR="00C46C7B" w:rsidRPr="00C55385">
              <w:rPr>
                <w:rFonts w:cs="B Nazanin" w:hint="eastAsia"/>
                <w:b/>
                <w:bCs/>
                <w:sz w:val="22"/>
                <w:szCs w:val="22"/>
                <w:rtl/>
              </w:rPr>
              <w:t>ل</w:t>
            </w:r>
            <w:r w:rsidR="00C46C7B" w:rsidRPr="00C55385">
              <w:rPr>
                <w:rFonts w:cs="B Nazanin" w:hint="cs"/>
                <w:b/>
                <w:bCs/>
                <w:sz w:val="22"/>
                <w:szCs w:val="22"/>
                <w:rtl/>
              </w:rPr>
              <w:t xml:space="preserve"> نمايد</w:t>
            </w:r>
            <w:r w:rsidR="00C46C7B" w:rsidRPr="00C55385">
              <w:rPr>
                <w:rFonts w:cs="B Nazanin"/>
                <w:b/>
                <w:bCs/>
                <w:sz w:val="22"/>
                <w:szCs w:val="22"/>
                <w:rtl/>
              </w:rPr>
              <w:t>.</w:t>
            </w:r>
            <w:r w:rsidR="00C46C7B" w:rsidRPr="00C55385">
              <w:rPr>
                <w:rFonts w:cs="B Nazanin" w:hint="cs"/>
                <w:b/>
                <w:bCs/>
                <w:sz w:val="22"/>
                <w:szCs w:val="22"/>
                <w:rtl/>
              </w:rPr>
              <w:t xml:space="preserve"> </w:t>
            </w:r>
          </w:p>
          <w:p w:rsidR="00C46C7B" w:rsidRDefault="00585BB7" w:rsidP="005F77BE">
            <w:pPr>
              <w:spacing w:line="380" w:lineRule="exact"/>
              <w:jc w:val="lowKashida"/>
              <w:rPr>
                <w:rFonts w:cs="B Nazanin"/>
                <w:b/>
                <w:bCs/>
                <w:sz w:val="22"/>
                <w:szCs w:val="22"/>
                <w:rtl/>
              </w:rPr>
            </w:pPr>
            <w:r>
              <w:rPr>
                <w:rFonts w:cs="B Nazanin" w:hint="cs"/>
                <w:b/>
                <w:bCs/>
                <w:sz w:val="22"/>
                <w:szCs w:val="22"/>
                <w:rtl/>
                <w:lang w:bidi="fa-IR"/>
              </w:rPr>
              <w:t>10</w:t>
            </w:r>
            <w:r w:rsidR="00C46C7B" w:rsidRPr="00C55385">
              <w:rPr>
                <w:rFonts w:cs="B Nazanin" w:hint="cs"/>
                <w:b/>
                <w:bCs/>
                <w:sz w:val="22"/>
                <w:szCs w:val="22"/>
                <w:rtl/>
                <w:lang w:bidi="fa-IR"/>
              </w:rPr>
              <w:t>-</w:t>
            </w:r>
            <w:r w:rsidR="00C46C7B">
              <w:rPr>
                <w:rFonts w:cs="B Nazanin" w:hint="cs"/>
                <w:b/>
                <w:bCs/>
                <w:sz w:val="22"/>
                <w:szCs w:val="22"/>
                <w:rtl/>
                <w:lang w:bidi="fa-IR"/>
              </w:rPr>
              <w:t>7</w:t>
            </w:r>
            <w:r w:rsidR="00C46C7B" w:rsidRPr="00C55385">
              <w:rPr>
                <w:rFonts w:cs="B Nazanin" w:hint="cs"/>
                <w:b/>
                <w:bCs/>
                <w:sz w:val="22"/>
                <w:szCs w:val="22"/>
                <w:rtl/>
                <w:lang w:bidi="fa-IR"/>
              </w:rPr>
              <w:t xml:space="preserve">)در صورت خاتمه قرارداد قبل از </w:t>
            </w:r>
            <w:r w:rsidR="00C46C7B">
              <w:rPr>
                <w:rFonts w:cs="B Nazanin" w:hint="cs"/>
                <w:b/>
                <w:bCs/>
                <w:sz w:val="22"/>
                <w:szCs w:val="22"/>
                <w:rtl/>
                <w:lang w:bidi="fa-IR"/>
              </w:rPr>
              <w:t>پایان مدت قرارداد</w:t>
            </w:r>
            <w:r w:rsidR="00C46C7B" w:rsidRPr="00C55385">
              <w:rPr>
                <w:rFonts w:cs="B Nazanin" w:hint="cs"/>
                <w:b/>
                <w:bCs/>
                <w:sz w:val="22"/>
                <w:szCs w:val="22"/>
                <w:rtl/>
                <w:lang w:bidi="fa-IR"/>
              </w:rPr>
              <w:t xml:space="preserve"> به درخواست </w:t>
            </w:r>
            <w:r w:rsidR="00C46C7B">
              <w:rPr>
                <w:rFonts w:cs="B Nazanin" w:hint="cs"/>
                <w:b/>
                <w:bCs/>
                <w:sz w:val="22"/>
                <w:szCs w:val="22"/>
                <w:rtl/>
                <w:lang w:bidi="fa-IR"/>
              </w:rPr>
              <w:t xml:space="preserve">کارفرما </w:t>
            </w:r>
            <w:r w:rsidR="00C46C7B" w:rsidRPr="00C55385">
              <w:rPr>
                <w:rFonts w:cs="B Nazanin" w:hint="cs"/>
                <w:b/>
                <w:bCs/>
                <w:sz w:val="22"/>
                <w:szCs w:val="22"/>
                <w:rtl/>
                <w:lang w:bidi="fa-IR"/>
              </w:rPr>
              <w:t>،</w:t>
            </w:r>
            <w:r w:rsidR="00C46C7B">
              <w:rPr>
                <w:rFonts w:cs="B Nazanin" w:hint="cs"/>
                <w:b/>
                <w:bCs/>
                <w:sz w:val="22"/>
                <w:szCs w:val="22"/>
                <w:rtl/>
                <w:lang w:bidi="fa-IR"/>
              </w:rPr>
              <w:t>پیمانکار</w:t>
            </w:r>
            <w:r w:rsidR="00C46C7B" w:rsidRPr="00C55385">
              <w:rPr>
                <w:rFonts w:cs="B Nazanin" w:hint="cs"/>
                <w:b/>
                <w:bCs/>
                <w:sz w:val="22"/>
                <w:szCs w:val="22"/>
                <w:rtl/>
                <w:lang w:bidi="fa-IR"/>
              </w:rPr>
              <w:t>موظف است به مدت دو ماه خدمات و</w:t>
            </w:r>
            <w:r w:rsidR="00C46C7B">
              <w:rPr>
                <w:rFonts w:cs="B Nazanin" w:hint="cs"/>
                <w:b/>
                <w:bCs/>
                <w:sz w:val="22"/>
                <w:szCs w:val="22"/>
                <w:rtl/>
                <w:lang w:bidi="fa-IR"/>
              </w:rPr>
              <w:t xml:space="preserve">                                                                                                                                                       </w:t>
            </w:r>
            <w:r w:rsidR="00C46C7B" w:rsidRPr="00C55385">
              <w:rPr>
                <w:rFonts w:cs="B Nazanin" w:hint="cs"/>
                <w:b/>
                <w:bCs/>
                <w:sz w:val="22"/>
                <w:szCs w:val="22"/>
                <w:rtl/>
                <w:lang w:bidi="fa-IR"/>
              </w:rPr>
              <w:t xml:space="preserve"> فعالیت های موضوع قرارداد را با همان مبلغ تعیین شده </w:t>
            </w:r>
            <w:r w:rsidR="00C46C7B">
              <w:rPr>
                <w:rFonts w:cs="B Nazanin" w:hint="cs"/>
                <w:b/>
                <w:bCs/>
                <w:sz w:val="22"/>
                <w:szCs w:val="22"/>
                <w:rtl/>
                <w:lang w:bidi="fa-IR"/>
              </w:rPr>
              <w:t>در</w:t>
            </w:r>
            <w:r w:rsidR="00C46C7B" w:rsidRPr="00C55385">
              <w:rPr>
                <w:rFonts w:cs="B Nazanin" w:hint="cs"/>
                <w:b/>
                <w:bCs/>
                <w:sz w:val="22"/>
                <w:szCs w:val="22"/>
                <w:rtl/>
                <w:lang w:bidi="fa-IR"/>
              </w:rPr>
              <w:t xml:space="preserve"> قرارداد ارایه نماید .</w:t>
            </w:r>
          </w:p>
          <w:p w:rsidR="007B1490" w:rsidRDefault="00585BB7" w:rsidP="008D5D69">
            <w:pPr>
              <w:spacing w:line="380" w:lineRule="exact"/>
              <w:jc w:val="lowKashida"/>
              <w:rPr>
                <w:rFonts w:cs="B Nazanin"/>
                <w:b/>
                <w:bCs/>
                <w:sz w:val="22"/>
                <w:szCs w:val="22"/>
                <w:rtl/>
                <w:lang w:bidi="fa-IR"/>
              </w:rPr>
            </w:pPr>
            <w:r>
              <w:rPr>
                <w:rFonts w:cs="B Nazanin" w:hint="cs"/>
                <w:b/>
                <w:bCs/>
                <w:sz w:val="22"/>
                <w:szCs w:val="22"/>
                <w:rtl/>
              </w:rPr>
              <w:t>11</w:t>
            </w:r>
            <w:r w:rsidR="00C46C7B" w:rsidRPr="00C55385">
              <w:rPr>
                <w:rFonts w:cs="B Nazanin" w:hint="cs"/>
                <w:b/>
                <w:bCs/>
                <w:sz w:val="22"/>
                <w:szCs w:val="22"/>
                <w:rtl/>
              </w:rPr>
              <w:t>-</w:t>
            </w:r>
            <w:r w:rsidR="00C46C7B">
              <w:rPr>
                <w:rFonts w:cs="B Nazanin" w:hint="cs"/>
                <w:b/>
                <w:bCs/>
                <w:sz w:val="22"/>
                <w:szCs w:val="22"/>
                <w:rtl/>
              </w:rPr>
              <w:t>7</w:t>
            </w:r>
            <w:r w:rsidR="00C46C7B" w:rsidRPr="00C55385">
              <w:rPr>
                <w:rFonts w:cs="B Nazanin" w:hint="cs"/>
                <w:b/>
                <w:bCs/>
                <w:sz w:val="22"/>
                <w:szCs w:val="22"/>
                <w:rtl/>
              </w:rPr>
              <w:t>)</w:t>
            </w:r>
            <w:r w:rsidR="00C46C7B">
              <w:rPr>
                <w:rFonts w:cs="B Nazanin" w:hint="cs"/>
                <w:b/>
                <w:bCs/>
                <w:sz w:val="22"/>
                <w:szCs w:val="22"/>
                <w:rtl/>
                <w:lang w:bidi="fa-IR"/>
              </w:rPr>
              <w:t>پیمانکار</w:t>
            </w:r>
            <w:r w:rsidR="00C46C7B" w:rsidRPr="00C55385">
              <w:rPr>
                <w:rFonts w:cs="B Nazanin" w:hint="cs"/>
                <w:b/>
                <w:bCs/>
                <w:sz w:val="22"/>
                <w:szCs w:val="22"/>
                <w:rtl/>
                <w:lang w:bidi="fa-IR"/>
              </w:rPr>
              <w:t xml:space="preserve"> موظف است نسبت به تدارکات و تحویل داروهای فهرست دارویی موجود در دستورالعمل اجرایی برنامه بیمه روستایی و پزشک خانواده ،</w:t>
            </w:r>
          </w:p>
          <w:p w:rsidR="00C46C7B" w:rsidRDefault="007B1490" w:rsidP="007B1490">
            <w:pPr>
              <w:spacing w:line="380" w:lineRule="exact"/>
              <w:jc w:val="lowKashida"/>
              <w:rPr>
                <w:rFonts w:cs="B Nazanin"/>
                <w:b/>
                <w:bCs/>
                <w:sz w:val="22"/>
                <w:szCs w:val="22"/>
                <w:rtl/>
                <w:lang w:bidi="fa-IR"/>
              </w:rPr>
            </w:pPr>
            <w:r w:rsidRPr="00C55385">
              <w:rPr>
                <w:rFonts w:cs="B Nazanin" w:hint="cs"/>
                <w:b/>
                <w:bCs/>
                <w:sz w:val="22"/>
                <w:szCs w:val="22"/>
                <w:rtl/>
                <w:lang w:bidi="fa-IR"/>
              </w:rPr>
              <w:t>بجز در مورد اقلامی که دچار کمبود کشوری می باش</w:t>
            </w:r>
            <w:r>
              <w:rPr>
                <w:rFonts w:cs="B Nazanin" w:hint="cs"/>
                <w:b/>
                <w:bCs/>
                <w:sz w:val="22"/>
                <w:szCs w:val="22"/>
                <w:rtl/>
                <w:lang w:bidi="fa-IR"/>
              </w:rPr>
              <w:t>ند ( به تشخیص معاونت غذا و دارو</w:t>
            </w:r>
            <w:r w:rsidRPr="00C55385">
              <w:rPr>
                <w:rFonts w:cs="B Nazanin" w:hint="cs"/>
                <w:b/>
                <w:bCs/>
                <w:sz w:val="22"/>
                <w:szCs w:val="22"/>
                <w:rtl/>
                <w:lang w:bidi="fa-IR"/>
              </w:rPr>
              <w:t xml:space="preserve"> دانشگاه ) به منظور تأمین نیازهای دارویی مشمولین برنامه </w:t>
            </w:r>
            <w:r>
              <w:rPr>
                <w:rFonts w:cs="B Nazanin" w:hint="cs"/>
                <w:b/>
                <w:bCs/>
                <w:sz w:val="22"/>
                <w:szCs w:val="22"/>
                <w:rtl/>
                <w:lang w:bidi="fa-IR"/>
              </w:rPr>
              <w:t>در منطقه تحت پوشش اقدام نماید .</w:t>
            </w:r>
            <w:r w:rsidR="00C46C7B" w:rsidRPr="00C55385">
              <w:rPr>
                <w:rFonts w:cs="B Nazanin" w:hint="cs"/>
                <w:b/>
                <w:bCs/>
                <w:sz w:val="22"/>
                <w:szCs w:val="22"/>
                <w:rtl/>
                <w:lang w:bidi="fa-IR"/>
              </w:rPr>
              <w:t xml:space="preserve"> </w:t>
            </w:r>
          </w:p>
          <w:p w:rsidR="00C46C7B" w:rsidRPr="00C655D3" w:rsidRDefault="00C46C7B" w:rsidP="009C54D5">
            <w:pPr>
              <w:spacing w:line="380" w:lineRule="exact"/>
              <w:jc w:val="lowKashida"/>
              <w:rPr>
                <w:rFonts w:cs="B Nazanin"/>
                <w:b/>
                <w:bCs/>
                <w:sz w:val="22"/>
                <w:szCs w:val="22"/>
                <w:rtl/>
                <w:lang w:bidi="fa-IR"/>
              </w:rPr>
            </w:pPr>
          </w:p>
        </w:tc>
      </w:tr>
      <w:tr w:rsidR="00C46C7B" w:rsidRPr="00883C7D" w:rsidTr="00820CE8">
        <w:trPr>
          <w:trHeight w:val="815"/>
          <w:jc w:val="center"/>
        </w:trPr>
        <w:tc>
          <w:tcPr>
            <w:tcW w:w="2312" w:type="dxa"/>
            <w:gridSpan w:val="3"/>
            <w:tcBorders>
              <w:left w:val="thinThickSmallGap" w:sz="24" w:space="0" w:color="auto"/>
            </w:tcBorders>
          </w:tcPr>
          <w:p w:rsidR="00C46C7B" w:rsidRPr="00883C7D" w:rsidRDefault="00C46C7B" w:rsidP="005F77BE">
            <w:pPr>
              <w:spacing w:line="380" w:lineRule="exact"/>
              <w:jc w:val="center"/>
              <w:rPr>
                <w:rFonts w:cs="B Titr"/>
                <w:b/>
                <w:bCs/>
                <w:sz w:val="20"/>
                <w:szCs w:val="20"/>
                <w:rtl/>
                <w:lang w:bidi="fa-IR"/>
              </w:rPr>
            </w:pPr>
            <w:r>
              <w:rPr>
                <w:rFonts w:cs="B Titr" w:hint="cs"/>
                <w:b/>
                <w:bCs/>
                <w:sz w:val="20"/>
                <w:szCs w:val="20"/>
                <w:rtl/>
                <w:lang w:bidi="fa-IR"/>
              </w:rPr>
              <w:t xml:space="preserve">مهر وامضای </w:t>
            </w:r>
            <w:r w:rsidRPr="00883C7D">
              <w:rPr>
                <w:rFonts w:cs="B Titr" w:hint="cs"/>
                <w:b/>
                <w:bCs/>
                <w:sz w:val="20"/>
                <w:szCs w:val="20"/>
                <w:rtl/>
                <w:lang w:bidi="fa-IR"/>
              </w:rPr>
              <w:t xml:space="preserve"> </w:t>
            </w:r>
            <w:r>
              <w:rPr>
                <w:rFonts w:cs="B Titr" w:hint="cs"/>
                <w:b/>
                <w:bCs/>
                <w:sz w:val="20"/>
                <w:szCs w:val="20"/>
                <w:rtl/>
                <w:lang w:bidi="fa-IR"/>
              </w:rPr>
              <w:t>کارفرما</w:t>
            </w:r>
          </w:p>
        </w:tc>
        <w:tc>
          <w:tcPr>
            <w:tcW w:w="2977" w:type="dxa"/>
            <w:gridSpan w:val="2"/>
            <w:tcBorders>
              <w:right w:val="thinThickSmallGap" w:sz="24" w:space="0" w:color="auto"/>
            </w:tcBorders>
          </w:tcPr>
          <w:p w:rsidR="00C46C7B" w:rsidRPr="00883C7D" w:rsidRDefault="00C46C7B" w:rsidP="005F77BE">
            <w:pPr>
              <w:spacing w:line="380" w:lineRule="exact"/>
              <w:jc w:val="center"/>
              <w:rPr>
                <w:rFonts w:cs="B Titr"/>
                <w:b/>
                <w:bCs/>
                <w:sz w:val="20"/>
                <w:szCs w:val="20"/>
                <w:rtl/>
                <w:lang w:bidi="fa-IR"/>
              </w:rPr>
            </w:pPr>
            <w:r w:rsidRPr="00883C7D">
              <w:rPr>
                <w:rFonts w:cs="B Titr" w:hint="cs"/>
                <w:b/>
                <w:bCs/>
                <w:sz w:val="20"/>
                <w:szCs w:val="20"/>
                <w:rtl/>
                <w:lang w:bidi="fa-IR"/>
              </w:rPr>
              <w:t>مهرو امضاي</w:t>
            </w:r>
            <w:r>
              <w:rPr>
                <w:rFonts w:cs="B Titr" w:hint="cs"/>
                <w:b/>
                <w:bCs/>
                <w:sz w:val="20"/>
                <w:szCs w:val="20"/>
                <w:rtl/>
                <w:lang w:bidi="fa-IR"/>
              </w:rPr>
              <w:t xml:space="preserve"> مسؤول امور مالی کارفرما</w:t>
            </w:r>
          </w:p>
        </w:tc>
        <w:tc>
          <w:tcPr>
            <w:tcW w:w="3260" w:type="dxa"/>
            <w:gridSpan w:val="2"/>
            <w:tcBorders>
              <w:right w:val="thinThickSmallGap" w:sz="24" w:space="0" w:color="auto"/>
            </w:tcBorders>
          </w:tcPr>
          <w:p w:rsidR="00C46C7B" w:rsidRPr="00883C7D" w:rsidRDefault="00C46C7B" w:rsidP="005F77BE">
            <w:pPr>
              <w:spacing w:line="380" w:lineRule="exact"/>
              <w:jc w:val="center"/>
              <w:rPr>
                <w:rFonts w:cs="B Titr"/>
                <w:b/>
                <w:bCs/>
                <w:sz w:val="20"/>
                <w:szCs w:val="20"/>
                <w:rtl/>
                <w:lang w:bidi="fa-IR"/>
              </w:rPr>
            </w:pPr>
            <w:r>
              <w:rPr>
                <w:rFonts w:cs="B Titr" w:hint="cs"/>
                <w:b/>
                <w:bCs/>
                <w:sz w:val="20"/>
                <w:szCs w:val="20"/>
                <w:rtl/>
                <w:lang w:bidi="fa-IR"/>
              </w:rPr>
              <w:t>مهر و امضای مجاز و تعهد آور پیمانکار</w:t>
            </w:r>
          </w:p>
        </w:tc>
        <w:tc>
          <w:tcPr>
            <w:tcW w:w="2831" w:type="dxa"/>
            <w:gridSpan w:val="4"/>
            <w:tcBorders>
              <w:left w:val="thinThickSmallGap" w:sz="24" w:space="0" w:color="auto"/>
            </w:tcBorders>
          </w:tcPr>
          <w:p w:rsidR="00C46C7B" w:rsidRPr="004E2C74" w:rsidRDefault="00C46C7B" w:rsidP="005F77BE">
            <w:pPr>
              <w:spacing w:line="380" w:lineRule="exact"/>
              <w:jc w:val="center"/>
              <w:rPr>
                <w:rFonts w:cs="B Titr"/>
                <w:b/>
                <w:bCs/>
                <w:sz w:val="18"/>
                <w:szCs w:val="18"/>
                <w:rtl/>
                <w:lang w:bidi="fa-IR"/>
              </w:rPr>
            </w:pPr>
            <w:r>
              <w:rPr>
                <w:rFonts w:cs="B Titr" w:hint="cs"/>
                <w:b/>
                <w:bCs/>
                <w:sz w:val="18"/>
                <w:szCs w:val="18"/>
                <w:rtl/>
                <w:lang w:bidi="fa-IR"/>
              </w:rPr>
              <w:t>تائید معاونت غذا و دارو دانشگاه</w:t>
            </w:r>
            <w:r w:rsidRPr="003B7B81">
              <w:rPr>
                <w:rFonts w:cs="B Titr" w:hint="cs"/>
                <w:b/>
                <w:bCs/>
                <w:sz w:val="18"/>
                <w:szCs w:val="18"/>
                <w:rtl/>
                <w:lang w:bidi="fa-IR"/>
              </w:rPr>
              <w:t xml:space="preserve"> </w:t>
            </w:r>
          </w:p>
        </w:tc>
      </w:tr>
    </w:tbl>
    <w:p w:rsidR="00C46C7B" w:rsidRDefault="00C46C7B" w:rsidP="00C46C7B"/>
    <w:tbl>
      <w:tblPr>
        <w:bidiVisual/>
        <w:tblW w:w="11322" w:type="dxa"/>
        <w:jc w:val="center"/>
        <w:tblInd w:w="-90" w:type="dxa"/>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tblPr>
      <w:tblGrid>
        <w:gridCol w:w="24"/>
        <w:gridCol w:w="1506"/>
        <w:gridCol w:w="611"/>
        <w:gridCol w:w="205"/>
        <w:gridCol w:w="2914"/>
        <w:gridCol w:w="70"/>
        <w:gridCol w:w="2985"/>
        <w:gridCol w:w="205"/>
        <w:gridCol w:w="409"/>
        <w:gridCol w:w="456"/>
        <w:gridCol w:w="195"/>
        <w:gridCol w:w="1601"/>
        <w:gridCol w:w="24"/>
        <w:gridCol w:w="117"/>
      </w:tblGrid>
      <w:tr w:rsidR="00C46C7B" w:rsidRPr="00A7289D" w:rsidTr="005F77BE">
        <w:trPr>
          <w:trHeight w:val="650"/>
          <w:jc w:val="center"/>
        </w:trPr>
        <w:tc>
          <w:tcPr>
            <w:tcW w:w="1530" w:type="dxa"/>
            <w:gridSpan w:val="2"/>
            <w:vMerge w:val="restart"/>
            <w:tcBorders>
              <w:left w:val="thinThickSmallGap" w:sz="12" w:space="0" w:color="auto"/>
              <w:right w:val="thinThickSmallGap" w:sz="24" w:space="0" w:color="auto"/>
            </w:tcBorders>
            <w:vAlign w:val="center"/>
          </w:tcPr>
          <w:p w:rsidR="00C46C7B" w:rsidRPr="00A7289D" w:rsidRDefault="003851D8" w:rsidP="005F77BE">
            <w:pPr>
              <w:jc w:val="center"/>
              <w:rPr>
                <w:rFonts w:cs="B Titr"/>
                <w:b/>
                <w:bCs/>
                <w:i/>
                <w:iCs/>
                <w:sz w:val="22"/>
                <w:szCs w:val="22"/>
                <w:rtl/>
                <w:lang w:bidi="fa-IR"/>
              </w:rPr>
            </w:pPr>
            <w:r>
              <w:rPr>
                <w:rFonts w:cs="B Titr"/>
                <w:b/>
                <w:bCs/>
                <w:i/>
                <w:iCs/>
                <w:noProof/>
                <w:sz w:val="22"/>
                <w:szCs w:val="22"/>
                <w:rtl/>
              </w:rPr>
              <w:pict>
                <v:shape id="_x0000_s1238" type="#_x0000_t75" style="position:absolute;left:0;text-align:left;margin-left:-2.6pt;margin-top:19.6pt;width:71.4pt;height:86.25pt;z-index:-251646976" wrapcoords="-227 0 -227 21412 21600 21412 21600 0 -227 0" fillcolor="window">
                  <v:imagedata r:id="rId7" o:title=""/>
                  <w10:wrap type="square"/>
                </v:shape>
                <o:OLEObject Type="Embed" ProgID="Word.Picture.8" ShapeID="_x0000_s1238" DrawAspect="Content" ObjectID="_1521358942" r:id="rId10"/>
              </w:pict>
            </w:r>
          </w:p>
        </w:tc>
        <w:tc>
          <w:tcPr>
            <w:tcW w:w="8050" w:type="dxa"/>
            <w:gridSpan w:val="9"/>
            <w:tcBorders>
              <w:left w:val="thinThickSmallGap" w:sz="24" w:space="0" w:color="auto"/>
              <w:bottom w:val="thinThickSmallGap" w:sz="18" w:space="0" w:color="auto"/>
            </w:tcBorders>
            <w:vAlign w:val="center"/>
          </w:tcPr>
          <w:p w:rsidR="00C46C7B" w:rsidRPr="00A7289D" w:rsidRDefault="00C46C7B" w:rsidP="005F77BE">
            <w:pPr>
              <w:jc w:val="center"/>
              <w:rPr>
                <w:rFonts w:cs="B Titr"/>
                <w:b/>
                <w:bCs/>
                <w:i/>
                <w:iCs/>
                <w:sz w:val="22"/>
                <w:szCs w:val="22"/>
                <w:rtl/>
                <w:lang w:bidi="fa-IR"/>
              </w:rPr>
            </w:pPr>
            <w:r w:rsidRPr="00A7289D">
              <w:rPr>
                <w:rFonts w:cs="B Titr" w:hint="cs"/>
                <w:b/>
                <w:bCs/>
                <w:i/>
                <w:iCs/>
                <w:sz w:val="22"/>
                <w:szCs w:val="22"/>
                <w:rtl/>
                <w:lang w:bidi="fa-IR"/>
              </w:rPr>
              <w:t>دانشگاه علوم پزشکی و خدمات بهداشتی درمانی اصفهان</w:t>
            </w:r>
          </w:p>
        </w:tc>
        <w:tc>
          <w:tcPr>
            <w:tcW w:w="1742" w:type="dxa"/>
            <w:gridSpan w:val="3"/>
            <w:shd w:val="clear" w:color="auto" w:fill="auto"/>
            <w:vAlign w:val="center"/>
          </w:tcPr>
          <w:p w:rsidR="00C46C7B" w:rsidRPr="00A7289D" w:rsidRDefault="00C46C7B" w:rsidP="005F77BE">
            <w:pPr>
              <w:jc w:val="both"/>
              <w:rPr>
                <w:rFonts w:cs="B Titr"/>
                <w:b/>
                <w:bCs/>
                <w:i/>
                <w:iCs/>
                <w:sz w:val="22"/>
                <w:szCs w:val="22"/>
                <w:rtl/>
                <w:lang w:bidi="fa-IR"/>
              </w:rPr>
            </w:pPr>
            <w:r w:rsidRPr="00A7289D">
              <w:rPr>
                <w:rFonts w:cs="B Titr" w:hint="cs"/>
                <w:b/>
                <w:bCs/>
                <w:i/>
                <w:iCs/>
                <w:sz w:val="22"/>
                <w:szCs w:val="22"/>
                <w:rtl/>
                <w:lang w:bidi="fa-IR"/>
              </w:rPr>
              <w:t>تاريخ  :</w:t>
            </w:r>
          </w:p>
        </w:tc>
      </w:tr>
      <w:tr w:rsidR="00C46C7B" w:rsidRPr="00A7289D" w:rsidTr="005F77BE">
        <w:trPr>
          <w:trHeight w:val="613"/>
          <w:jc w:val="center"/>
        </w:trPr>
        <w:tc>
          <w:tcPr>
            <w:tcW w:w="1530" w:type="dxa"/>
            <w:gridSpan w:val="2"/>
            <w:vMerge/>
            <w:tcBorders>
              <w:left w:val="thinThickSmallGap" w:sz="12" w:space="0" w:color="auto"/>
              <w:right w:val="thinThickSmallGap" w:sz="24" w:space="0" w:color="auto"/>
            </w:tcBorders>
            <w:vAlign w:val="center"/>
          </w:tcPr>
          <w:p w:rsidR="00C46C7B" w:rsidRPr="00A7289D" w:rsidRDefault="00C46C7B" w:rsidP="005F77BE">
            <w:pPr>
              <w:jc w:val="center"/>
              <w:rPr>
                <w:rFonts w:cs="B Titr"/>
                <w:b/>
                <w:bCs/>
                <w:i/>
                <w:iCs/>
                <w:sz w:val="22"/>
                <w:szCs w:val="22"/>
                <w:rtl/>
                <w:lang w:bidi="fa-IR"/>
              </w:rPr>
            </w:pPr>
          </w:p>
        </w:tc>
        <w:tc>
          <w:tcPr>
            <w:tcW w:w="8050" w:type="dxa"/>
            <w:gridSpan w:val="9"/>
            <w:tcBorders>
              <w:top w:val="thinThickSmallGap" w:sz="18" w:space="0" w:color="auto"/>
              <w:left w:val="thinThickSmallGap" w:sz="24" w:space="0" w:color="auto"/>
              <w:bottom w:val="thinThickSmallGap" w:sz="18" w:space="0" w:color="auto"/>
            </w:tcBorders>
            <w:vAlign w:val="center"/>
          </w:tcPr>
          <w:p w:rsidR="00C46C7B" w:rsidRPr="00A7289D" w:rsidRDefault="00C70AE5" w:rsidP="009C54D5">
            <w:pPr>
              <w:jc w:val="center"/>
              <w:rPr>
                <w:rFonts w:cs="B Titr"/>
                <w:b/>
                <w:bCs/>
                <w:i/>
                <w:iCs/>
                <w:sz w:val="22"/>
                <w:szCs w:val="22"/>
                <w:rtl/>
                <w:lang w:bidi="fa-IR"/>
              </w:rPr>
            </w:pPr>
            <w:r w:rsidRPr="00A7289D">
              <w:rPr>
                <w:rFonts w:cs="B Titr" w:hint="cs"/>
                <w:b/>
                <w:bCs/>
                <w:sz w:val="22"/>
                <w:szCs w:val="22"/>
                <w:rtl/>
                <w:lang w:bidi="fa-IR"/>
              </w:rPr>
              <w:t xml:space="preserve">واحد : </w:t>
            </w:r>
          </w:p>
        </w:tc>
        <w:tc>
          <w:tcPr>
            <w:tcW w:w="1742" w:type="dxa"/>
            <w:gridSpan w:val="3"/>
            <w:shd w:val="clear" w:color="auto" w:fill="auto"/>
            <w:vAlign w:val="center"/>
          </w:tcPr>
          <w:p w:rsidR="00C46C7B" w:rsidRPr="00A7289D" w:rsidRDefault="00C46C7B" w:rsidP="005F77BE">
            <w:pPr>
              <w:jc w:val="both"/>
              <w:rPr>
                <w:rFonts w:cs="B Titr"/>
                <w:b/>
                <w:bCs/>
                <w:i/>
                <w:iCs/>
                <w:sz w:val="22"/>
                <w:szCs w:val="22"/>
                <w:rtl/>
                <w:lang w:bidi="fa-IR"/>
              </w:rPr>
            </w:pPr>
            <w:r w:rsidRPr="00A7289D">
              <w:rPr>
                <w:rFonts w:cs="B Titr" w:hint="cs"/>
                <w:b/>
                <w:bCs/>
                <w:i/>
                <w:iCs/>
                <w:sz w:val="22"/>
                <w:szCs w:val="22"/>
                <w:rtl/>
                <w:lang w:bidi="fa-IR"/>
              </w:rPr>
              <w:t>شماره :</w:t>
            </w:r>
          </w:p>
        </w:tc>
      </w:tr>
      <w:tr w:rsidR="00C46C7B" w:rsidRPr="00A7289D" w:rsidTr="005F77BE">
        <w:trPr>
          <w:trHeight w:val="712"/>
          <w:jc w:val="center"/>
        </w:trPr>
        <w:tc>
          <w:tcPr>
            <w:tcW w:w="1530" w:type="dxa"/>
            <w:gridSpan w:val="2"/>
            <w:vMerge/>
            <w:tcBorders>
              <w:left w:val="thinThickSmallGap" w:sz="12" w:space="0" w:color="auto"/>
              <w:right w:val="thinThickSmallGap" w:sz="24" w:space="0" w:color="auto"/>
            </w:tcBorders>
            <w:vAlign w:val="center"/>
          </w:tcPr>
          <w:p w:rsidR="00C46C7B" w:rsidRPr="00A7289D" w:rsidRDefault="00C46C7B" w:rsidP="005F77BE">
            <w:pPr>
              <w:jc w:val="center"/>
              <w:rPr>
                <w:rFonts w:cs="B Titr"/>
                <w:b/>
                <w:bCs/>
                <w:i/>
                <w:iCs/>
                <w:sz w:val="22"/>
                <w:szCs w:val="22"/>
                <w:rtl/>
              </w:rPr>
            </w:pPr>
          </w:p>
        </w:tc>
        <w:tc>
          <w:tcPr>
            <w:tcW w:w="8050" w:type="dxa"/>
            <w:gridSpan w:val="9"/>
            <w:tcBorders>
              <w:top w:val="thinThickSmallGap" w:sz="18" w:space="0" w:color="auto"/>
              <w:left w:val="thinThickSmallGap" w:sz="24" w:space="0" w:color="auto"/>
            </w:tcBorders>
            <w:vAlign w:val="center"/>
          </w:tcPr>
          <w:p w:rsidR="00C46C7B" w:rsidRPr="00A7289D" w:rsidRDefault="00C46C7B" w:rsidP="005F77BE">
            <w:pPr>
              <w:jc w:val="center"/>
              <w:rPr>
                <w:rFonts w:cs="B Titr"/>
                <w:b/>
                <w:bCs/>
                <w:i/>
                <w:iCs/>
                <w:sz w:val="22"/>
                <w:szCs w:val="22"/>
                <w:rtl/>
              </w:rPr>
            </w:pPr>
            <w:r w:rsidRPr="006D4625">
              <w:rPr>
                <w:rFonts w:cs="B Titr" w:hint="cs"/>
                <w:b/>
                <w:bCs/>
                <w:i/>
                <w:iCs/>
                <w:sz w:val="22"/>
                <w:szCs w:val="22"/>
                <w:rtl/>
                <w:lang w:bidi="fa-IR"/>
              </w:rPr>
              <w:t>موضوع :</w:t>
            </w:r>
            <w:r w:rsidRPr="006D4625">
              <w:rPr>
                <w:rFonts w:cs="B Titr" w:hint="cs"/>
                <w:b/>
                <w:bCs/>
                <w:sz w:val="22"/>
                <w:szCs w:val="22"/>
                <w:rtl/>
              </w:rPr>
              <w:t xml:space="preserve"> قرارداد </w:t>
            </w:r>
            <w:r>
              <w:rPr>
                <w:rFonts w:cs="B Titr" w:hint="cs"/>
                <w:b/>
                <w:bCs/>
                <w:sz w:val="22"/>
                <w:szCs w:val="22"/>
                <w:rtl/>
              </w:rPr>
              <w:t>خرید</w:t>
            </w:r>
            <w:r w:rsidRPr="006D4625">
              <w:rPr>
                <w:rFonts w:cs="B Titr" w:hint="cs"/>
                <w:b/>
                <w:bCs/>
                <w:sz w:val="22"/>
                <w:szCs w:val="22"/>
                <w:rtl/>
              </w:rPr>
              <w:t xml:space="preserve"> خدمات </w:t>
            </w:r>
            <w:r>
              <w:rPr>
                <w:rFonts w:cs="B Titr" w:hint="cs"/>
                <w:b/>
                <w:bCs/>
                <w:sz w:val="22"/>
                <w:szCs w:val="22"/>
                <w:rtl/>
              </w:rPr>
              <w:t>دارویی از بخش خصوصی جهت اجرای طرح پزشک خانواده وبیمه روستائیان</w:t>
            </w:r>
          </w:p>
        </w:tc>
        <w:tc>
          <w:tcPr>
            <w:tcW w:w="1742" w:type="dxa"/>
            <w:gridSpan w:val="3"/>
            <w:shd w:val="clear" w:color="auto" w:fill="auto"/>
            <w:vAlign w:val="center"/>
          </w:tcPr>
          <w:p w:rsidR="00C46C7B" w:rsidRPr="00A7289D" w:rsidRDefault="00C46C7B" w:rsidP="005F77BE">
            <w:pPr>
              <w:jc w:val="both"/>
              <w:rPr>
                <w:rFonts w:cs="B Titr"/>
                <w:b/>
                <w:bCs/>
                <w:i/>
                <w:iCs/>
                <w:sz w:val="22"/>
                <w:szCs w:val="22"/>
                <w:rtl/>
                <w:lang w:bidi="fa-IR"/>
              </w:rPr>
            </w:pPr>
            <w:r w:rsidRPr="00A7289D">
              <w:rPr>
                <w:rFonts w:cs="B Titr" w:hint="cs"/>
                <w:b/>
                <w:bCs/>
                <w:i/>
                <w:iCs/>
                <w:sz w:val="22"/>
                <w:szCs w:val="22"/>
                <w:rtl/>
                <w:lang w:bidi="fa-IR"/>
              </w:rPr>
              <w:t xml:space="preserve">صفحه : </w:t>
            </w:r>
            <w:r>
              <w:rPr>
                <w:rFonts w:cs="B Titr" w:hint="cs"/>
                <w:b/>
                <w:bCs/>
                <w:i/>
                <w:iCs/>
                <w:sz w:val="22"/>
                <w:szCs w:val="22"/>
                <w:rtl/>
                <w:lang w:bidi="fa-IR"/>
              </w:rPr>
              <w:t>3</w:t>
            </w:r>
            <w:r w:rsidRPr="00A7289D">
              <w:rPr>
                <w:rFonts w:cs="B Titr" w:hint="cs"/>
                <w:b/>
                <w:bCs/>
                <w:i/>
                <w:iCs/>
                <w:sz w:val="22"/>
                <w:szCs w:val="22"/>
                <w:rtl/>
                <w:lang w:bidi="fa-IR"/>
              </w:rPr>
              <w:t xml:space="preserve"> از </w:t>
            </w:r>
            <w:r>
              <w:rPr>
                <w:rFonts w:cs="B Titr" w:hint="cs"/>
                <w:b/>
                <w:bCs/>
                <w:i/>
                <w:iCs/>
                <w:sz w:val="22"/>
                <w:szCs w:val="22"/>
                <w:rtl/>
                <w:lang w:bidi="fa-IR"/>
              </w:rPr>
              <w:t>6</w:t>
            </w:r>
          </w:p>
        </w:tc>
      </w:tr>
      <w:tr w:rsidR="00C46C7B" w:rsidRPr="00CD0AB1" w:rsidTr="005F77BE">
        <w:trPr>
          <w:trHeight w:val="638"/>
          <w:jc w:val="center"/>
        </w:trPr>
        <w:tc>
          <w:tcPr>
            <w:tcW w:w="11322" w:type="dxa"/>
            <w:gridSpan w:val="14"/>
          </w:tcPr>
          <w:p w:rsidR="009C54D5" w:rsidRPr="00C55385" w:rsidRDefault="008D5D69" w:rsidP="00585BB7">
            <w:pPr>
              <w:spacing w:line="380" w:lineRule="exact"/>
              <w:jc w:val="lowKashida"/>
              <w:rPr>
                <w:rFonts w:cs="B Nazanin"/>
                <w:b/>
                <w:bCs/>
                <w:sz w:val="22"/>
                <w:szCs w:val="22"/>
                <w:rtl/>
                <w:lang w:bidi="fa-IR"/>
              </w:rPr>
            </w:pPr>
            <w:r>
              <w:rPr>
                <w:rFonts w:cs="B Nazanin" w:hint="cs"/>
                <w:b/>
                <w:bCs/>
                <w:sz w:val="22"/>
                <w:szCs w:val="22"/>
                <w:rtl/>
                <w:lang w:bidi="fa-IR"/>
              </w:rPr>
              <w:t>1</w:t>
            </w:r>
            <w:r w:rsidR="00585BB7">
              <w:rPr>
                <w:rFonts w:cs="B Nazanin" w:hint="cs"/>
                <w:b/>
                <w:bCs/>
                <w:sz w:val="22"/>
                <w:szCs w:val="22"/>
                <w:rtl/>
                <w:lang w:bidi="fa-IR"/>
              </w:rPr>
              <w:t>2</w:t>
            </w:r>
            <w:r w:rsidR="009C54D5" w:rsidRPr="00C55385">
              <w:rPr>
                <w:rFonts w:cs="B Nazanin" w:hint="cs"/>
                <w:b/>
                <w:bCs/>
                <w:sz w:val="22"/>
                <w:szCs w:val="22"/>
                <w:rtl/>
                <w:lang w:bidi="fa-IR"/>
              </w:rPr>
              <w:t>-</w:t>
            </w:r>
            <w:r w:rsidR="009C54D5">
              <w:rPr>
                <w:rFonts w:cs="B Nazanin" w:hint="cs"/>
                <w:b/>
                <w:bCs/>
                <w:sz w:val="22"/>
                <w:szCs w:val="22"/>
                <w:rtl/>
                <w:lang w:bidi="fa-IR"/>
              </w:rPr>
              <w:t>7</w:t>
            </w:r>
            <w:r w:rsidR="009C54D5" w:rsidRPr="00C55385">
              <w:rPr>
                <w:rFonts w:cs="B Nazanin" w:hint="cs"/>
                <w:b/>
                <w:bCs/>
                <w:sz w:val="22"/>
                <w:szCs w:val="22"/>
                <w:rtl/>
                <w:lang w:bidi="fa-IR"/>
              </w:rPr>
              <w:t>)تامین</w:t>
            </w:r>
            <w:r w:rsidR="009C54D5">
              <w:rPr>
                <w:rFonts w:cs="B Nazanin" w:hint="cs"/>
                <w:b/>
                <w:bCs/>
                <w:sz w:val="22"/>
                <w:szCs w:val="22"/>
                <w:rtl/>
                <w:lang w:bidi="fa-IR"/>
              </w:rPr>
              <w:t xml:space="preserve"> نیروی انسانی مورد نیاز ارائه خدمات دارویی</w:t>
            </w:r>
            <w:r w:rsidR="009C54D5" w:rsidRPr="00C55385">
              <w:rPr>
                <w:rFonts w:cs="B Nazanin" w:hint="cs"/>
                <w:b/>
                <w:bCs/>
                <w:sz w:val="22"/>
                <w:szCs w:val="22"/>
                <w:rtl/>
                <w:lang w:bidi="fa-IR"/>
              </w:rPr>
              <w:t xml:space="preserve"> به عهده </w:t>
            </w:r>
            <w:r w:rsidR="009C54D5">
              <w:rPr>
                <w:rFonts w:cs="B Nazanin" w:hint="cs"/>
                <w:b/>
                <w:bCs/>
                <w:sz w:val="22"/>
                <w:szCs w:val="22"/>
                <w:rtl/>
                <w:lang w:bidi="fa-IR"/>
              </w:rPr>
              <w:t>پیمانکار</w:t>
            </w:r>
            <w:r w:rsidR="009C54D5" w:rsidRPr="00C55385">
              <w:rPr>
                <w:rFonts w:cs="B Nazanin" w:hint="cs"/>
                <w:b/>
                <w:bCs/>
                <w:sz w:val="22"/>
                <w:szCs w:val="22"/>
                <w:rtl/>
                <w:lang w:bidi="fa-IR"/>
              </w:rPr>
              <w:t xml:space="preserve"> است و </w:t>
            </w:r>
            <w:r w:rsidR="009C54D5">
              <w:rPr>
                <w:rFonts w:cs="B Nazanin" w:hint="cs"/>
                <w:b/>
                <w:bCs/>
                <w:sz w:val="22"/>
                <w:szCs w:val="22"/>
                <w:rtl/>
                <w:lang w:bidi="fa-IR"/>
              </w:rPr>
              <w:t>پیمانکار</w:t>
            </w:r>
            <w:r w:rsidR="009C54D5" w:rsidRPr="00C55385">
              <w:rPr>
                <w:rFonts w:cs="B Nazanin" w:hint="cs"/>
                <w:b/>
                <w:bCs/>
                <w:sz w:val="22"/>
                <w:szCs w:val="22"/>
                <w:rtl/>
                <w:lang w:bidi="fa-IR"/>
              </w:rPr>
              <w:t xml:space="preserve"> متعهد </w:t>
            </w:r>
            <w:r w:rsidR="009C54D5">
              <w:rPr>
                <w:rFonts w:cs="B Nazanin" w:hint="cs"/>
                <w:b/>
                <w:bCs/>
                <w:sz w:val="22"/>
                <w:szCs w:val="22"/>
                <w:rtl/>
                <w:lang w:bidi="fa-IR"/>
              </w:rPr>
              <w:t xml:space="preserve">می شود </w:t>
            </w:r>
            <w:r w:rsidR="009C54D5" w:rsidRPr="00C55385">
              <w:rPr>
                <w:rFonts w:cs="B Nazanin" w:hint="cs"/>
                <w:b/>
                <w:bCs/>
                <w:sz w:val="22"/>
                <w:szCs w:val="22"/>
                <w:rtl/>
                <w:lang w:bidi="fa-IR"/>
              </w:rPr>
              <w:t xml:space="preserve"> افرادی را به کار بگمارد که </w:t>
            </w:r>
            <w:r w:rsidR="009C54D5">
              <w:rPr>
                <w:rFonts w:cs="B Nazanin" w:hint="cs"/>
                <w:b/>
                <w:bCs/>
                <w:sz w:val="22"/>
                <w:szCs w:val="22"/>
                <w:rtl/>
                <w:lang w:bidi="fa-IR"/>
              </w:rPr>
              <w:t xml:space="preserve">علاوه بر تخصص مورد نظر ، </w:t>
            </w:r>
            <w:r w:rsidR="009C54D5" w:rsidRPr="00C55385">
              <w:rPr>
                <w:rFonts w:cs="B Nazanin" w:hint="cs"/>
                <w:b/>
                <w:bCs/>
                <w:sz w:val="22"/>
                <w:szCs w:val="22"/>
                <w:rtl/>
                <w:lang w:bidi="fa-IR"/>
              </w:rPr>
              <w:t xml:space="preserve">از سلامت جسم و روان برخوردار باشند </w:t>
            </w:r>
          </w:p>
          <w:p w:rsidR="009C54D5" w:rsidRPr="00C55385" w:rsidRDefault="009C54D5" w:rsidP="00585BB7">
            <w:pPr>
              <w:spacing w:line="380" w:lineRule="exact"/>
              <w:jc w:val="lowKashida"/>
              <w:rPr>
                <w:rFonts w:cs="B Nazanin"/>
                <w:b/>
                <w:bCs/>
                <w:sz w:val="22"/>
                <w:szCs w:val="22"/>
                <w:rtl/>
                <w:lang w:bidi="fa-IR"/>
              </w:rPr>
            </w:pPr>
            <w:r>
              <w:rPr>
                <w:rFonts w:cs="B Nazanin" w:hint="cs"/>
                <w:b/>
                <w:bCs/>
                <w:sz w:val="22"/>
                <w:szCs w:val="22"/>
                <w:rtl/>
                <w:lang w:bidi="fa-IR"/>
              </w:rPr>
              <w:t>1</w:t>
            </w:r>
            <w:r w:rsidR="00585BB7">
              <w:rPr>
                <w:rFonts w:cs="B Nazanin" w:hint="cs"/>
                <w:b/>
                <w:bCs/>
                <w:sz w:val="22"/>
                <w:szCs w:val="22"/>
                <w:rtl/>
                <w:lang w:bidi="fa-IR"/>
              </w:rPr>
              <w:t>3</w:t>
            </w:r>
            <w:r w:rsidRPr="00884E2D">
              <w:rPr>
                <w:rFonts w:cs="B Nazanin" w:hint="cs"/>
                <w:b/>
                <w:bCs/>
                <w:sz w:val="22"/>
                <w:szCs w:val="22"/>
                <w:rtl/>
                <w:lang w:bidi="fa-IR"/>
              </w:rPr>
              <w:t>-7)برای تامین پرسنل شاغل در داروخانه پیمانکار مجاز نیست از کارکنان شاغل در مراکز درمانی برای ساعات اداری استفاده نماید.</w:t>
            </w:r>
          </w:p>
          <w:p w:rsidR="009C54D5" w:rsidRPr="00C55385" w:rsidRDefault="009C54D5" w:rsidP="00585BB7">
            <w:pPr>
              <w:spacing w:line="380" w:lineRule="exact"/>
              <w:jc w:val="lowKashida"/>
              <w:rPr>
                <w:rFonts w:cs="B Nazanin"/>
                <w:b/>
                <w:bCs/>
                <w:sz w:val="22"/>
                <w:szCs w:val="22"/>
                <w:rtl/>
                <w:lang w:bidi="fa-IR"/>
              </w:rPr>
            </w:pPr>
            <w:r>
              <w:rPr>
                <w:rFonts w:cs="B Nazanin" w:hint="cs"/>
                <w:b/>
                <w:bCs/>
                <w:sz w:val="22"/>
                <w:szCs w:val="22"/>
                <w:rtl/>
                <w:lang w:bidi="fa-IR"/>
              </w:rPr>
              <w:t>1</w:t>
            </w:r>
            <w:r w:rsidR="00585BB7">
              <w:rPr>
                <w:rFonts w:cs="B Nazanin" w:hint="cs"/>
                <w:b/>
                <w:bCs/>
                <w:sz w:val="22"/>
                <w:szCs w:val="22"/>
                <w:rtl/>
                <w:lang w:bidi="fa-IR"/>
              </w:rPr>
              <w:t>4</w:t>
            </w:r>
            <w:r w:rsidRPr="00C55385">
              <w:rPr>
                <w:rFonts w:cs="B Nazanin" w:hint="cs"/>
                <w:b/>
                <w:bCs/>
                <w:sz w:val="22"/>
                <w:szCs w:val="22"/>
                <w:rtl/>
                <w:lang w:bidi="fa-IR"/>
              </w:rPr>
              <w:t>-</w:t>
            </w:r>
            <w:r>
              <w:rPr>
                <w:rFonts w:cs="B Nazanin" w:hint="cs"/>
                <w:b/>
                <w:bCs/>
                <w:sz w:val="22"/>
                <w:szCs w:val="22"/>
                <w:rtl/>
                <w:lang w:bidi="fa-IR"/>
              </w:rPr>
              <w:t>7</w:t>
            </w:r>
            <w:r w:rsidRPr="00C55385">
              <w:rPr>
                <w:rFonts w:cs="B Nazanin" w:hint="cs"/>
                <w:b/>
                <w:bCs/>
                <w:sz w:val="22"/>
                <w:szCs w:val="22"/>
                <w:rtl/>
                <w:lang w:bidi="fa-IR"/>
              </w:rPr>
              <w:t xml:space="preserve">)پرداخت حقوق و مزایای قانونی ،حق بیمه پرسنل داروخانه در مدت قرارداد مطابق قوانین جاری به عهده </w:t>
            </w:r>
            <w:r>
              <w:rPr>
                <w:rFonts w:cs="B Nazanin" w:hint="cs"/>
                <w:b/>
                <w:bCs/>
                <w:sz w:val="22"/>
                <w:szCs w:val="22"/>
                <w:rtl/>
                <w:lang w:bidi="fa-IR"/>
              </w:rPr>
              <w:t>پیمانکار</w:t>
            </w:r>
            <w:r w:rsidRPr="00C55385">
              <w:rPr>
                <w:rFonts w:cs="B Nazanin" w:hint="cs"/>
                <w:b/>
                <w:bCs/>
                <w:sz w:val="22"/>
                <w:szCs w:val="22"/>
                <w:rtl/>
                <w:lang w:bidi="fa-IR"/>
              </w:rPr>
              <w:t xml:space="preserve"> بوده و</w:t>
            </w:r>
            <w:r>
              <w:rPr>
                <w:rFonts w:cs="B Nazanin" w:hint="cs"/>
                <w:b/>
                <w:bCs/>
                <w:sz w:val="22"/>
                <w:szCs w:val="22"/>
                <w:rtl/>
                <w:lang w:bidi="fa-IR"/>
              </w:rPr>
              <w:t xml:space="preserve"> خود پاسخگوی کلیه شکایات و اختلافات ایجاد شده در مراجع قضایی خواهد بود.</w:t>
            </w:r>
          </w:p>
          <w:p w:rsidR="00C46C7B" w:rsidRPr="008439B1" w:rsidRDefault="009C54D5" w:rsidP="00585BB7">
            <w:pPr>
              <w:spacing w:line="380" w:lineRule="exact"/>
              <w:jc w:val="lowKashida"/>
              <w:rPr>
                <w:rFonts w:cs="B Nazanin"/>
                <w:b/>
                <w:bCs/>
                <w:sz w:val="22"/>
                <w:szCs w:val="22"/>
                <w:rtl/>
                <w:lang w:bidi="fa-IR"/>
              </w:rPr>
            </w:pPr>
            <w:r>
              <w:rPr>
                <w:rFonts w:cs="B Nazanin" w:hint="cs"/>
                <w:b/>
                <w:bCs/>
                <w:sz w:val="22"/>
                <w:szCs w:val="22"/>
                <w:rtl/>
                <w:lang w:bidi="fa-IR"/>
              </w:rPr>
              <w:t>1</w:t>
            </w:r>
            <w:r w:rsidR="00585BB7">
              <w:rPr>
                <w:rFonts w:cs="B Nazanin" w:hint="cs"/>
                <w:b/>
                <w:bCs/>
                <w:sz w:val="22"/>
                <w:szCs w:val="22"/>
                <w:rtl/>
                <w:lang w:bidi="fa-IR"/>
              </w:rPr>
              <w:t>5</w:t>
            </w:r>
            <w:r w:rsidR="00C46C7B" w:rsidRPr="00884E2D">
              <w:rPr>
                <w:rFonts w:cs="B Nazanin" w:hint="cs"/>
                <w:b/>
                <w:bCs/>
                <w:sz w:val="22"/>
                <w:szCs w:val="22"/>
                <w:rtl/>
                <w:lang w:bidi="fa-IR"/>
              </w:rPr>
              <w:t xml:space="preserve">-7)پیمانکار و کلیه کارکنان تحت امر وی ملزم به رعایت مقررات اخلاقی و اسلامی و ضوابط حاکم بر داروخانه ها می باشند و در صورت عدم رعایت موارد مذکور توسط </w:t>
            </w:r>
            <w:r w:rsidR="00C46C7B">
              <w:rPr>
                <w:rFonts w:cs="B Nazanin" w:hint="cs"/>
                <w:b/>
                <w:bCs/>
                <w:sz w:val="22"/>
                <w:szCs w:val="22"/>
                <w:rtl/>
                <w:lang w:bidi="fa-IR"/>
              </w:rPr>
              <w:t xml:space="preserve">هریک </w:t>
            </w:r>
            <w:r w:rsidR="00C46C7B" w:rsidRPr="00884E2D">
              <w:rPr>
                <w:rFonts w:cs="B Nazanin" w:hint="cs"/>
                <w:b/>
                <w:bCs/>
                <w:sz w:val="22"/>
                <w:szCs w:val="22"/>
                <w:rtl/>
                <w:lang w:bidi="fa-IR"/>
              </w:rPr>
              <w:t xml:space="preserve">از کارکنان و اعلام آن پیمانکار موظف است نسبت به </w:t>
            </w:r>
            <w:r w:rsidR="00C46C7B">
              <w:rPr>
                <w:rFonts w:cs="B Nazanin" w:hint="cs"/>
                <w:b/>
                <w:bCs/>
                <w:sz w:val="22"/>
                <w:szCs w:val="22"/>
                <w:rtl/>
                <w:lang w:bidi="fa-IR"/>
              </w:rPr>
              <w:t xml:space="preserve">جایگزینی </w:t>
            </w:r>
            <w:r w:rsidR="00C46C7B" w:rsidRPr="00884E2D">
              <w:rPr>
                <w:rFonts w:cs="B Nazanin" w:hint="cs"/>
                <w:b/>
                <w:bCs/>
                <w:sz w:val="22"/>
                <w:szCs w:val="22"/>
                <w:rtl/>
                <w:lang w:bidi="fa-IR"/>
              </w:rPr>
              <w:t xml:space="preserve"> وی در اسرع وقت و حداکثر ظرف مدت یک</w:t>
            </w:r>
            <w:r w:rsidR="00C46C7B">
              <w:rPr>
                <w:rFonts w:cs="B Nazanin" w:hint="cs"/>
                <w:b/>
                <w:bCs/>
                <w:sz w:val="22"/>
                <w:szCs w:val="22"/>
                <w:rtl/>
                <w:lang w:bidi="fa-IR"/>
              </w:rPr>
              <w:t>هفته</w:t>
            </w:r>
            <w:r w:rsidR="00C46C7B" w:rsidRPr="00884E2D">
              <w:rPr>
                <w:rFonts w:cs="B Nazanin" w:hint="cs"/>
                <w:b/>
                <w:bCs/>
                <w:sz w:val="22"/>
                <w:szCs w:val="22"/>
                <w:rtl/>
                <w:lang w:bidi="fa-IR"/>
              </w:rPr>
              <w:t xml:space="preserve"> اقدام نماید</w:t>
            </w:r>
            <w:r w:rsidR="00C46C7B" w:rsidRPr="00C55385">
              <w:rPr>
                <w:rFonts w:cs="B Nazanin" w:hint="cs"/>
                <w:b/>
                <w:bCs/>
                <w:sz w:val="22"/>
                <w:szCs w:val="22"/>
                <w:rtl/>
                <w:lang w:bidi="fa-IR"/>
              </w:rPr>
              <w:t>.</w:t>
            </w:r>
          </w:p>
          <w:p w:rsidR="00C46C7B" w:rsidRPr="00C55385" w:rsidRDefault="00C46C7B" w:rsidP="00585BB7">
            <w:pPr>
              <w:spacing w:line="380" w:lineRule="exact"/>
              <w:jc w:val="lowKashida"/>
              <w:rPr>
                <w:rFonts w:cs="B Nazanin"/>
                <w:b/>
                <w:bCs/>
                <w:sz w:val="22"/>
                <w:szCs w:val="22"/>
                <w:rtl/>
                <w:lang w:bidi="fa-IR"/>
              </w:rPr>
            </w:pPr>
            <w:r>
              <w:rPr>
                <w:rFonts w:cs="B Nazanin" w:hint="cs"/>
                <w:b/>
                <w:bCs/>
                <w:sz w:val="22"/>
                <w:szCs w:val="22"/>
                <w:rtl/>
                <w:lang w:bidi="fa-IR"/>
              </w:rPr>
              <w:t>1</w:t>
            </w:r>
            <w:r w:rsidR="00585BB7">
              <w:rPr>
                <w:rFonts w:cs="B Nazanin" w:hint="cs"/>
                <w:b/>
                <w:bCs/>
                <w:sz w:val="22"/>
                <w:szCs w:val="22"/>
                <w:rtl/>
                <w:lang w:bidi="fa-IR"/>
              </w:rPr>
              <w:t>6</w:t>
            </w:r>
            <w:r w:rsidRPr="00C55385">
              <w:rPr>
                <w:rFonts w:cs="B Nazanin" w:hint="cs"/>
                <w:b/>
                <w:bCs/>
                <w:sz w:val="22"/>
                <w:szCs w:val="22"/>
                <w:rtl/>
                <w:lang w:bidi="fa-IR"/>
              </w:rPr>
              <w:t>-</w:t>
            </w:r>
            <w:r>
              <w:rPr>
                <w:rFonts w:cs="B Nazanin" w:hint="cs"/>
                <w:b/>
                <w:bCs/>
                <w:sz w:val="22"/>
                <w:szCs w:val="22"/>
                <w:rtl/>
                <w:lang w:bidi="fa-IR"/>
              </w:rPr>
              <w:t>7</w:t>
            </w:r>
            <w:r w:rsidRPr="00C55385">
              <w:rPr>
                <w:rFonts w:cs="B Nazanin" w:hint="cs"/>
                <w:b/>
                <w:bCs/>
                <w:sz w:val="22"/>
                <w:szCs w:val="22"/>
                <w:rtl/>
                <w:lang w:bidi="fa-IR"/>
              </w:rPr>
              <w:t>)</w:t>
            </w:r>
            <w:r>
              <w:rPr>
                <w:rFonts w:cs="B Nazanin" w:hint="cs"/>
                <w:b/>
                <w:bCs/>
                <w:sz w:val="22"/>
                <w:szCs w:val="22"/>
                <w:rtl/>
                <w:lang w:bidi="fa-IR"/>
              </w:rPr>
              <w:t>پیمانکار</w:t>
            </w:r>
            <w:r w:rsidRPr="00C55385">
              <w:rPr>
                <w:rFonts w:cs="B Nazanin" w:hint="cs"/>
                <w:b/>
                <w:bCs/>
                <w:sz w:val="22"/>
                <w:szCs w:val="22"/>
                <w:rtl/>
                <w:lang w:bidi="fa-IR"/>
              </w:rPr>
              <w:t xml:space="preserve"> موظف است نسبت به پذیرش نسخ / دفترچه های مشمولین برنامه روستایی ممهور به مهر و امضای پزشک خانواده مستقر در </w:t>
            </w:r>
            <w:r>
              <w:rPr>
                <w:rFonts w:cs="B Nazanin" w:hint="cs"/>
                <w:b/>
                <w:bCs/>
                <w:sz w:val="22"/>
                <w:szCs w:val="22"/>
                <w:rtl/>
                <w:lang w:bidi="fa-IR"/>
              </w:rPr>
              <w:t xml:space="preserve">    </w:t>
            </w:r>
            <w:r w:rsidRPr="00C55385">
              <w:rPr>
                <w:rFonts w:cs="B Nazanin" w:hint="cs"/>
                <w:b/>
                <w:bCs/>
                <w:sz w:val="22"/>
                <w:szCs w:val="22"/>
                <w:rtl/>
                <w:lang w:bidi="fa-IR"/>
              </w:rPr>
              <w:t>روستا/شهر محل اجرای قرارداد و تحویل داروهای نسخ ، طبق ضوابط این قرارداد در ساعات کاری مصوب داروخانه اقدام و معادل   30% بهای نسخه را از بیمار دریافت نماید .</w:t>
            </w:r>
          </w:p>
          <w:p w:rsidR="00C46C7B" w:rsidRDefault="00C46C7B" w:rsidP="005F77BE">
            <w:pPr>
              <w:spacing w:line="380" w:lineRule="exact"/>
              <w:jc w:val="lowKashida"/>
              <w:rPr>
                <w:rFonts w:cs="B Nazanin"/>
                <w:b/>
                <w:bCs/>
                <w:sz w:val="22"/>
                <w:szCs w:val="22"/>
                <w:rtl/>
                <w:lang w:bidi="fa-IR"/>
              </w:rPr>
            </w:pPr>
            <w:r w:rsidRPr="00C55385">
              <w:rPr>
                <w:rFonts w:cs="B Nazanin" w:hint="cs"/>
                <w:b/>
                <w:bCs/>
                <w:sz w:val="22"/>
                <w:szCs w:val="22"/>
                <w:rtl/>
                <w:lang w:bidi="fa-IR"/>
              </w:rPr>
              <w:t>تبصره</w:t>
            </w:r>
            <w:r>
              <w:rPr>
                <w:rFonts w:cs="B Nazanin" w:hint="cs"/>
                <w:b/>
                <w:bCs/>
                <w:sz w:val="22"/>
                <w:szCs w:val="22"/>
                <w:rtl/>
                <w:lang w:bidi="fa-IR"/>
              </w:rPr>
              <w:t>1</w:t>
            </w:r>
            <w:r w:rsidRPr="00C55385">
              <w:rPr>
                <w:rFonts w:cs="B Nazanin" w:hint="cs"/>
                <w:b/>
                <w:bCs/>
                <w:sz w:val="22"/>
                <w:szCs w:val="22"/>
                <w:rtl/>
                <w:lang w:bidi="fa-IR"/>
              </w:rPr>
              <w:t>:حق فنی داروساز در مورد نسخ بیمه روستایی زمانی که خدمات داروئی توسط داروساز و در محل داروخانه دولتی ارائه می گرددبه میزان تعرفه دولتی</w:t>
            </w:r>
            <w:r>
              <w:rPr>
                <w:rFonts w:cs="B Nazanin" w:hint="cs"/>
                <w:b/>
                <w:bCs/>
                <w:sz w:val="22"/>
                <w:szCs w:val="22"/>
                <w:rtl/>
                <w:lang w:bidi="fa-IR"/>
              </w:rPr>
              <w:t xml:space="preserve"> طبق دستورالعمل ابلاغی  از بیمار اخذ خواهد شد. </w:t>
            </w:r>
          </w:p>
          <w:p w:rsidR="00C46C7B" w:rsidRDefault="00C46C7B" w:rsidP="00585BB7">
            <w:pPr>
              <w:spacing w:line="300" w:lineRule="exact"/>
              <w:jc w:val="lowKashida"/>
              <w:rPr>
                <w:rFonts w:cs="B Nazanin"/>
                <w:b/>
                <w:bCs/>
                <w:sz w:val="22"/>
                <w:szCs w:val="22"/>
                <w:rtl/>
                <w:lang w:bidi="fa-IR"/>
              </w:rPr>
            </w:pPr>
            <w:r w:rsidRPr="00C55385">
              <w:rPr>
                <w:rFonts w:cs="B Nazanin" w:hint="cs"/>
                <w:b/>
                <w:bCs/>
                <w:sz w:val="22"/>
                <w:szCs w:val="22"/>
                <w:rtl/>
                <w:lang w:bidi="fa-IR"/>
              </w:rPr>
              <w:t>تبصره</w:t>
            </w:r>
            <w:r>
              <w:rPr>
                <w:rFonts w:cs="B Nazanin" w:hint="cs"/>
                <w:b/>
                <w:bCs/>
                <w:sz w:val="22"/>
                <w:szCs w:val="22"/>
                <w:rtl/>
                <w:lang w:bidi="fa-IR"/>
              </w:rPr>
              <w:t xml:space="preserve"> 2</w:t>
            </w:r>
            <w:r w:rsidRPr="00C55385">
              <w:rPr>
                <w:rFonts w:cs="B Nazanin" w:hint="cs"/>
                <w:b/>
                <w:bCs/>
                <w:sz w:val="22"/>
                <w:szCs w:val="22"/>
                <w:rtl/>
                <w:lang w:bidi="fa-IR"/>
              </w:rPr>
              <w:t>:</w:t>
            </w:r>
            <w:r>
              <w:rPr>
                <w:rFonts w:cs="B Nazanin" w:hint="cs"/>
                <w:b/>
                <w:bCs/>
                <w:sz w:val="22"/>
                <w:szCs w:val="22"/>
                <w:rtl/>
                <w:lang w:bidi="fa-IR"/>
              </w:rPr>
              <w:t xml:space="preserve"> </w:t>
            </w:r>
            <w:r w:rsidRPr="00C55385">
              <w:rPr>
                <w:rFonts w:cs="B Nazanin" w:hint="cs"/>
                <w:b/>
                <w:bCs/>
                <w:sz w:val="22"/>
                <w:szCs w:val="22"/>
                <w:rtl/>
                <w:lang w:bidi="fa-IR"/>
              </w:rPr>
              <w:t xml:space="preserve"> </w:t>
            </w:r>
            <w:r w:rsidR="00585BB7">
              <w:rPr>
                <w:rFonts w:cs="B Nazanin" w:hint="cs"/>
                <w:b/>
                <w:bCs/>
                <w:sz w:val="22"/>
                <w:szCs w:val="22"/>
                <w:rtl/>
                <w:lang w:bidi="fa-IR"/>
              </w:rPr>
              <w:t>در مواردیکه خدمات دارویی در غیاب دکتر داروساز</w:t>
            </w:r>
            <w:r w:rsidR="00A607EA">
              <w:rPr>
                <w:rFonts w:cs="B Nazanin" w:hint="cs"/>
                <w:b/>
                <w:bCs/>
                <w:sz w:val="22"/>
                <w:szCs w:val="22"/>
                <w:rtl/>
                <w:lang w:bidi="fa-IR"/>
              </w:rPr>
              <w:t>توسط کارکنان پیمانکار و با نظارت پزشک مرکز ارائه می گردد اخذ دستمزد نسخه پیچی به مبلغی که از طرف کارفرما اعلام می گردد بلامانع است</w:t>
            </w:r>
            <w:r>
              <w:rPr>
                <w:rFonts w:cs="B Nazanin" w:hint="cs"/>
                <w:b/>
                <w:bCs/>
                <w:sz w:val="22"/>
                <w:szCs w:val="22"/>
                <w:rtl/>
                <w:lang w:bidi="fa-IR"/>
              </w:rPr>
              <w:t xml:space="preserve">. </w:t>
            </w:r>
          </w:p>
          <w:p w:rsidR="00C46C7B" w:rsidRPr="00C55385" w:rsidRDefault="00A607EA" w:rsidP="005F77BE">
            <w:pPr>
              <w:spacing w:line="380" w:lineRule="exact"/>
              <w:jc w:val="lowKashida"/>
              <w:rPr>
                <w:rFonts w:cs="B Nazanin"/>
                <w:b/>
                <w:bCs/>
                <w:sz w:val="22"/>
                <w:szCs w:val="22"/>
                <w:rtl/>
                <w:lang w:bidi="fa-IR"/>
              </w:rPr>
            </w:pPr>
            <w:r>
              <w:rPr>
                <w:rFonts w:cs="B Nazanin" w:hint="cs"/>
                <w:b/>
                <w:bCs/>
                <w:sz w:val="22"/>
                <w:szCs w:val="22"/>
                <w:rtl/>
                <w:lang w:bidi="fa-IR"/>
              </w:rPr>
              <w:t>تبصره 3:</w:t>
            </w:r>
            <w:r w:rsidR="00C46C7B" w:rsidRPr="00C55385">
              <w:rPr>
                <w:rFonts w:cs="B Nazanin" w:hint="cs"/>
                <w:b/>
                <w:bCs/>
                <w:sz w:val="22"/>
                <w:szCs w:val="22"/>
                <w:rtl/>
                <w:lang w:bidi="fa-IR"/>
              </w:rPr>
              <w:t xml:space="preserve">حق فنی داروساز یا دستمزد نسخه پیچی تنها یکبار به ازاء هر بار مراجعه بیمار قابل دریافت و به نسخه آزاد ضمیمه تعلق نخواهد گرفت . </w:t>
            </w:r>
          </w:p>
          <w:p w:rsidR="00C46C7B" w:rsidRPr="00C55385" w:rsidRDefault="00C46C7B" w:rsidP="00585BB7">
            <w:pPr>
              <w:spacing w:line="380" w:lineRule="exact"/>
              <w:jc w:val="lowKashida"/>
              <w:rPr>
                <w:rFonts w:cs="B Nazanin"/>
                <w:b/>
                <w:bCs/>
                <w:sz w:val="22"/>
                <w:szCs w:val="22"/>
                <w:rtl/>
                <w:lang w:bidi="fa-IR"/>
              </w:rPr>
            </w:pPr>
            <w:r>
              <w:rPr>
                <w:rFonts w:cs="B Nazanin" w:hint="cs"/>
                <w:b/>
                <w:bCs/>
                <w:sz w:val="22"/>
                <w:szCs w:val="22"/>
                <w:rtl/>
                <w:lang w:bidi="fa-IR"/>
              </w:rPr>
              <w:t>1</w:t>
            </w:r>
            <w:r w:rsidR="00585BB7">
              <w:rPr>
                <w:rFonts w:cs="B Nazanin" w:hint="cs"/>
                <w:b/>
                <w:bCs/>
                <w:sz w:val="22"/>
                <w:szCs w:val="22"/>
                <w:rtl/>
                <w:lang w:bidi="fa-IR"/>
              </w:rPr>
              <w:t>7</w:t>
            </w:r>
            <w:r w:rsidRPr="00C55385">
              <w:rPr>
                <w:rFonts w:cs="B Nazanin" w:hint="cs"/>
                <w:b/>
                <w:bCs/>
                <w:sz w:val="22"/>
                <w:szCs w:val="22"/>
                <w:rtl/>
                <w:lang w:bidi="fa-IR"/>
              </w:rPr>
              <w:t>-</w:t>
            </w:r>
            <w:r>
              <w:rPr>
                <w:rFonts w:cs="B Nazanin" w:hint="cs"/>
                <w:b/>
                <w:bCs/>
                <w:sz w:val="22"/>
                <w:szCs w:val="22"/>
                <w:rtl/>
                <w:lang w:bidi="fa-IR"/>
              </w:rPr>
              <w:t>7</w:t>
            </w:r>
            <w:r w:rsidRPr="00C55385">
              <w:rPr>
                <w:rFonts w:cs="B Nazanin" w:hint="cs"/>
                <w:b/>
                <w:bCs/>
                <w:sz w:val="22"/>
                <w:szCs w:val="22"/>
                <w:rtl/>
                <w:lang w:bidi="fa-IR"/>
              </w:rPr>
              <w:t>)</w:t>
            </w:r>
            <w:r>
              <w:rPr>
                <w:rFonts w:cs="B Nazanin" w:hint="cs"/>
                <w:b/>
                <w:bCs/>
                <w:sz w:val="22"/>
                <w:szCs w:val="22"/>
                <w:rtl/>
                <w:lang w:bidi="fa-IR"/>
              </w:rPr>
              <w:t>پیمانکار</w:t>
            </w:r>
            <w:r w:rsidRPr="00C55385">
              <w:rPr>
                <w:rFonts w:cs="B Nazanin" w:hint="cs"/>
                <w:b/>
                <w:bCs/>
                <w:sz w:val="22"/>
                <w:szCs w:val="22"/>
                <w:rtl/>
                <w:lang w:bidi="fa-IR"/>
              </w:rPr>
              <w:t xml:space="preserve"> متعهد می گردد حد اکثر تا 7 روز پس از پایان هرماه نسبت به تهیه فهرست نسخ و تنظیم صورتحساب ماه قبل ، مشابه الگوی سازمانهای بیمه گر</w:t>
            </w:r>
            <w:r>
              <w:rPr>
                <w:rFonts w:cs="B Nazanin" w:hint="cs"/>
                <w:b/>
                <w:bCs/>
                <w:sz w:val="22"/>
                <w:szCs w:val="22"/>
                <w:rtl/>
                <w:lang w:bidi="fa-IR"/>
              </w:rPr>
              <w:t xml:space="preserve"> </w:t>
            </w:r>
            <w:r w:rsidRPr="00C55385">
              <w:rPr>
                <w:rFonts w:cs="B Nazanin" w:hint="cs"/>
                <w:b/>
                <w:bCs/>
                <w:sz w:val="22"/>
                <w:szCs w:val="22"/>
                <w:rtl/>
                <w:lang w:bidi="fa-IR"/>
              </w:rPr>
              <w:t xml:space="preserve"> اقدام و آن را به همراه نسخ دریافتی به </w:t>
            </w:r>
            <w:r>
              <w:rPr>
                <w:rFonts w:cs="B Nazanin" w:hint="cs"/>
                <w:b/>
                <w:bCs/>
                <w:sz w:val="22"/>
                <w:szCs w:val="22"/>
                <w:rtl/>
                <w:lang w:bidi="fa-IR"/>
              </w:rPr>
              <w:t>کارفرما</w:t>
            </w:r>
            <w:r w:rsidRPr="00C55385">
              <w:rPr>
                <w:rFonts w:cs="B Nazanin" w:hint="cs"/>
                <w:b/>
                <w:bCs/>
                <w:sz w:val="22"/>
                <w:szCs w:val="22"/>
                <w:rtl/>
                <w:lang w:bidi="fa-IR"/>
              </w:rPr>
              <w:t xml:space="preserve"> تحویل و رسید دریافت نماید . </w:t>
            </w:r>
          </w:p>
          <w:p w:rsidR="00C46C7B" w:rsidRDefault="00C46C7B" w:rsidP="00A607EA">
            <w:pPr>
              <w:spacing w:line="380" w:lineRule="exact"/>
              <w:jc w:val="lowKashida"/>
              <w:rPr>
                <w:rFonts w:cs="B Nazanin"/>
                <w:b/>
                <w:bCs/>
                <w:sz w:val="22"/>
                <w:szCs w:val="22"/>
                <w:rtl/>
                <w:lang w:bidi="fa-IR"/>
              </w:rPr>
            </w:pPr>
            <w:r>
              <w:rPr>
                <w:rFonts w:cs="B Nazanin" w:hint="cs"/>
                <w:b/>
                <w:bCs/>
                <w:sz w:val="22"/>
                <w:szCs w:val="22"/>
                <w:rtl/>
                <w:lang w:bidi="fa-IR"/>
              </w:rPr>
              <w:t>1</w:t>
            </w:r>
            <w:r w:rsidR="00585BB7">
              <w:rPr>
                <w:rFonts w:cs="B Nazanin" w:hint="cs"/>
                <w:b/>
                <w:bCs/>
                <w:sz w:val="22"/>
                <w:szCs w:val="22"/>
                <w:rtl/>
                <w:lang w:bidi="fa-IR"/>
              </w:rPr>
              <w:t>8</w:t>
            </w:r>
            <w:r w:rsidRPr="00C55385">
              <w:rPr>
                <w:rFonts w:cs="B Nazanin" w:hint="cs"/>
                <w:b/>
                <w:bCs/>
                <w:sz w:val="22"/>
                <w:szCs w:val="22"/>
                <w:rtl/>
                <w:lang w:bidi="fa-IR"/>
              </w:rPr>
              <w:t>-</w:t>
            </w:r>
            <w:r>
              <w:rPr>
                <w:rFonts w:cs="B Nazanin" w:hint="cs"/>
                <w:b/>
                <w:bCs/>
                <w:sz w:val="22"/>
                <w:szCs w:val="22"/>
                <w:rtl/>
                <w:lang w:bidi="fa-IR"/>
              </w:rPr>
              <w:t>7</w:t>
            </w:r>
            <w:r w:rsidRPr="00C55385">
              <w:rPr>
                <w:rFonts w:cs="B Nazanin" w:hint="cs"/>
                <w:b/>
                <w:bCs/>
                <w:sz w:val="22"/>
                <w:szCs w:val="22"/>
                <w:rtl/>
                <w:lang w:bidi="fa-IR"/>
              </w:rPr>
              <w:t>)</w:t>
            </w:r>
            <w:r>
              <w:rPr>
                <w:rFonts w:cs="B Nazanin" w:hint="cs"/>
                <w:b/>
                <w:bCs/>
                <w:sz w:val="22"/>
                <w:szCs w:val="22"/>
                <w:rtl/>
                <w:lang w:bidi="fa-IR"/>
              </w:rPr>
              <w:t>پیمانکار</w:t>
            </w:r>
            <w:r w:rsidRPr="00C55385">
              <w:rPr>
                <w:rFonts w:cs="B Nazanin" w:hint="cs"/>
                <w:b/>
                <w:bCs/>
                <w:sz w:val="22"/>
                <w:szCs w:val="22"/>
                <w:rtl/>
                <w:lang w:bidi="fa-IR"/>
              </w:rPr>
              <w:t xml:space="preserve"> متعهد می گردد ضوابط کلی پذیرش و مقررات کلی مربوط به سازمانهای بیمه گر از قبیل لزوم مهر و امضای پشت نسخ دریافتی ، درج حداقل قیمت داروهای چند قیمتی بر روی نسخ ، کاربن گذاری و قیمت زنی در حضور بیمار ، خو</w:t>
            </w:r>
            <w:r>
              <w:rPr>
                <w:rFonts w:cs="B Nazanin" w:hint="cs"/>
                <w:b/>
                <w:bCs/>
                <w:sz w:val="22"/>
                <w:szCs w:val="22"/>
                <w:rtl/>
                <w:lang w:bidi="fa-IR"/>
              </w:rPr>
              <w:t>د</w:t>
            </w:r>
            <w:r w:rsidRPr="00C55385">
              <w:rPr>
                <w:rFonts w:cs="B Nazanin" w:hint="cs"/>
                <w:b/>
                <w:bCs/>
                <w:sz w:val="22"/>
                <w:szCs w:val="22"/>
                <w:rtl/>
                <w:lang w:bidi="fa-IR"/>
              </w:rPr>
              <w:t>داری از نگهداری نسخ سفید یا دفترچه های بیمه روستایی در داروخانه و</w:t>
            </w:r>
            <w:r w:rsidR="00A607EA">
              <w:rPr>
                <w:rFonts w:cs="B Nazanin" w:hint="cs"/>
                <w:b/>
                <w:bCs/>
                <w:sz w:val="22"/>
                <w:szCs w:val="22"/>
                <w:rtl/>
                <w:lang w:bidi="fa-IR"/>
              </w:rPr>
              <w:t>....</w:t>
            </w:r>
            <w:r w:rsidRPr="00C55385">
              <w:rPr>
                <w:rFonts w:cs="B Nazanin" w:hint="cs"/>
                <w:b/>
                <w:bCs/>
                <w:sz w:val="22"/>
                <w:szCs w:val="22"/>
                <w:rtl/>
                <w:lang w:bidi="fa-IR"/>
              </w:rPr>
              <w:t xml:space="preserve"> را رعایت نماید . </w:t>
            </w:r>
          </w:p>
          <w:p w:rsidR="00C46C7B" w:rsidRDefault="00C46C7B" w:rsidP="00585BB7">
            <w:pPr>
              <w:spacing w:line="380" w:lineRule="exact"/>
              <w:jc w:val="lowKashida"/>
              <w:rPr>
                <w:rFonts w:cs="B Roya"/>
                <w:b/>
                <w:bCs/>
                <w:rtl/>
                <w:lang w:bidi="fa-IR"/>
              </w:rPr>
            </w:pPr>
            <w:r>
              <w:rPr>
                <w:rFonts w:cs="B Nazanin" w:hint="cs"/>
                <w:b/>
                <w:bCs/>
                <w:sz w:val="22"/>
                <w:szCs w:val="22"/>
                <w:rtl/>
                <w:lang w:bidi="fa-IR"/>
              </w:rPr>
              <w:t>1</w:t>
            </w:r>
            <w:r w:rsidR="00585BB7">
              <w:rPr>
                <w:rFonts w:cs="B Nazanin" w:hint="cs"/>
                <w:b/>
                <w:bCs/>
                <w:sz w:val="22"/>
                <w:szCs w:val="22"/>
                <w:rtl/>
                <w:lang w:bidi="fa-IR"/>
              </w:rPr>
              <w:t>9</w:t>
            </w:r>
            <w:r w:rsidRPr="00C55385">
              <w:rPr>
                <w:rFonts w:cs="B Nazanin" w:hint="cs"/>
                <w:b/>
                <w:bCs/>
                <w:sz w:val="22"/>
                <w:szCs w:val="22"/>
                <w:rtl/>
                <w:lang w:bidi="fa-IR"/>
              </w:rPr>
              <w:t>-</w:t>
            </w:r>
            <w:r>
              <w:rPr>
                <w:rFonts w:cs="B Nazanin" w:hint="cs"/>
                <w:b/>
                <w:bCs/>
                <w:sz w:val="22"/>
                <w:szCs w:val="22"/>
                <w:rtl/>
                <w:lang w:bidi="fa-IR"/>
              </w:rPr>
              <w:t>7</w:t>
            </w:r>
            <w:r w:rsidRPr="00C55385">
              <w:rPr>
                <w:rFonts w:cs="B Nazanin" w:hint="cs"/>
                <w:b/>
                <w:bCs/>
                <w:sz w:val="22"/>
                <w:szCs w:val="22"/>
                <w:rtl/>
                <w:lang w:bidi="fa-IR"/>
              </w:rPr>
              <w:t>)</w:t>
            </w:r>
            <w:r>
              <w:rPr>
                <w:rFonts w:cs="B Nazanin" w:hint="cs"/>
                <w:b/>
                <w:bCs/>
                <w:sz w:val="22"/>
                <w:szCs w:val="22"/>
                <w:rtl/>
                <w:lang w:bidi="fa-IR"/>
              </w:rPr>
              <w:t>پیمانکار</w:t>
            </w:r>
            <w:r w:rsidRPr="00C55385">
              <w:rPr>
                <w:rFonts w:cs="B Nazanin" w:hint="cs"/>
                <w:b/>
                <w:bCs/>
                <w:sz w:val="22"/>
                <w:szCs w:val="22"/>
                <w:rtl/>
                <w:lang w:bidi="fa-IR"/>
              </w:rPr>
              <w:t xml:space="preserve"> متعهد می گردد در بازرسی هایی که توسط بازرسین شبکه بهداشت و درمان و </w:t>
            </w:r>
            <w:r>
              <w:rPr>
                <w:rFonts w:cs="B Nazanin" w:hint="cs"/>
                <w:b/>
                <w:bCs/>
                <w:sz w:val="22"/>
                <w:szCs w:val="22"/>
                <w:rtl/>
                <w:lang w:bidi="fa-IR"/>
              </w:rPr>
              <w:t>اداره کل بیمه سلامت ایرانیان</w:t>
            </w:r>
            <w:r w:rsidRPr="00C55385">
              <w:rPr>
                <w:rFonts w:cs="B Nazanin" w:hint="cs"/>
                <w:b/>
                <w:bCs/>
                <w:sz w:val="22"/>
                <w:szCs w:val="22"/>
                <w:rtl/>
                <w:lang w:bidi="fa-IR"/>
              </w:rPr>
              <w:t xml:space="preserve"> ، یا معاونت غذا و دارو </w:t>
            </w:r>
            <w:r>
              <w:rPr>
                <w:rFonts w:cs="B Nazanin" w:hint="cs"/>
                <w:b/>
                <w:bCs/>
                <w:sz w:val="22"/>
                <w:szCs w:val="22"/>
                <w:rtl/>
                <w:lang w:bidi="fa-IR"/>
              </w:rPr>
              <w:t xml:space="preserve"> دانشگاه </w:t>
            </w:r>
            <w:r w:rsidRPr="00C55385">
              <w:rPr>
                <w:rFonts w:cs="B Nazanin" w:hint="cs"/>
                <w:b/>
                <w:bCs/>
                <w:sz w:val="22"/>
                <w:szCs w:val="22"/>
                <w:rtl/>
                <w:lang w:bidi="fa-IR"/>
              </w:rPr>
              <w:t>برای نظارت بر حسن اجرای قرارداد انجام می گیرد به نحو مطلوب همکاری کند.</w:t>
            </w:r>
          </w:p>
          <w:p w:rsidR="00C46C7B" w:rsidRDefault="00585BB7" w:rsidP="005F77BE">
            <w:pPr>
              <w:spacing w:line="380" w:lineRule="exact"/>
              <w:jc w:val="lowKashida"/>
              <w:rPr>
                <w:rFonts w:cs="B Nazanin"/>
                <w:b/>
                <w:bCs/>
                <w:sz w:val="22"/>
                <w:szCs w:val="22"/>
                <w:rtl/>
                <w:lang w:bidi="fa-IR"/>
              </w:rPr>
            </w:pPr>
            <w:r>
              <w:rPr>
                <w:rFonts w:cs="B Nazanin" w:hint="cs"/>
                <w:b/>
                <w:bCs/>
                <w:sz w:val="22"/>
                <w:szCs w:val="22"/>
                <w:rtl/>
                <w:lang w:bidi="fa-IR"/>
              </w:rPr>
              <w:t>20</w:t>
            </w:r>
            <w:r w:rsidR="00C46C7B" w:rsidRPr="00C55385">
              <w:rPr>
                <w:rFonts w:cs="B Nazanin" w:hint="cs"/>
                <w:b/>
                <w:bCs/>
                <w:sz w:val="22"/>
                <w:szCs w:val="22"/>
                <w:rtl/>
                <w:lang w:bidi="fa-IR"/>
              </w:rPr>
              <w:t>-</w:t>
            </w:r>
            <w:r w:rsidR="00C46C7B">
              <w:rPr>
                <w:rFonts w:cs="B Nazanin" w:hint="cs"/>
                <w:b/>
                <w:bCs/>
                <w:sz w:val="22"/>
                <w:szCs w:val="22"/>
                <w:rtl/>
                <w:lang w:bidi="fa-IR"/>
              </w:rPr>
              <w:t>7</w:t>
            </w:r>
            <w:r w:rsidR="00C46C7B" w:rsidRPr="00C55385">
              <w:rPr>
                <w:rFonts w:cs="B Nazanin" w:hint="cs"/>
                <w:b/>
                <w:bCs/>
                <w:sz w:val="22"/>
                <w:szCs w:val="22"/>
                <w:rtl/>
                <w:lang w:bidi="fa-IR"/>
              </w:rPr>
              <w:t>)</w:t>
            </w:r>
            <w:r w:rsidR="00C46C7B">
              <w:rPr>
                <w:rFonts w:cs="B Nazanin" w:hint="cs"/>
                <w:b/>
                <w:bCs/>
                <w:sz w:val="22"/>
                <w:szCs w:val="22"/>
                <w:rtl/>
                <w:lang w:bidi="fa-IR"/>
              </w:rPr>
              <w:t>پیمانکار</w:t>
            </w:r>
            <w:r w:rsidR="00C46C7B" w:rsidRPr="00C55385">
              <w:rPr>
                <w:rFonts w:cs="B Nazanin" w:hint="cs"/>
                <w:b/>
                <w:bCs/>
                <w:sz w:val="22"/>
                <w:szCs w:val="22"/>
                <w:rtl/>
                <w:lang w:bidi="fa-IR"/>
              </w:rPr>
              <w:t xml:space="preserve"> متعهد می شود </w:t>
            </w:r>
            <w:r w:rsidR="00C46C7B">
              <w:rPr>
                <w:rFonts w:cs="B Nazanin" w:hint="cs"/>
                <w:b/>
                <w:bCs/>
                <w:sz w:val="22"/>
                <w:szCs w:val="22"/>
                <w:rtl/>
                <w:lang w:bidi="fa-IR"/>
              </w:rPr>
              <w:t xml:space="preserve">آن تعداد </w:t>
            </w:r>
            <w:r w:rsidR="00C46C7B" w:rsidRPr="00C55385">
              <w:rPr>
                <w:rFonts w:cs="B Nazanin" w:hint="cs"/>
                <w:b/>
                <w:bCs/>
                <w:sz w:val="22"/>
                <w:szCs w:val="22"/>
                <w:rtl/>
                <w:lang w:bidi="fa-IR"/>
              </w:rPr>
              <w:t xml:space="preserve">از داروهای مورد نیاز </w:t>
            </w:r>
            <w:r w:rsidR="00C46C7B">
              <w:rPr>
                <w:rFonts w:cs="B Nazanin" w:hint="cs"/>
                <w:b/>
                <w:bCs/>
                <w:sz w:val="22"/>
                <w:szCs w:val="22"/>
                <w:rtl/>
                <w:lang w:bidi="fa-IR"/>
              </w:rPr>
              <w:t>قفسه</w:t>
            </w:r>
            <w:r w:rsidR="00C46C7B" w:rsidRPr="00C55385">
              <w:rPr>
                <w:rFonts w:cs="B Nazanin" w:hint="cs"/>
                <w:b/>
                <w:bCs/>
                <w:sz w:val="22"/>
                <w:szCs w:val="22"/>
                <w:rtl/>
                <w:lang w:bidi="fa-IR"/>
              </w:rPr>
              <w:t xml:space="preserve"> دارویی که با نظر پزشک بر اساس فهرست دارویی طرح بیمه روستایی تهیه شده است را به همراه لیست قیمت آنها برای شیفت شب در اختیار مرکز بهداشتی درمانی قرار دهد و روز بعد نسبت به تکمیل و تهیه فهرست داروهای مصرف شده اقدام کند مسئولیت </w:t>
            </w:r>
            <w:r w:rsidR="00C46C7B">
              <w:rPr>
                <w:rFonts w:cs="B Nazanin" w:hint="cs"/>
                <w:b/>
                <w:bCs/>
                <w:sz w:val="22"/>
                <w:szCs w:val="22"/>
                <w:rtl/>
                <w:lang w:bidi="fa-IR"/>
              </w:rPr>
              <w:t>اجرا ی</w:t>
            </w:r>
            <w:r w:rsidR="00C46C7B" w:rsidRPr="00C55385">
              <w:rPr>
                <w:rFonts w:cs="B Nazanin" w:hint="cs"/>
                <w:b/>
                <w:bCs/>
                <w:sz w:val="22"/>
                <w:szCs w:val="22"/>
                <w:rtl/>
                <w:lang w:bidi="fa-IR"/>
              </w:rPr>
              <w:t xml:space="preserve"> این برنامه با </w:t>
            </w:r>
            <w:r w:rsidR="00C46C7B">
              <w:rPr>
                <w:rFonts w:cs="B Nazanin" w:hint="cs"/>
                <w:b/>
                <w:bCs/>
                <w:sz w:val="22"/>
                <w:szCs w:val="22"/>
                <w:rtl/>
                <w:lang w:bidi="fa-IR"/>
              </w:rPr>
              <w:t>پیمانکار</w:t>
            </w:r>
            <w:r w:rsidR="00C46C7B" w:rsidRPr="00C55385">
              <w:rPr>
                <w:rFonts w:cs="B Nazanin" w:hint="cs"/>
                <w:b/>
                <w:bCs/>
                <w:sz w:val="22"/>
                <w:szCs w:val="22"/>
                <w:rtl/>
                <w:lang w:bidi="fa-IR"/>
              </w:rPr>
              <w:t xml:space="preserve"> و </w:t>
            </w:r>
            <w:r w:rsidR="00C46C7B">
              <w:rPr>
                <w:rFonts w:cs="B Nazanin" w:hint="cs"/>
                <w:b/>
                <w:bCs/>
                <w:sz w:val="22"/>
                <w:szCs w:val="22"/>
                <w:rtl/>
                <w:lang w:bidi="fa-IR"/>
              </w:rPr>
              <w:t xml:space="preserve">نظارت </w:t>
            </w:r>
            <w:r w:rsidR="00C46C7B" w:rsidRPr="00C55385">
              <w:rPr>
                <w:rFonts w:cs="B Nazanin" w:hint="cs"/>
                <w:b/>
                <w:bCs/>
                <w:sz w:val="22"/>
                <w:szCs w:val="22"/>
                <w:rtl/>
                <w:lang w:bidi="fa-IR"/>
              </w:rPr>
              <w:t xml:space="preserve"> آن با</w:t>
            </w:r>
            <w:r w:rsidR="00C46C7B">
              <w:rPr>
                <w:rFonts w:cs="B Nazanin" w:hint="cs"/>
                <w:b/>
                <w:bCs/>
                <w:sz w:val="22"/>
                <w:szCs w:val="22"/>
                <w:rtl/>
                <w:lang w:bidi="fa-IR"/>
              </w:rPr>
              <w:t xml:space="preserve"> کارفرما</w:t>
            </w:r>
            <w:r w:rsidR="00C46C7B" w:rsidRPr="00C55385">
              <w:rPr>
                <w:rFonts w:cs="B Nazanin" w:hint="cs"/>
                <w:b/>
                <w:bCs/>
                <w:sz w:val="22"/>
                <w:szCs w:val="22"/>
                <w:rtl/>
                <w:lang w:bidi="fa-IR"/>
              </w:rPr>
              <w:t xml:space="preserve"> است . </w:t>
            </w:r>
          </w:p>
          <w:p w:rsidR="00C46C7B" w:rsidRDefault="00C46C7B" w:rsidP="00585BB7">
            <w:pPr>
              <w:spacing w:line="380" w:lineRule="exact"/>
              <w:jc w:val="lowKashida"/>
              <w:rPr>
                <w:rFonts w:cs="B Nazanin"/>
                <w:b/>
                <w:bCs/>
                <w:sz w:val="22"/>
                <w:szCs w:val="22"/>
                <w:rtl/>
                <w:lang w:bidi="fa-IR"/>
              </w:rPr>
            </w:pPr>
            <w:r>
              <w:rPr>
                <w:rFonts w:cs="B Nazanin" w:hint="cs"/>
                <w:b/>
                <w:bCs/>
                <w:sz w:val="22"/>
                <w:szCs w:val="22"/>
                <w:rtl/>
                <w:lang w:bidi="fa-IR"/>
              </w:rPr>
              <w:t>2</w:t>
            </w:r>
            <w:r w:rsidR="00585BB7">
              <w:rPr>
                <w:rFonts w:cs="B Nazanin" w:hint="cs"/>
                <w:b/>
                <w:bCs/>
                <w:sz w:val="22"/>
                <w:szCs w:val="22"/>
                <w:rtl/>
                <w:lang w:bidi="fa-IR"/>
              </w:rPr>
              <w:t>1</w:t>
            </w:r>
            <w:r w:rsidRPr="00C55385">
              <w:rPr>
                <w:rFonts w:cs="B Nazanin" w:hint="cs"/>
                <w:b/>
                <w:bCs/>
                <w:sz w:val="22"/>
                <w:szCs w:val="22"/>
                <w:rtl/>
                <w:lang w:bidi="fa-IR"/>
              </w:rPr>
              <w:t>-</w:t>
            </w:r>
            <w:r>
              <w:rPr>
                <w:rFonts w:cs="B Nazanin" w:hint="cs"/>
                <w:b/>
                <w:bCs/>
                <w:sz w:val="22"/>
                <w:szCs w:val="22"/>
                <w:rtl/>
                <w:lang w:bidi="fa-IR"/>
              </w:rPr>
              <w:t>7</w:t>
            </w:r>
            <w:r w:rsidRPr="00C55385">
              <w:rPr>
                <w:rFonts w:cs="B Nazanin" w:hint="cs"/>
                <w:b/>
                <w:bCs/>
                <w:sz w:val="22"/>
                <w:szCs w:val="22"/>
                <w:rtl/>
                <w:lang w:bidi="fa-IR"/>
              </w:rPr>
              <w:t xml:space="preserve">)حداقل ساعات کار جهت ارائه خدمات دارویی توسط </w:t>
            </w:r>
            <w:r>
              <w:rPr>
                <w:rFonts w:cs="B Nazanin" w:hint="cs"/>
                <w:b/>
                <w:bCs/>
                <w:sz w:val="22"/>
                <w:szCs w:val="22"/>
                <w:rtl/>
                <w:lang w:bidi="fa-IR"/>
              </w:rPr>
              <w:t>پیمانکار</w:t>
            </w:r>
            <w:r w:rsidRPr="00C55385">
              <w:rPr>
                <w:rFonts w:cs="B Nazanin" w:hint="cs"/>
                <w:b/>
                <w:bCs/>
                <w:sz w:val="22"/>
                <w:szCs w:val="22"/>
                <w:rtl/>
                <w:lang w:bidi="fa-IR"/>
              </w:rPr>
              <w:t xml:space="preserve"> بر اساس ساعات موظف کار مرکز ( غیر بیتوته ) و باتوافق</w:t>
            </w:r>
            <w:r w:rsidRPr="00C55385">
              <w:rPr>
                <w:rFonts w:cs="B Nazanin"/>
                <w:b/>
                <w:bCs/>
                <w:sz w:val="22"/>
                <w:szCs w:val="22"/>
                <w:lang w:bidi="fa-IR"/>
              </w:rPr>
              <w:t xml:space="preserve"> </w:t>
            </w:r>
            <w:r w:rsidRPr="00C55385">
              <w:rPr>
                <w:rFonts w:cs="B Nazanin" w:hint="cs"/>
                <w:b/>
                <w:bCs/>
                <w:sz w:val="22"/>
                <w:szCs w:val="22"/>
                <w:rtl/>
                <w:lang w:bidi="fa-IR"/>
              </w:rPr>
              <w:t xml:space="preserve">به عمل آمده بین </w:t>
            </w:r>
            <w:r>
              <w:rPr>
                <w:rFonts w:cs="B Nazanin" w:hint="cs"/>
                <w:b/>
                <w:bCs/>
                <w:sz w:val="22"/>
                <w:szCs w:val="22"/>
                <w:rtl/>
                <w:lang w:bidi="fa-IR"/>
              </w:rPr>
              <w:t>کارفرما</w:t>
            </w:r>
            <w:r w:rsidRPr="00C55385">
              <w:rPr>
                <w:rFonts w:cs="B Nazanin" w:hint="cs"/>
                <w:b/>
                <w:bCs/>
                <w:sz w:val="22"/>
                <w:szCs w:val="22"/>
                <w:rtl/>
                <w:lang w:bidi="fa-IR"/>
              </w:rPr>
              <w:t xml:space="preserve"> و </w:t>
            </w:r>
            <w:r>
              <w:rPr>
                <w:rFonts w:cs="B Nazanin" w:hint="cs"/>
                <w:b/>
                <w:bCs/>
                <w:sz w:val="22"/>
                <w:szCs w:val="22"/>
                <w:rtl/>
                <w:lang w:bidi="fa-IR"/>
              </w:rPr>
              <w:t>پیمانکار</w:t>
            </w:r>
            <w:r w:rsidRPr="00C55385">
              <w:rPr>
                <w:rFonts w:cs="B Nazanin"/>
                <w:b/>
                <w:bCs/>
                <w:sz w:val="22"/>
                <w:szCs w:val="22"/>
                <w:lang w:bidi="fa-IR"/>
              </w:rPr>
              <w:t xml:space="preserve"> </w:t>
            </w:r>
            <w:r w:rsidRPr="00C55385">
              <w:rPr>
                <w:rFonts w:cs="B Nazanin" w:hint="cs"/>
                <w:b/>
                <w:bCs/>
                <w:sz w:val="22"/>
                <w:szCs w:val="22"/>
                <w:rtl/>
                <w:lang w:bidi="fa-IR"/>
              </w:rPr>
              <w:t xml:space="preserve">مطابق با تفاهم نامه طرح پزشک خانواده می باشد. موارد خاص با پیشنهاد کمیته بیمه روستایی شهرستان و تایید </w:t>
            </w:r>
            <w:r>
              <w:rPr>
                <w:rFonts w:cs="B Nazanin" w:hint="cs"/>
                <w:b/>
                <w:bCs/>
                <w:sz w:val="22"/>
                <w:szCs w:val="22"/>
                <w:rtl/>
                <w:lang w:bidi="fa-IR"/>
              </w:rPr>
              <w:t xml:space="preserve">معاونت </w:t>
            </w:r>
            <w:r w:rsidRPr="00C55385">
              <w:rPr>
                <w:rFonts w:cs="B Nazanin" w:hint="cs"/>
                <w:b/>
                <w:bCs/>
                <w:sz w:val="22"/>
                <w:szCs w:val="22"/>
                <w:rtl/>
                <w:lang w:bidi="fa-IR"/>
              </w:rPr>
              <w:t>غذا ودارو</w:t>
            </w:r>
            <w:r>
              <w:rPr>
                <w:rFonts w:cs="B Nazanin" w:hint="cs"/>
                <w:b/>
                <w:bCs/>
                <w:sz w:val="22"/>
                <w:szCs w:val="22"/>
                <w:rtl/>
                <w:lang w:bidi="fa-IR"/>
              </w:rPr>
              <w:t xml:space="preserve"> دانشگاه</w:t>
            </w:r>
            <w:r w:rsidRPr="00C55385">
              <w:rPr>
                <w:rFonts w:cs="B Nazanin" w:hint="cs"/>
                <w:b/>
                <w:bCs/>
                <w:sz w:val="22"/>
                <w:szCs w:val="22"/>
                <w:rtl/>
                <w:lang w:bidi="fa-IR"/>
              </w:rPr>
              <w:t xml:space="preserve"> و اداره کل بیمه </w:t>
            </w:r>
            <w:r>
              <w:rPr>
                <w:rFonts w:cs="B Nazanin" w:hint="cs"/>
                <w:b/>
                <w:bCs/>
                <w:sz w:val="22"/>
                <w:szCs w:val="22"/>
                <w:rtl/>
                <w:lang w:bidi="fa-IR"/>
              </w:rPr>
              <w:t xml:space="preserve">سلامت ایرانیان </w:t>
            </w:r>
            <w:r w:rsidRPr="00C55385">
              <w:rPr>
                <w:rFonts w:cs="B Nazanin" w:hint="cs"/>
                <w:b/>
                <w:bCs/>
                <w:sz w:val="22"/>
                <w:szCs w:val="22"/>
                <w:rtl/>
                <w:lang w:bidi="fa-IR"/>
              </w:rPr>
              <w:t xml:space="preserve"> خواهد بود .</w:t>
            </w:r>
          </w:p>
          <w:p w:rsidR="00C46C7B" w:rsidRDefault="00C46C7B" w:rsidP="00585BB7">
            <w:pPr>
              <w:spacing w:line="380" w:lineRule="exact"/>
              <w:jc w:val="lowKashida"/>
              <w:rPr>
                <w:rFonts w:cs="B Nazanin"/>
                <w:b/>
                <w:bCs/>
                <w:sz w:val="22"/>
                <w:szCs w:val="22"/>
                <w:rtl/>
                <w:lang w:bidi="fa-IR"/>
              </w:rPr>
            </w:pPr>
            <w:r>
              <w:rPr>
                <w:rFonts w:cs="B Nazanin" w:hint="cs"/>
                <w:b/>
                <w:bCs/>
                <w:sz w:val="22"/>
                <w:szCs w:val="22"/>
                <w:rtl/>
                <w:lang w:bidi="fa-IR"/>
              </w:rPr>
              <w:t>2</w:t>
            </w:r>
            <w:r w:rsidR="00585BB7">
              <w:rPr>
                <w:rFonts w:cs="B Nazanin" w:hint="cs"/>
                <w:b/>
                <w:bCs/>
                <w:sz w:val="22"/>
                <w:szCs w:val="22"/>
                <w:rtl/>
                <w:lang w:bidi="fa-IR"/>
              </w:rPr>
              <w:t>2</w:t>
            </w:r>
            <w:r>
              <w:rPr>
                <w:rFonts w:cs="B Nazanin" w:hint="cs"/>
                <w:b/>
                <w:bCs/>
                <w:sz w:val="22"/>
                <w:szCs w:val="22"/>
                <w:rtl/>
                <w:lang w:bidi="fa-IR"/>
              </w:rPr>
              <w:t>-7)پیمانکار</w:t>
            </w:r>
            <w:r w:rsidRPr="00EE781A">
              <w:rPr>
                <w:rFonts w:cs="B Nazanin" w:hint="cs"/>
                <w:b/>
                <w:bCs/>
                <w:sz w:val="22"/>
                <w:szCs w:val="22"/>
                <w:rtl/>
                <w:lang w:bidi="fa-IR"/>
              </w:rPr>
              <w:t>موظف است</w:t>
            </w:r>
            <w:r w:rsidR="00A607EA">
              <w:rPr>
                <w:rFonts w:cs="B Nazanin" w:hint="cs"/>
                <w:b/>
                <w:bCs/>
                <w:sz w:val="22"/>
                <w:szCs w:val="22"/>
                <w:rtl/>
                <w:lang w:bidi="fa-IR"/>
              </w:rPr>
              <w:t xml:space="preserve"> کارکنان خود را مکلف نماید</w:t>
            </w:r>
            <w:r w:rsidRPr="00EE781A">
              <w:rPr>
                <w:rFonts w:cs="B Nazanin" w:hint="cs"/>
                <w:b/>
                <w:bCs/>
                <w:sz w:val="22"/>
                <w:szCs w:val="22"/>
                <w:rtl/>
                <w:lang w:bidi="fa-IR"/>
              </w:rPr>
              <w:t xml:space="preserve"> در کلیه برنامه های سیاری (دهگردشی) ،طبق لیست دارویی پزشک خانواده ، پزشک مرکز بهداشتی درمانی را همراهی نماید .</w:t>
            </w:r>
          </w:p>
          <w:p w:rsidR="009C54D5" w:rsidRPr="009C54D5" w:rsidRDefault="009C54D5" w:rsidP="009C54D5">
            <w:pPr>
              <w:spacing w:line="380" w:lineRule="exact"/>
              <w:jc w:val="lowKashida"/>
              <w:rPr>
                <w:rFonts w:cs="B Nazanin"/>
                <w:b/>
                <w:bCs/>
                <w:sz w:val="22"/>
                <w:szCs w:val="22"/>
                <w:rtl/>
                <w:lang w:bidi="fa-IR"/>
              </w:rPr>
            </w:pPr>
          </w:p>
        </w:tc>
      </w:tr>
      <w:tr w:rsidR="00C46C7B" w:rsidRPr="00883C7D" w:rsidTr="005F77BE">
        <w:trPr>
          <w:trHeight w:val="464"/>
          <w:jc w:val="center"/>
        </w:trPr>
        <w:tc>
          <w:tcPr>
            <w:tcW w:w="2141" w:type="dxa"/>
            <w:gridSpan w:val="3"/>
            <w:tcBorders>
              <w:left w:val="thinThickSmallGap" w:sz="24" w:space="0" w:color="auto"/>
            </w:tcBorders>
          </w:tcPr>
          <w:p w:rsidR="00C46C7B" w:rsidRPr="00883C7D" w:rsidRDefault="00C46C7B" w:rsidP="005F77BE">
            <w:pPr>
              <w:spacing w:line="380" w:lineRule="exact"/>
              <w:jc w:val="center"/>
              <w:rPr>
                <w:rFonts w:cs="B Titr"/>
                <w:b/>
                <w:bCs/>
                <w:sz w:val="20"/>
                <w:szCs w:val="20"/>
                <w:rtl/>
                <w:lang w:bidi="fa-IR"/>
              </w:rPr>
            </w:pPr>
            <w:r>
              <w:rPr>
                <w:rFonts w:cs="B Titr" w:hint="cs"/>
                <w:b/>
                <w:bCs/>
                <w:sz w:val="20"/>
                <w:szCs w:val="20"/>
                <w:rtl/>
                <w:lang w:bidi="fa-IR"/>
              </w:rPr>
              <w:t>مهر و امضای کارفرما</w:t>
            </w:r>
          </w:p>
        </w:tc>
        <w:tc>
          <w:tcPr>
            <w:tcW w:w="3119" w:type="dxa"/>
            <w:gridSpan w:val="2"/>
            <w:tcBorders>
              <w:right w:val="thinThickSmallGap" w:sz="24" w:space="0" w:color="auto"/>
            </w:tcBorders>
          </w:tcPr>
          <w:p w:rsidR="00C46C7B" w:rsidRPr="00883C7D" w:rsidRDefault="00C46C7B" w:rsidP="005F77BE">
            <w:pPr>
              <w:spacing w:line="380" w:lineRule="exact"/>
              <w:jc w:val="center"/>
              <w:rPr>
                <w:rFonts w:cs="B Titr"/>
                <w:b/>
                <w:bCs/>
                <w:sz w:val="20"/>
                <w:szCs w:val="20"/>
                <w:rtl/>
                <w:lang w:bidi="fa-IR"/>
              </w:rPr>
            </w:pPr>
            <w:r w:rsidRPr="00883C7D">
              <w:rPr>
                <w:rFonts w:cs="B Titr" w:hint="cs"/>
                <w:b/>
                <w:bCs/>
                <w:sz w:val="20"/>
                <w:szCs w:val="20"/>
                <w:rtl/>
                <w:lang w:bidi="fa-IR"/>
              </w:rPr>
              <w:t>مهرو امضاي</w:t>
            </w:r>
            <w:r>
              <w:rPr>
                <w:rFonts w:cs="B Titr" w:hint="cs"/>
                <w:b/>
                <w:bCs/>
                <w:sz w:val="20"/>
                <w:szCs w:val="20"/>
                <w:rtl/>
                <w:lang w:bidi="fa-IR"/>
              </w:rPr>
              <w:t xml:space="preserve"> مسؤول امور مالی کارفرما</w:t>
            </w:r>
          </w:p>
        </w:tc>
        <w:tc>
          <w:tcPr>
            <w:tcW w:w="3260" w:type="dxa"/>
            <w:gridSpan w:val="3"/>
            <w:tcBorders>
              <w:right w:val="thinThickSmallGap" w:sz="24" w:space="0" w:color="auto"/>
            </w:tcBorders>
          </w:tcPr>
          <w:p w:rsidR="00C46C7B" w:rsidRPr="00883C7D" w:rsidRDefault="00C46C7B" w:rsidP="005F77BE">
            <w:pPr>
              <w:spacing w:line="380" w:lineRule="exact"/>
              <w:jc w:val="center"/>
              <w:rPr>
                <w:rFonts w:cs="B Titr"/>
                <w:b/>
                <w:bCs/>
                <w:sz w:val="20"/>
                <w:szCs w:val="20"/>
                <w:rtl/>
                <w:lang w:bidi="fa-IR"/>
              </w:rPr>
            </w:pPr>
            <w:r>
              <w:rPr>
                <w:rFonts w:cs="B Titr" w:hint="cs"/>
                <w:b/>
                <w:bCs/>
                <w:sz w:val="20"/>
                <w:szCs w:val="20"/>
                <w:rtl/>
                <w:lang w:bidi="fa-IR"/>
              </w:rPr>
              <w:t>مهر و امضای مجاز و تعهد آور پیمانکار</w:t>
            </w:r>
          </w:p>
        </w:tc>
        <w:tc>
          <w:tcPr>
            <w:tcW w:w="2802" w:type="dxa"/>
            <w:gridSpan w:val="6"/>
            <w:tcBorders>
              <w:left w:val="thinThickSmallGap" w:sz="24" w:space="0" w:color="auto"/>
            </w:tcBorders>
          </w:tcPr>
          <w:p w:rsidR="00C46C7B" w:rsidRDefault="00C46C7B" w:rsidP="005F77BE">
            <w:pPr>
              <w:spacing w:line="380" w:lineRule="exact"/>
              <w:jc w:val="center"/>
              <w:rPr>
                <w:rFonts w:cs="B Titr"/>
                <w:b/>
                <w:bCs/>
                <w:sz w:val="18"/>
                <w:szCs w:val="18"/>
                <w:rtl/>
                <w:lang w:bidi="fa-IR"/>
              </w:rPr>
            </w:pPr>
            <w:r>
              <w:rPr>
                <w:rFonts w:cs="B Titr" w:hint="cs"/>
                <w:b/>
                <w:bCs/>
                <w:sz w:val="18"/>
                <w:szCs w:val="18"/>
                <w:rtl/>
                <w:lang w:bidi="fa-IR"/>
              </w:rPr>
              <w:t>تائید معاونت غذا و دارو دانشگاه</w:t>
            </w:r>
            <w:r w:rsidRPr="003B7B81">
              <w:rPr>
                <w:rFonts w:cs="B Titr" w:hint="cs"/>
                <w:b/>
                <w:bCs/>
                <w:sz w:val="18"/>
                <w:szCs w:val="18"/>
                <w:rtl/>
                <w:lang w:bidi="fa-IR"/>
              </w:rPr>
              <w:t xml:space="preserve"> </w:t>
            </w:r>
          </w:p>
          <w:p w:rsidR="007B1490" w:rsidRPr="00883C7D" w:rsidRDefault="007B1490" w:rsidP="005F77BE">
            <w:pPr>
              <w:spacing w:line="380" w:lineRule="exact"/>
              <w:jc w:val="center"/>
              <w:rPr>
                <w:rFonts w:cs="B Titr"/>
                <w:b/>
                <w:bCs/>
                <w:sz w:val="20"/>
                <w:szCs w:val="20"/>
                <w:rtl/>
                <w:lang w:bidi="fa-IR"/>
              </w:rPr>
            </w:pPr>
          </w:p>
        </w:tc>
      </w:tr>
      <w:tr w:rsidR="00C46C7B" w:rsidRPr="00A7289D" w:rsidTr="005F77BE">
        <w:trPr>
          <w:gridAfter w:val="2"/>
          <w:wAfter w:w="141" w:type="dxa"/>
          <w:trHeight w:val="517"/>
          <w:jc w:val="center"/>
        </w:trPr>
        <w:tc>
          <w:tcPr>
            <w:tcW w:w="2346" w:type="dxa"/>
            <w:gridSpan w:val="4"/>
            <w:vMerge w:val="restart"/>
            <w:tcBorders>
              <w:right w:val="thinThickSmallGap" w:sz="12" w:space="0" w:color="auto"/>
            </w:tcBorders>
            <w:vAlign w:val="center"/>
          </w:tcPr>
          <w:p w:rsidR="00C46C7B" w:rsidRPr="00A7289D" w:rsidRDefault="003851D8" w:rsidP="005F77BE">
            <w:pPr>
              <w:rPr>
                <w:rFonts w:cs="2  Zar"/>
                <w:b/>
                <w:bCs/>
                <w:i/>
                <w:iCs/>
                <w:sz w:val="22"/>
                <w:szCs w:val="22"/>
                <w:rtl/>
                <w:lang w:bidi="fa-IR"/>
              </w:rPr>
            </w:pPr>
            <w:r w:rsidRPr="003851D8">
              <w:rPr>
                <w:rtl/>
              </w:rPr>
              <w:lastRenderedPageBreak/>
              <w:pict>
                <v:group id="_x0000_s1219" style="position:absolute;left:0;text-align:left;margin-left:382.65pt;margin-top:878.75pt;width:184.25pt;height:127.55pt;z-index:251661312;mso-position-horizontal-relative:text;mso-position-vertical-relative:text" coordorigin="111599787,110567385" coordsize="797688,696406">
                  <v:rect id="_x0000_s1220" style="position:absolute;left:111599787;top:110567385;width:797688;height:696406;flip:x;visibility:hidden;mso-wrap-edited:f"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v:shape id="_x0000_s1221" type="#_x0000_t7" style="position:absolute;left:111650428;top:110516745;width:696405;height:797687;rotation:-450;flip:x y;visibility:visible;mso-wrap-edited:f;mso-wrap-distance-left:2.88pt;mso-wrap-distance-top:2.88pt;mso-wrap-distance-right:2.88pt;mso-wrap-distance-bottom:2.88pt" fillcolor="black" stroked="f" strokeweight="0" insetpen="t" o:cliptowrap="t">
                    <v:shadow color="#ccc"/>
                    <o:lock v:ext="edit" shapetype="t"/>
                    <v:textbox inset="2.88pt,2.88pt,2.88pt,2.88pt"/>
                  </v:shape>
                  <v:rect id="_x0000_s1222" style="position:absolute;left:111698493;top:110707633;width:600276;height:420745;flip:x;visibility:visible;mso-wrap-edited:f;mso-wrap-distance-left:2.88pt;mso-wrap-distance-top:2.88pt;mso-wrap-distance-right:2.88pt;mso-wrap-distance-bottom:2.88pt" stroked="f" strokeweight="0" insetpen="t" o:cliptowrap="t">
                    <v:shadow color="#ccc"/>
                    <o:lock v:ext="edit" shapetype="t"/>
                    <v:textbox inset="2.88pt,2.88pt,2.88pt,2.88pt"/>
                  </v:rect>
                  <v:shape id="_x0000_s1223" type="#_x0000_t202" style="position:absolute;left:111715567;top:110707633;width:566128;height:420745;flip:x;visibility:visible;mso-wrap-edited:f;mso-wrap-distance-left:2.88pt;mso-wrap-distance-top:2.88pt;mso-wrap-distance-right:2.88pt;mso-wrap-distance-bottom:2.88pt" filled="f" stroked="f" strokeweight="0" insetpen="t" o:cliptowrap="t">
                    <v:shadow color="#ccc"/>
                    <o:lock v:ext="edit" shapetype="t"/>
                    <v:textbox style="mso-column-margin:5.7pt" inset="2.85pt,0,2.85pt,0">
                      <w:txbxContent>
                        <w:p w:rsidR="00C46C7B" w:rsidRDefault="00C46C7B" w:rsidP="00C46C7B">
                          <w:pPr>
                            <w:widowControl w:val="0"/>
                            <w:jc w:val="center"/>
                            <w:rPr>
                              <w:rFonts w:ascii="Impact" w:hAnsi="Impact"/>
                              <w:sz w:val="16"/>
                              <w:szCs w:val="16"/>
                            </w:rPr>
                          </w:pPr>
                          <w:r>
                            <w:rPr>
                              <w:rFonts w:ascii="Impact" w:cs="B Titr" w:hint="cs"/>
                              <w:sz w:val="16"/>
                              <w:szCs w:val="16"/>
                              <w:rtl/>
                            </w:rPr>
                            <w:t>فروردین ماه سال 1391</w:t>
                          </w:r>
                        </w:p>
                      </w:txbxContent>
                    </v:textbox>
                  </v:shape>
                </v:group>
              </w:pict>
            </w:r>
            <w:r w:rsidRPr="003851D8">
              <w:rPr>
                <w:rtl/>
              </w:rPr>
              <w:pict>
                <v:group id="_x0000_s1214" style="position:absolute;left:0;text-align:left;margin-left:382.65pt;margin-top:878.75pt;width:184.25pt;height:127.55pt;z-index:251660288;mso-position-horizontal-relative:text;mso-position-vertical-relative:text" coordorigin="111599787,110567385" coordsize="797688,696406">
                  <v:rect id="_x0000_s1215" style="position:absolute;left:111599787;top:110567385;width:797688;height:696406;flip:x;visibility:hidden;mso-wrap-edited:f"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v:shape id="_x0000_s1216" type="#_x0000_t7" style="position:absolute;left:111650428;top:110516745;width:696405;height:797687;rotation:-450;flip:x y;visibility:visible;mso-wrap-edited:f;mso-wrap-distance-left:2.88pt;mso-wrap-distance-top:2.88pt;mso-wrap-distance-right:2.88pt;mso-wrap-distance-bottom:2.88pt" fillcolor="black" stroked="f" strokeweight="0" insetpen="t" o:cliptowrap="t">
                    <v:shadow color="#ccc"/>
                    <o:lock v:ext="edit" shapetype="t"/>
                    <v:textbox inset="2.88pt,2.88pt,2.88pt,2.88pt"/>
                  </v:shape>
                  <v:rect id="_x0000_s1217" style="position:absolute;left:111698493;top:110707633;width:600276;height:420745;flip:x;visibility:visible;mso-wrap-edited:f;mso-wrap-distance-left:2.88pt;mso-wrap-distance-top:2.88pt;mso-wrap-distance-right:2.88pt;mso-wrap-distance-bottom:2.88pt" stroked="f" strokeweight="0" insetpen="t" o:cliptowrap="t">
                    <v:shadow color="#ccc"/>
                    <o:lock v:ext="edit" shapetype="t"/>
                    <v:textbox inset="2.88pt,2.88pt,2.88pt,2.88pt"/>
                  </v:rect>
                  <v:shape id="_x0000_s1218" type="#_x0000_t202" style="position:absolute;left:111715567;top:110707633;width:566128;height:420745;flip:x;visibility:visible;mso-wrap-edited:f;mso-wrap-distance-left:2.88pt;mso-wrap-distance-top:2.88pt;mso-wrap-distance-right:2.88pt;mso-wrap-distance-bottom:2.88pt" filled="f" stroked="f" strokeweight="0" insetpen="t" o:cliptowrap="t">
                    <v:shadow color="#ccc"/>
                    <o:lock v:ext="edit" shapetype="t"/>
                    <v:textbox style="mso-column-margin:5.7pt" inset="2.85pt,0,2.85pt,0">
                      <w:txbxContent>
                        <w:p w:rsidR="00C46C7B" w:rsidRDefault="00C46C7B" w:rsidP="00C46C7B">
                          <w:pPr>
                            <w:widowControl w:val="0"/>
                            <w:jc w:val="center"/>
                            <w:rPr>
                              <w:rFonts w:ascii="Impact" w:hAnsi="Impact"/>
                              <w:sz w:val="16"/>
                              <w:szCs w:val="16"/>
                            </w:rPr>
                          </w:pPr>
                          <w:r>
                            <w:rPr>
                              <w:rFonts w:ascii="Impact" w:cs="B Titr" w:hint="cs"/>
                              <w:sz w:val="16"/>
                              <w:szCs w:val="16"/>
                              <w:rtl/>
                            </w:rPr>
                            <w:t>فروردین ماه سال 1391</w:t>
                          </w:r>
                        </w:p>
                      </w:txbxContent>
                    </v:textbox>
                  </v:shape>
                </v:group>
              </w:pict>
            </w:r>
            <w:r w:rsidRPr="003851D8">
              <w:rPr>
                <w:rtl/>
              </w:rPr>
              <w:pict>
                <v:group id="_x0000_s1209" style="position:absolute;left:0;text-align:left;margin-left:354.35pt;margin-top:1006.3pt;width:184.25pt;height:127.55pt;z-index:251659264;mso-position-horizontal-relative:text;mso-position-vertical-relative:text" coordorigin="111599787,110567385" coordsize="797688,696406">
                  <v:rect id="_x0000_s1210" style="position:absolute;left:111599787;top:110567385;width:797688;height:696406;flip:x;visibility:hidden;mso-wrap-edited:f"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v:shape id="_x0000_s1211" type="#_x0000_t7" style="position:absolute;left:111650428;top:110516745;width:696405;height:797687;rotation:-450;flip:x y;visibility:visible;mso-wrap-edited:f;mso-wrap-distance-left:2.88pt;mso-wrap-distance-top:2.88pt;mso-wrap-distance-right:2.88pt;mso-wrap-distance-bottom:2.88pt" fillcolor="black" stroked="f" strokeweight="0" insetpen="t" o:cliptowrap="t">
                    <v:shadow color="#ccc"/>
                    <o:lock v:ext="edit" shapetype="t"/>
                    <v:textbox inset="2.88pt,2.88pt,2.88pt,2.88pt"/>
                  </v:shape>
                  <v:rect id="_x0000_s1212" style="position:absolute;left:111698493;top:110707633;width:600276;height:420745;flip:x;visibility:visible;mso-wrap-edited:f;mso-wrap-distance-left:2.88pt;mso-wrap-distance-top:2.88pt;mso-wrap-distance-right:2.88pt;mso-wrap-distance-bottom:2.88pt" stroked="f" strokeweight="0" insetpen="t" o:cliptowrap="t">
                    <v:shadow color="#ccc"/>
                    <o:lock v:ext="edit" shapetype="t"/>
                    <v:textbox inset="2.88pt,2.88pt,2.88pt,2.88pt"/>
                  </v:rect>
                  <v:shape id="_x0000_s1213" type="#_x0000_t202" style="position:absolute;left:111715567;top:110707633;width:566128;height:420745;flip:x;visibility:visible;mso-wrap-edited:f;mso-wrap-distance-left:2.88pt;mso-wrap-distance-top:2.88pt;mso-wrap-distance-right:2.88pt;mso-wrap-distance-bottom:2.88pt" filled="f" stroked="f" strokeweight="0" insetpen="t" o:cliptowrap="t">
                    <v:shadow color="#ccc"/>
                    <o:lock v:ext="edit" shapetype="t"/>
                    <v:textbox style="mso-column-margin:5.7pt" inset="2.85pt,0,2.85pt,0">
                      <w:txbxContent>
                        <w:p w:rsidR="00C46C7B" w:rsidRDefault="00C46C7B" w:rsidP="00C46C7B">
                          <w:pPr>
                            <w:widowControl w:val="0"/>
                            <w:jc w:val="center"/>
                            <w:rPr>
                              <w:rFonts w:ascii="Impact" w:hAnsi="Impact"/>
                              <w:sz w:val="16"/>
                              <w:szCs w:val="16"/>
                            </w:rPr>
                          </w:pPr>
                          <w:r>
                            <w:rPr>
                              <w:rFonts w:ascii="Impact" w:cs="B Titr" w:hint="cs"/>
                              <w:sz w:val="16"/>
                              <w:szCs w:val="16"/>
                              <w:rtl/>
                            </w:rPr>
                            <w:t>فروردین ماه سال 1391</w:t>
                          </w:r>
                        </w:p>
                      </w:txbxContent>
                    </v:textbox>
                  </v:shape>
                </v:group>
              </w:pict>
            </w:r>
            <w:r w:rsidRPr="003851D8">
              <w:rPr>
                <w:rtl/>
              </w:rPr>
              <w:pict>
                <v:group id="_x0000_s1204" style="position:absolute;left:0;text-align:left;margin-left:354.35pt;margin-top:1006.3pt;width:184.25pt;height:127.55pt;z-index:251658240;mso-position-horizontal-relative:text;mso-position-vertical-relative:text" coordorigin="111599787,110567385" coordsize="797688,696406">
                  <v:rect id="_x0000_s1205" style="position:absolute;left:111599787;top:110567385;width:797688;height:696406;flip:x;visibility:hidden;mso-wrap-edited:f"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v:shape id="_x0000_s1206" type="#_x0000_t7" style="position:absolute;left:111650428;top:110516745;width:696405;height:797687;rotation:-450;flip:x y;visibility:visible;mso-wrap-edited:f;mso-wrap-distance-left:2.88pt;mso-wrap-distance-top:2.88pt;mso-wrap-distance-right:2.88pt;mso-wrap-distance-bottom:2.88pt" fillcolor="black" stroked="f" strokeweight="0" insetpen="t" o:cliptowrap="t">
                    <v:shadow color="#ccc"/>
                    <o:lock v:ext="edit" shapetype="t"/>
                    <v:textbox inset="2.88pt,2.88pt,2.88pt,2.88pt"/>
                  </v:shape>
                  <v:rect id="_x0000_s1207" style="position:absolute;left:111698493;top:110707633;width:600276;height:420745;flip:x;visibility:visible;mso-wrap-edited:f;mso-wrap-distance-left:2.88pt;mso-wrap-distance-top:2.88pt;mso-wrap-distance-right:2.88pt;mso-wrap-distance-bottom:2.88pt" stroked="f" strokeweight="0" insetpen="t" o:cliptowrap="t">
                    <v:shadow color="#ccc"/>
                    <o:lock v:ext="edit" shapetype="t"/>
                    <v:textbox inset="2.88pt,2.88pt,2.88pt,2.88pt"/>
                  </v:rect>
                  <v:shape id="_x0000_s1208" type="#_x0000_t202" style="position:absolute;left:111715567;top:110707633;width:566128;height:420745;flip:x;visibility:visible;mso-wrap-edited:f;mso-wrap-distance-left:2.88pt;mso-wrap-distance-top:2.88pt;mso-wrap-distance-right:2.88pt;mso-wrap-distance-bottom:2.88pt" filled="f" stroked="f" strokeweight="0" insetpen="t" o:cliptowrap="t">
                    <v:shadow color="#ccc"/>
                    <o:lock v:ext="edit" shapetype="t"/>
                    <v:textbox style="mso-column-margin:5.7pt" inset="2.85pt,0,2.85pt,0">
                      <w:txbxContent>
                        <w:p w:rsidR="00C46C7B" w:rsidRDefault="00C46C7B" w:rsidP="00C46C7B">
                          <w:pPr>
                            <w:widowControl w:val="0"/>
                            <w:jc w:val="center"/>
                            <w:rPr>
                              <w:rFonts w:ascii="Impact" w:hAnsi="Impact"/>
                              <w:sz w:val="16"/>
                              <w:szCs w:val="16"/>
                            </w:rPr>
                          </w:pPr>
                          <w:r>
                            <w:rPr>
                              <w:rFonts w:ascii="Impact" w:cs="B Titr" w:hint="cs"/>
                              <w:sz w:val="16"/>
                              <w:szCs w:val="16"/>
                              <w:rtl/>
                            </w:rPr>
                            <w:t>فروردین ماه سال 1391</w:t>
                          </w:r>
                        </w:p>
                      </w:txbxContent>
                    </v:textbox>
                  </v:shape>
                </v:group>
              </w:pict>
            </w:r>
            <w:r w:rsidRPr="003851D8">
              <w:rPr>
                <w:rtl/>
              </w:rPr>
              <w:pict>
                <v:group id="_x0000_s1197" style="position:absolute;left:0;text-align:left;margin-left:354.35pt;margin-top:1006.3pt;width:184.25pt;height:127.55pt;z-index:251655168;mso-position-horizontal-relative:text;mso-position-vertical-relative:text" coordorigin="111599787,110567385" coordsize="797688,696406">
                  <v:rect id="_x0000_s1198" style="position:absolute;left:111599787;top:110567385;width:797688;height:696406;flip:x;visibility:hidden;mso-wrap-edited:f"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v:shape id="_x0000_s1199" type="#_x0000_t7" style="position:absolute;left:111650428;top:110516745;width:696405;height:797687;rotation:-450;flip:x y;visibility:visible;mso-wrap-edited:f;mso-wrap-distance-left:2.88pt;mso-wrap-distance-top:2.88pt;mso-wrap-distance-right:2.88pt;mso-wrap-distance-bottom:2.88pt" fillcolor="black" stroked="f" strokeweight="0" insetpen="t" o:cliptowrap="t">
                    <v:shadow color="#ccc"/>
                    <o:lock v:ext="edit" shapetype="t"/>
                    <v:textbox inset="2.88pt,2.88pt,2.88pt,2.88pt"/>
                  </v:shape>
                  <v:rect id="_x0000_s1200" style="position:absolute;left:111698493;top:110707633;width:600276;height:420745;flip:x;visibility:visible;mso-wrap-edited:f;mso-wrap-distance-left:2.88pt;mso-wrap-distance-top:2.88pt;mso-wrap-distance-right:2.88pt;mso-wrap-distance-bottom:2.88pt" stroked="f" strokeweight="0" insetpen="t" o:cliptowrap="t">
                    <v:shadow color="#ccc"/>
                    <o:lock v:ext="edit" shapetype="t"/>
                    <v:textbox inset="2.88pt,2.88pt,2.88pt,2.88pt"/>
                  </v:rect>
                  <v:shape id="_x0000_s1201" type="#_x0000_t202" style="position:absolute;left:111715567;top:110707633;width:566128;height:420745;flip:x;visibility:visible;mso-wrap-edited:f;mso-wrap-distance-left:2.88pt;mso-wrap-distance-top:2.88pt;mso-wrap-distance-right:2.88pt;mso-wrap-distance-bottom:2.88pt" filled="f" stroked="f" strokeweight="0" insetpen="t" o:cliptowrap="t">
                    <v:shadow color="#ccc"/>
                    <o:lock v:ext="edit" shapetype="t"/>
                    <v:textbox style="mso-column-margin:5.7pt" inset="2.85pt,0,2.85pt,0">
                      <w:txbxContent>
                        <w:p w:rsidR="00C46C7B" w:rsidRDefault="00C46C7B" w:rsidP="00C46C7B">
                          <w:pPr>
                            <w:widowControl w:val="0"/>
                            <w:jc w:val="center"/>
                            <w:rPr>
                              <w:rFonts w:ascii="Impact" w:hAnsi="Impact"/>
                              <w:sz w:val="16"/>
                              <w:szCs w:val="16"/>
                            </w:rPr>
                          </w:pPr>
                          <w:r>
                            <w:rPr>
                              <w:rFonts w:ascii="Impact" w:cs="B Titr" w:hint="cs"/>
                              <w:sz w:val="16"/>
                              <w:szCs w:val="16"/>
                              <w:rtl/>
                            </w:rPr>
                            <w:t>فروردین ماه سال 1391</w:t>
                          </w:r>
                        </w:p>
                      </w:txbxContent>
                    </v:textbox>
                  </v:shape>
                </v:group>
              </w:pict>
            </w:r>
            <w:r w:rsidRPr="003851D8">
              <w:rPr>
                <w:rtl/>
              </w:rPr>
              <w:pict>
                <v:group id="_x0000_s1192" style="position:absolute;left:0;text-align:left;margin-left:354.35pt;margin-top:1006.3pt;width:184.25pt;height:127.55pt;z-index:251654144;mso-position-horizontal-relative:text;mso-position-vertical-relative:text" coordorigin="111599787,110567385" coordsize="797688,696406">
                  <v:rect id="_x0000_s1193" style="position:absolute;left:111599787;top:110567385;width:797688;height:696406;flip:x;visibility:hidden;mso-wrap-edited:f"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v:shape id="_x0000_s1194" type="#_x0000_t7" style="position:absolute;left:111650428;top:110516745;width:696405;height:797687;rotation:-450;flip:x y;visibility:visible;mso-wrap-edited:f;mso-wrap-distance-left:2.88pt;mso-wrap-distance-top:2.88pt;mso-wrap-distance-right:2.88pt;mso-wrap-distance-bottom:2.88pt" fillcolor="black" stroked="f" strokeweight="0" insetpen="t" o:cliptowrap="t">
                    <v:shadow color="#ccc"/>
                    <o:lock v:ext="edit" shapetype="t"/>
                    <v:textbox inset="2.88pt,2.88pt,2.88pt,2.88pt"/>
                  </v:shape>
                  <v:rect id="_x0000_s1195" style="position:absolute;left:111698493;top:110707633;width:600276;height:420745;flip:x;visibility:visible;mso-wrap-edited:f;mso-wrap-distance-left:2.88pt;mso-wrap-distance-top:2.88pt;mso-wrap-distance-right:2.88pt;mso-wrap-distance-bottom:2.88pt" stroked="f" strokeweight="0" insetpen="t" o:cliptowrap="t">
                    <v:shadow color="#ccc"/>
                    <o:lock v:ext="edit" shapetype="t"/>
                    <v:textbox inset="2.88pt,2.88pt,2.88pt,2.88pt"/>
                  </v:rect>
                  <v:shape id="_x0000_s1196" type="#_x0000_t202" style="position:absolute;left:111715567;top:110707633;width:566128;height:420745;flip:x;visibility:visible;mso-wrap-edited:f;mso-wrap-distance-left:2.88pt;mso-wrap-distance-top:2.88pt;mso-wrap-distance-right:2.88pt;mso-wrap-distance-bottom:2.88pt" filled="f" stroked="f" strokeweight="0" insetpen="t" o:cliptowrap="t">
                    <v:shadow color="#ccc"/>
                    <o:lock v:ext="edit" shapetype="t"/>
                    <v:textbox style="mso-column-margin:5.7pt" inset="2.85pt,0,2.85pt,0">
                      <w:txbxContent>
                        <w:p w:rsidR="00C46C7B" w:rsidRDefault="00C46C7B" w:rsidP="00C46C7B">
                          <w:pPr>
                            <w:widowControl w:val="0"/>
                            <w:jc w:val="center"/>
                            <w:rPr>
                              <w:rFonts w:ascii="Impact" w:hAnsi="Impact"/>
                              <w:sz w:val="16"/>
                              <w:szCs w:val="16"/>
                            </w:rPr>
                          </w:pPr>
                          <w:r>
                            <w:rPr>
                              <w:rFonts w:ascii="Impact" w:cs="B Titr" w:hint="cs"/>
                              <w:sz w:val="16"/>
                              <w:szCs w:val="16"/>
                              <w:rtl/>
                            </w:rPr>
                            <w:t>فروردین ماه سال 1391</w:t>
                          </w:r>
                        </w:p>
                      </w:txbxContent>
                    </v:textbox>
                  </v:shape>
                </v:group>
              </w:pict>
            </w:r>
            <w:r w:rsidRPr="003851D8">
              <w:rPr>
                <w:rtl/>
              </w:rPr>
              <w:pict>
                <v:group id="_x0000_s1182" style="position:absolute;left:0;text-align:left;margin-left:354.35pt;margin-top:1006.3pt;width:184.25pt;height:127.55pt;z-index:251652096;mso-position-horizontal-relative:text;mso-position-vertical-relative:text" coordorigin="111599787,110567385" coordsize="797688,696406">
                  <v:rect id="_x0000_s1183" style="position:absolute;left:111599787;top:110567385;width:797688;height:696406;flip:x;visibility:hidden;mso-wrap-edited:f"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v:shape id="_x0000_s1184" type="#_x0000_t7" style="position:absolute;left:111650428;top:110516745;width:696405;height:797687;rotation:-450;flip:x y;visibility:visible;mso-wrap-edited:f;mso-wrap-distance-left:2.88pt;mso-wrap-distance-top:2.88pt;mso-wrap-distance-right:2.88pt;mso-wrap-distance-bottom:2.88pt" fillcolor="black" stroked="f" strokeweight="0" insetpen="t" o:cliptowrap="t">
                    <v:shadow color="#ccc"/>
                    <o:lock v:ext="edit" shapetype="t"/>
                    <v:textbox inset="2.88pt,2.88pt,2.88pt,2.88pt"/>
                  </v:shape>
                  <v:rect id="_x0000_s1185" style="position:absolute;left:111698493;top:110707633;width:600276;height:420745;flip:x;visibility:visible;mso-wrap-edited:f;mso-wrap-distance-left:2.88pt;mso-wrap-distance-top:2.88pt;mso-wrap-distance-right:2.88pt;mso-wrap-distance-bottom:2.88pt" stroked="f" strokeweight="0" insetpen="t" o:cliptowrap="t">
                    <v:shadow color="#ccc"/>
                    <o:lock v:ext="edit" shapetype="t"/>
                    <v:textbox inset="2.88pt,2.88pt,2.88pt,2.88pt"/>
                  </v:rect>
                  <v:shape id="_x0000_s1186" type="#_x0000_t202" style="position:absolute;left:111715567;top:110707633;width:566128;height:420745;flip:x;visibility:visible;mso-wrap-edited:f;mso-wrap-distance-left:2.88pt;mso-wrap-distance-top:2.88pt;mso-wrap-distance-right:2.88pt;mso-wrap-distance-bottom:2.88pt" filled="f" stroked="f" strokeweight="0" insetpen="t" o:cliptowrap="t">
                    <v:shadow color="#ccc"/>
                    <o:lock v:ext="edit" shapetype="t"/>
                    <v:textbox style="mso-column-margin:5.7pt" inset="2.85pt,0,2.85pt,0">
                      <w:txbxContent>
                        <w:p w:rsidR="00C46C7B" w:rsidRDefault="00C46C7B" w:rsidP="00C46C7B">
                          <w:pPr>
                            <w:widowControl w:val="0"/>
                            <w:jc w:val="center"/>
                            <w:rPr>
                              <w:rFonts w:ascii="Impact" w:hAnsi="Impact"/>
                              <w:sz w:val="16"/>
                              <w:szCs w:val="16"/>
                            </w:rPr>
                          </w:pPr>
                          <w:r>
                            <w:rPr>
                              <w:rFonts w:ascii="Impact" w:cs="B Titr" w:hint="cs"/>
                              <w:sz w:val="16"/>
                              <w:szCs w:val="16"/>
                              <w:rtl/>
                            </w:rPr>
                            <w:t>فروردین ماه سال 1391</w:t>
                          </w:r>
                        </w:p>
                      </w:txbxContent>
                    </v:textbox>
                  </v:shape>
                </v:group>
              </w:pict>
            </w:r>
            <w:r w:rsidRPr="003851D8">
              <w:rPr>
                <w:rtl/>
              </w:rPr>
              <w:pict>
                <v:group id="_x0000_s1178" style="position:absolute;left:0;text-align:left;margin-left:595.25pt;margin-top:283.45pt;width:14.55pt;height:63.5pt;z-index:251651072;mso-position-horizontal-relative:text;mso-position-vertical-relative:text" coordorigin="111656412,108709848" coordsize="184807,806333">
                  <v:rect id="_x0000_s1179" style="position:absolute;left:111656412;top:108709848;width:184584;height:62245;flip:x;visibility:visible;mso-wrap-edited:f;mso-wrap-distance-left:2.88pt;mso-wrap-distance-top:2.88pt;mso-wrap-distance-right:2.88pt;mso-wrap-distance-bottom:2.88pt" fillcolor="black" stroked="f" strokeweight="0" insetpen="t" o:cliptowrap="t">
                    <v:shadow color="#ccc"/>
                    <o:lock v:ext="edit" shapetype="t"/>
                    <v:textbox inset="2.88pt,2.88pt,2.88pt,2.88pt"/>
                  </v:rect>
                  <v:rect id="_x0000_s1180" style="position:absolute;left:111656481;top:109453656;width:184582;height:62246;rotation:540;flip:x;visibility:visible;mso-wrap-edited:f;mso-wrap-distance-left:2.88pt;mso-wrap-distance-top:2.88pt;mso-wrap-distance-right:2.88pt;mso-wrap-distance-bottom:2.88pt" fillcolor="black" stroked="f" strokeweight="0" insetpen="t" o:cliptowrap="t">
                    <v:shadow color="#ccc"/>
                    <o:lock v:ext="edit" shapetype="t"/>
                    <v:textbox inset="2.88pt,2.88pt,2.88pt,2.88pt"/>
                  </v:rect>
                  <v:rect id="_x0000_s1181" style="position:absolute;left:111761762;top:108710215;width:79457;height:805966;flip:x;visibility:visible;mso-wrap-edited:f;mso-wrap-distance-left:2.88pt;mso-wrap-distance-top:2.88pt;mso-wrap-distance-right:2.88pt;mso-wrap-distance-bottom:2.88pt" fillcolor="black" stroked="f" strokeweight="0" insetpen="t" o:cliptowrap="t">
                    <v:shadow color="#ccc"/>
                    <o:lock v:ext="edit" shapetype="t"/>
                    <v:textbox inset="2.88pt,2.88pt,2.88pt,2.88pt"/>
                  </v:rect>
                </v:group>
              </w:pict>
            </w:r>
            <w:r>
              <w:rPr>
                <w:rFonts w:cs="2  Zar"/>
                <w:b/>
                <w:bCs/>
                <w:i/>
                <w:iCs/>
                <w:noProof/>
                <w:sz w:val="22"/>
                <w:szCs w:val="22"/>
                <w:rtl/>
              </w:rPr>
              <w:pict>
                <v:shape id="_x0000_s1235" type="#_x0000_t75" style="position:absolute;left:0;text-align:left;margin-left:.4pt;margin-top:5.45pt;width:71.4pt;height:57.25pt;z-index:-251650048;mso-position-horizontal-relative:text;mso-position-vertical-relative:text" wrapcoords="-227 0 -227 21412 21600 21412 21600 0 -227 0" fillcolor="window">
                  <v:imagedata r:id="rId7" o:title=""/>
                  <w10:wrap type="square"/>
                </v:shape>
                <o:OLEObject Type="Embed" ProgID="Word.Picture.8" ShapeID="_x0000_s1235" DrawAspect="Content" ObjectID="_1521358943" r:id="rId11"/>
              </w:pict>
            </w:r>
            <w:r w:rsidR="00C46C7B" w:rsidRPr="00A7289D">
              <w:rPr>
                <w:rFonts w:cs="2  Zar"/>
                <w:rtl/>
              </w:rPr>
              <w:br w:type="page"/>
            </w:r>
            <w:r w:rsidR="00C46C7B" w:rsidRPr="00A7289D">
              <w:rPr>
                <w:rFonts w:cs="2  Zar"/>
              </w:rPr>
              <w:br w:type="page"/>
            </w:r>
            <w:r w:rsidR="00C46C7B" w:rsidRPr="00A7289D">
              <w:rPr>
                <w:rFonts w:cs="2  Zar"/>
                <w:b/>
                <w:bCs/>
                <w:sz w:val="22"/>
                <w:szCs w:val="22"/>
                <w:rtl/>
                <w:lang w:bidi="fa-IR"/>
              </w:rPr>
              <w:br w:type="page"/>
            </w:r>
            <w:r w:rsidR="00C46C7B" w:rsidRPr="00A7289D">
              <w:rPr>
                <w:rFonts w:cs="2  Zar" w:hint="cs"/>
                <w:b/>
                <w:bCs/>
                <w:i/>
                <w:iCs/>
                <w:sz w:val="22"/>
                <w:szCs w:val="22"/>
                <w:rtl/>
                <w:lang w:bidi="fa-IR"/>
              </w:rPr>
              <w:t xml:space="preserve">  </w:t>
            </w:r>
          </w:p>
        </w:tc>
        <w:tc>
          <w:tcPr>
            <w:tcW w:w="7039" w:type="dxa"/>
            <w:gridSpan w:val="6"/>
            <w:tcBorders>
              <w:left w:val="thinThickSmallGap" w:sz="12" w:space="0" w:color="auto"/>
              <w:bottom w:val="thinThickSmallGap" w:sz="18" w:space="0" w:color="auto"/>
            </w:tcBorders>
            <w:vAlign w:val="center"/>
          </w:tcPr>
          <w:p w:rsidR="00C46C7B" w:rsidRPr="00A7289D" w:rsidRDefault="00C46C7B" w:rsidP="005F77BE">
            <w:pPr>
              <w:jc w:val="center"/>
              <w:rPr>
                <w:rFonts w:cs="B Titr"/>
                <w:b/>
                <w:bCs/>
                <w:i/>
                <w:iCs/>
                <w:sz w:val="22"/>
                <w:szCs w:val="22"/>
                <w:rtl/>
                <w:lang w:bidi="fa-IR"/>
              </w:rPr>
            </w:pPr>
            <w:r w:rsidRPr="00A7289D">
              <w:rPr>
                <w:rFonts w:cs="B Titr" w:hint="cs"/>
                <w:b/>
                <w:bCs/>
                <w:i/>
                <w:iCs/>
                <w:sz w:val="22"/>
                <w:szCs w:val="22"/>
                <w:rtl/>
                <w:lang w:bidi="fa-IR"/>
              </w:rPr>
              <w:t>دانشگاه علوم پزشکی و خدمات بهداشتی درمانی اصفهان</w:t>
            </w:r>
          </w:p>
        </w:tc>
        <w:tc>
          <w:tcPr>
            <w:tcW w:w="1796" w:type="dxa"/>
            <w:gridSpan w:val="2"/>
            <w:shd w:val="clear" w:color="auto" w:fill="auto"/>
            <w:vAlign w:val="center"/>
          </w:tcPr>
          <w:p w:rsidR="00C46C7B" w:rsidRPr="00A7289D" w:rsidRDefault="00C46C7B" w:rsidP="005F77BE">
            <w:pPr>
              <w:jc w:val="both"/>
              <w:rPr>
                <w:rFonts w:cs="B Titr"/>
                <w:b/>
                <w:bCs/>
                <w:i/>
                <w:iCs/>
                <w:sz w:val="22"/>
                <w:szCs w:val="22"/>
                <w:rtl/>
                <w:lang w:bidi="fa-IR"/>
              </w:rPr>
            </w:pPr>
            <w:r w:rsidRPr="00A7289D">
              <w:rPr>
                <w:rFonts w:cs="B Titr" w:hint="cs"/>
                <w:b/>
                <w:bCs/>
                <w:i/>
                <w:iCs/>
                <w:sz w:val="22"/>
                <w:szCs w:val="22"/>
                <w:rtl/>
                <w:lang w:bidi="fa-IR"/>
              </w:rPr>
              <w:t>تاريخ  :</w:t>
            </w:r>
          </w:p>
        </w:tc>
      </w:tr>
      <w:tr w:rsidR="00C46C7B" w:rsidRPr="00A7289D" w:rsidTr="005F77BE">
        <w:trPr>
          <w:gridAfter w:val="2"/>
          <w:wAfter w:w="141" w:type="dxa"/>
          <w:trHeight w:val="510"/>
          <w:jc w:val="center"/>
        </w:trPr>
        <w:tc>
          <w:tcPr>
            <w:tcW w:w="2346" w:type="dxa"/>
            <w:gridSpan w:val="4"/>
            <w:vMerge/>
            <w:tcBorders>
              <w:right w:val="thinThickSmallGap" w:sz="12" w:space="0" w:color="auto"/>
            </w:tcBorders>
            <w:vAlign w:val="center"/>
          </w:tcPr>
          <w:p w:rsidR="00C46C7B" w:rsidRPr="00A7289D" w:rsidRDefault="00C46C7B" w:rsidP="005F77BE">
            <w:pPr>
              <w:jc w:val="center"/>
              <w:rPr>
                <w:rFonts w:cs="2  Zar"/>
                <w:b/>
                <w:bCs/>
                <w:i/>
                <w:iCs/>
                <w:sz w:val="22"/>
                <w:szCs w:val="22"/>
                <w:rtl/>
                <w:lang w:bidi="fa-IR"/>
              </w:rPr>
            </w:pPr>
          </w:p>
        </w:tc>
        <w:tc>
          <w:tcPr>
            <w:tcW w:w="7039" w:type="dxa"/>
            <w:gridSpan w:val="6"/>
            <w:tcBorders>
              <w:top w:val="thinThickSmallGap" w:sz="18" w:space="0" w:color="auto"/>
              <w:left w:val="thinThickSmallGap" w:sz="12" w:space="0" w:color="auto"/>
              <w:bottom w:val="thinThickSmallGap" w:sz="18" w:space="0" w:color="auto"/>
            </w:tcBorders>
            <w:vAlign w:val="center"/>
          </w:tcPr>
          <w:p w:rsidR="00C46C7B" w:rsidRPr="00A7289D" w:rsidRDefault="00C70AE5" w:rsidP="009C54D5">
            <w:pPr>
              <w:jc w:val="center"/>
              <w:rPr>
                <w:rFonts w:cs="B Titr"/>
                <w:b/>
                <w:bCs/>
                <w:i/>
                <w:iCs/>
                <w:sz w:val="22"/>
                <w:szCs w:val="22"/>
                <w:rtl/>
                <w:lang w:bidi="fa-IR"/>
              </w:rPr>
            </w:pPr>
            <w:r w:rsidRPr="00A7289D">
              <w:rPr>
                <w:rFonts w:cs="B Titr" w:hint="cs"/>
                <w:b/>
                <w:bCs/>
                <w:sz w:val="22"/>
                <w:szCs w:val="22"/>
                <w:rtl/>
                <w:lang w:bidi="fa-IR"/>
              </w:rPr>
              <w:t xml:space="preserve">واحد : </w:t>
            </w:r>
          </w:p>
        </w:tc>
        <w:tc>
          <w:tcPr>
            <w:tcW w:w="1796" w:type="dxa"/>
            <w:gridSpan w:val="2"/>
            <w:shd w:val="clear" w:color="auto" w:fill="auto"/>
            <w:vAlign w:val="center"/>
          </w:tcPr>
          <w:p w:rsidR="00C46C7B" w:rsidRPr="00A7289D" w:rsidRDefault="00C46C7B" w:rsidP="005F77BE">
            <w:pPr>
              <w:jc w:val="both"/>
              <w:rPr>
                <w:rFonts w:cs="B Titr"/>
                <w:b/>
                <w:bCs/>
                <w:i/>
                <w:iCs/>
                <w:sz w:val="22"/>
                <w:szCs w:val="22"/>
                <w:rtl/>
                <w:lang w:bidi="fa-IR"/>
              </w:rPr>
            </w:pPr>
            <w:r w:rsidRPr="00A7289D">
              <w:rPr>
                <w:rFonts w:cs="B Titr" w:hint="cs"/>
                <w:b/>
                <w:bCs/>
                <w:i/>
                <w:iCs/>
                <w:sz w:val="22"/>
                <w:szCs w:val="22"/>
                <w:rtl/>
                <w:lang w:bidi="fa-IR"/>
              </w:rPr>
              <w:t>شماره :</w:t>
            </w:r>
          </w:p>
        </w:tc>
      </w:tr>
      <w:tr w:rsidR="00C46C7B" w:rsidRPr="00A7289D" w:rsidTr="005F77BE">
        <w:trPr>
          <w:gridAfter w:val="2"/>
          <w:wAfter w:w="141" w:type="dxa"/>
          <w:trHeight w:val="357"/>
          <w:jc w:val="center"/>
        </w:trPr>
        <w:tc>
          <w:tcPr>
            <w:tcW w:w="2346" w:type="dxa"/>
            <w:gridSpan w:val="4"/>
            <w:vMerge/>
            <w:tcBorders>
              <w:right w:val="thinThickSmallGap" w:sz="12" w:space="0" w:color="auto"/>
            </w:tcBorders>
            <w:vAlign w:val="center"/>
          </w:tcPr>
          <w:p w:rsidR="00C46C7B" w:rsidRPr="00A7289D" w:rsidRDefault="00C46C7B" w:rsidP="005F77BE">
            <w:pPr>
              <w:jc w:val="center"/>
              <w:rPr>
                <w:rFonts w:cs="2  Zar"/>
                <w:b/>
                <w:bCs/>
                <w:i/>
                <w:iCs/>
                <w:sz w:val="22"/>
                <w:szCs w:val="22"/>
                <w:rtl/>
                <w:lang w:bidi="fa-IR"/>
              </w:rPr>
            </w:pPr>
          </w:p>
        </w:tc>
        <w:tc>
          <w:tcPr>
            <w:tcW w:w="7039" w:type="dxa"/>
            <w:gridSpan w:val="6"/>
            <w:tcBorders>
              <w:top w:val="thinThickSmallGap" w:sz="18" w:space="0" w:color="auto"/>
              <w:left w:val="thinThickSmallGap" w:sz="12" w:space="0" w:color="auto"/>
            </w:tcBorders>
            <w:vAlign w:val="center"/>
          </w:tcPr>
          <w:p w:rsidR="00C46C7B" w:rsidRPr="00A7289D" w:rsidRDefault="00C46C7B" w:rsidP="005F77BE">
            <w:pPr>
              <w:jc w:val="center"/>
              <w:rPr>
                <w:rFonts w:cs="B Titr"/>
                <w:b/>
                <w:bCs/>
                <w:i/>
                <w:iCs/>
                <w:sz w:val="22"/>
                <w:szCs w:val="22"/>
                <w:rtl/>
              </w:rPr>
            </w:pPr>
            <w:r w:rsidRPr="006D4625">
              <w:rPr>
                <w:rFonts w:cs="B Titr" w:hint="cs"/>
                <w:b/>
                <w:bCs/>
                <w:i/>
                <w:iCs/>
                <w:sz w:val="22"/>
                <w:szCs w:val="22"/>
                <w:rtl/>
                <w:lang w:bidi="fa-IR"/>
              </w:rPr>
              <w:t>موضوع :</w:t>
            </w:r>
            <w:r w:rsidRPr="006D4625">
              <w:rPr>
                <w:rFonts w:cs="B Titr" w:hint="cs"/>
                <w:b/>
                <w:bCs/>
                <w:sz w:val="22"/>
                <w:szCs w:val="22"/>
                <w:rtl/>
                <w:lang w:bidi="fa-IR"/>
              </w:rPr>
              <w:t xml:space="preserve"> </w:t>
            </w:r>
            <w:r w:rsidRPr="006D4625">
              <w:rPr>
                <w:rFonts w:cs="B Titr" w:hint="cs"/>
                <w:b/>
                <w:bCs/>
                <w:sz w:val="22"/>
                <w:szCs w:val="22"/>
                <w:rtl/>
              </w:rPr>
              <w:t xml:space="preserve">قرارداد </w:t>
            </w:r>
            <w:r>
              <w:rPr>
                <w:rFonts w:cs="B Titr" w:hint="cs"/>
                <w:b/>
                <w:bCs/>
                <w:sz w:val="22"/>
                <w:szCs w:val="22"/>
                <w:rtl/>
              </w:rPr>
              <w:t>خرید</w:t>
            </w:r>
            <w:r w:rsidRPr="006D4625">
              <w:rPr>
                <w:rFonts w:cs="B Titr" w:hint="cs"/>
                <w:b/>
                <w:bCs/>
                <w:sz w:val="22"/>
                <w:szCs w:val="22"/>
                <w:rtl/>
              </w:rPr>
              <w:t xml:space="preserve"> خدمات </w:t>
            </w:r>
            <w:r>
              <w:rPr>
                <w:rFonts w:cs="B Titr" w:hint="cs"/>
                <w:b/>
                <w:bCs/>
                <w:sz w:val="22"/>
                <w:szCs w:val="22"/>
                <w:rtl/>
              </w:rPr>
              <w:t>دارویی از بخش خصوصی جهت اجرای طرح پزشک خانواده وبیمه روستائیان</w:t>
            </w:r>
          </w:p>
        </w:tc>
        <w:tc>
          <w:tcPr>
            <w:tcW w:w="1796" w:type="dxa"/>
            <w:gridSpan w:val="2"/>
            <w:shd w:val="clear" w:color="auto" w:fill="auto"/>
            <w:vAlign w:val="center"/>
          </w:tcPr>
          <w:p w:rsidR="00C46C7B" w:rsidRPr="00A7289D" w:rsidRDefault="00C46C7B" w:rsidP="005F77BE">
            <w:pPr>
              <w:jc w:val="both"/>
              <w:rPr>
                <w:rFonts w:cs="B Titr"/>
                <w:b/>
                <w:bCs/>
                <w:i/>
                <w:iCs/>
                <w:sz w:val="22"/>
                <w:szCs w:val="22"/>
                <w:rtl/>
                <w:lang w:bidi="fa-IR"/>
              </w:rPr>
            </w:pPr>
            <w:r w:rsidRPr="00A7289D">
              <w:rPr>
                <w:rFonts w:cs="B Titr" w:hint="cs"/>
                <w:b/>
                <w:bCs/>
                <w:i/>
                <w:iCs/>
                <w:sz w:val="22"/>
                <w:szCs w:val="22"/>
                <w:rtl/>
                <w:lang w:bidi="fa-IR"/>
              </w:rPr>
              <w:t xml:space="preserve">صفحه : </w:t>
            </w:r>
            <w:r>
              <w:rPr>
                <w:rFonts w:cs="B Titr" w:hint="cs"/>
                <w:b/>
                <w:bCs/>
                <w:i/>
                <w:iCs/>
                <w:sz w:val="22"/>
                <w:szCs w:val="22"/>
                <w:rtl/>
                <w:lang w:bidi="fa-IR"/>
              </w:rPr>
              <w:t>4</w:t>
            </w:r>
            <w:r w:rsidRPr="00A7289D">
              <w:rPr>
                <w:rFonts w:cs="B Titr" w:hint="cs"/>
                <w:b/>
                <w:bCs/>
                <w:i/>
                <w:iCs/>
                <w:sz w:val="22"/>
                <w:szCs w:val="22"/>
                <w:rtl/>
                <w:lang w:bidi="fa-IR"/>
              </w:rPr>
              <w:t xml:space="preserve"> از</w:t>
            </w:r>
            <w:r>
              <w:rPr>
                <w:rFonts w:cs="B Titr" w:hint="cs"/>
                <w:b/>
                <w:bCs/>
                <w:i/>
                <w:iCs/>
                <w:sz w:val="22"/>
                <w:szCs w:val="22"/>
                <w:rtl/>
                <w:lang w:bidi="fa-IR"/>
              </w:rPr>
              <w:t>6</w:t>
            </w:r>
          </w:p>
        </w:tc>
      </w:tr>
      <w:tr w:rsidR="00C46C7B" w:rsidRPr="00A7289D" w:rsidTr="005F77BE">
        <w:trPr>
          <w:gridBefore w:val="1"/>
          <w:gridAfter w:val="1"/>
          <w:wBefore w:w="24" w:type="dxa"/>
          <w:wAfter w:w="117" w:type="dxa"/>
          <w:trHeight w:val="1063"/>
          <w:jc w:val="center"/>
        </w:trPr>
        <w:tc>
          <w:tcPr>
            <w:tcW w:w="11181" w:type="dxa"/>
            <w:gridSpan w:val="12"/>
          </w:tcPr>
          <w:p w:rsidR="009C54D5" w:rsidRDefault="009C54D5" w:rsidP="00585BB7">
            <w:pPr>
              <w:spacing w:line="380" w:lineRule="exact"/>
              <w:jc w:val="lowKashida"/>
              <w:rPr>
                <w:rFonts w:cs="B Nazanin"/>
                <w:b/>
                <w:bCs/>
                <w:sz w:val="22"/>
                <w:szCs w:val="22"/>
                <w:rtl/>
                <w:lang w:bidi="fa-IR"/>
              </w:rPr>
            </w:pPr>
            <w:r>
              <w:rPr>
                <w:rFonts w:cs="B Nazanin" w:hint="cs"/>
                <w:b/>
                <w:bCs/>
                <w:sz w:val="22"/>
                <w:szCs w:val="22"/>
                <w:rtl/>
                <w:lang w:bidi="fa-IR"/>
              </w:rPr>
              <w:t>2</w:t>
            </w:r>
            <w:r w:rsidR="00585BB7">
              <w:rPr>
                <w:rFonts w:cs="B Nazanin" w:hint="cs"/>
                <w:b/>
                <w:bCs/>
                <w:sz w:val="22"/>
                <w:szCs w:val="22"/>
                <w:rtl/>
                <w:lang w:bidi="fa-IR"/>
              </w:rPr>
              <w:t>3</w:t>
            </w:r>
            <w:r>
              <w:rPr>
                <w:rFonts w:cs="B Nazanin" w:hint="cs"/>
                <w:b/>
                <w:bCs/>
                <w:sz w:val="22"/>
                <w:szCs w:val="22"/>
                <w:rtl/>
                <w:lang w:bidi="fa-IR"/>
              </w:rPr>
              <w:t>-7)پیمانکار</w:t>
            </w:r>
            <w:r w:rsidRPr="00EE781A">
              <w:rPr>
                <w:rFonts w:cs="B Nazanin" w:hint="cs"/>
                <w:b/>
                <w:bCs/>
                <w:sz w:val="22"/>
                <w:szCs w:val="22"/>
                <w:rtl/>
                <w:lang w:bidi="fa-IR"/>
              </w:rPr>
              <w:t xml:space="preserve"> موظف است نسخ</w:t>
            </w:r>
            <w:r w:rsidRPr="006D1751">
              <w:rPr>
                <w:rFonts w:cs="B Nazanin" w:hint="cs"/>
                <w:b/>
                <w:bCs/>
                <w:sz w:val="22"/>
                <w:szCs w:val="22"/>
                <w:rtl/>
                <w:lang w:bidi="fa-IR"/>
              </w:rPr>
              <w:t xml:space="preserve"> </w:t>
            </w:r>
            <w:r w:rsidRPr="00EE781A">
              <w:rPr>
                <w:rFonts w:cs="B Nazanin" w:hint="cs"/>
                <w:b/>
                <w:bCs/>
                <w:sz w:val="22"/>
                <w:szCs w:val="22"/>
                <w:rtl/>
                <w:lang w:bidi="fa-IR"/>
              </w:rPr>
              <w:t>سایر بیمه های تجویز شده در مراکز بهداشتی درمانی و سیاریها را تا هفتم ماه بعد به</w:t>
            </w:r>
            <w:r>
              <w:rPr>
                <w:rFonts w:cs="B Nazanin" w:hint="cs"/>
                <w:b/>
                <w:bCs/>
                <w:sz w:val="22"/>
                <w:szCs w:val="22"/>
                <w:rtl/>
                <w:lang w:bidi="fa-IR"/>
              </w:rPr>
              <w:t xml:space="preserve"> کارفرما(</w:t>
            </w:r>
            <w:r w:rsidRPr="00EE781A">
              <w:rPr>
                <w:rFonts w:cs="B Nazanin" w:hint="cs"/>
                <w:b/>
                <w:bCs/>
                <w:sz w:val="22"/>
                <w:szCs w:val="22"/>
                <w:rtl/>
                <w:lang w:bidi="fa-IR"/>
              </w:rPr>
              <w:t xml:space="preserve"> مرکز بهداشت</w:t>
            </w:r>
            <w:r>
              <w:rPr>
                <w:rFonts w:cs="B Nazanin" w:hint="cs"/>
                <w:b/>
                <w:bCs/>
                <w:sz w:val="22"/>
                <w:szCs w:val="22"/>
                <w:rtl/>
                <w:lang w:bidi="fa-IR"/>
              </w:rPr>
              <w:t>/شبکه بهداشت و درمان)</w:t>
            </w:r>
            <w:r w:rsidRPr="00EE781A">
              <w:rPr>
                <w:rFonts w:cs="B Nazanin" w:hint="cs"/>
                <w:b/>
                <w:bCs/>
                <w:sz w:val="22"/>
                <w:szCs w:val="22"/>
                <w:rtl/>
                <w:lang w:bidi="fa-IR"/>
              </w:rPr>
              <w:t xml:space="preserve"> تحویل و رسید دریافت نماید</w:t>
            </w:r>
            <w:r>
              <w:rPr>
                <w:rFonts w:cs="B Nazanin" w:hint="cs"/>
                <w:b/>
                <w:bCs/>
                <w:sz w:val="22"/>
                <w:szCs w:val="22"/>
                <w:rtl/>
                <w:lang w:bidi="fa-IR"/>
              </w:rPr>
              <w:t>.</w:t>
            </w:r>
          </w:p>
          <w:p w:rsidR="009C54D5" w:rsidRDefault="009C54D5" w:rsidP="00585BB7">
            <w:pPr>
              <w:spacing w:line="380" w:lineRule="exact"/>
              <w:jc w:val="lowKashida"/>
              <w:rPr>
                <w:rFonts w:ascii="Arial Black" w:hAnsi="Arial Black" w:cs="B Nazanin"/>
                <w:b/>
                <w:bCs/>
                <w:sz w:val="22"/>
                <w:szCs w:val="22"/>
                <w:rtl/>
              </w:rPr>
            </w:pPr>
            <w:r>
              <w:rPr>
                <w:rFonts w:cs="B Nazanin" w:hint="cs"/>
                <w:b/>
                <w:bCs/>
                <w:sz w:val="22"/>
                <w:szCs w:val="22"/>
                <w:rtl/>
                <w:lang w:bidi="fa-IR"/>
              </w:rPr>
              <w:t>2</w:t>
            </w:r>
            <w:r w:rsidR="00585BB7">
              <w:rPr>
                <w:rFonts w:cs="B Nazanin" w:hint="cs"/>
                <w:b/>
                <w:bCs/>
                <w:sz w:val="22"/>
                <w:szCs w:val="22"/>
                <w:rtl/>
                <w:lang w:bidi="fa-IR"/>
              </w:rPr>
              <w:t>4</w:t>
            </w:r>
            <w:r w:rsidRPr="00C55385">
              <w:rPr>
                <w:rFonts w:cs="B Nazanin" w:hint="cs"/>
                <w:b/>
                <w:bCs/>
                <w:sz w:val="22"/>
                <w:szCs w:val="22"/>
                <w:rtl/>
                <w:lang w:bidi="fa-IR"/>
              </w:rPr>
              <w:t>-</w:t>
            </w:r>
            <w:r>
              <w:rPr>
                <w:rFonts w:cs="B Nazanin" w:hint="cs"/>
                <w:b/>
                <w:bCs/>
                <w:sz w:val="22"/>
                <w:szCs w:val="22"/>
                <w:rtl/>
                <w:lang w:bidi="fa-IR"/>
              </w:rPr>
              <w:t>7</w:t>
            </w:r>
            <w:r w:rsidRPr="00C55385">
              <w:rPr>
                <w:rFonts w:cs="B Nazanin" w:hint="cs"/>
                <w:b/>
                <w:bCs/>
                <w:sz w:val="22"/>
                <w:szCs w:val="22"/>
                <w:rtl/>
                <w:lang w:bidi="fa-IR"/>
              </w:rPr>
              <w:t>)</w:t>
            </w:r>
            <w:r>
              <w:rPr>
                <w:rFonts w:ascii="Arial Black" w:hAnsi="Arial Black" w:cs="B Nazanin" w:hint="cs"/>
                <w:b/>
                <w:bCs/>
                <w:sz w:val="22"/>
                <w:szCs w:val="22"/>
                <w:rtl/>
              </w:rPr>
              <w:t>پیمانکار</w:t>
            </w:r>
            <w:r w:rsidRPr="00C55385">
              <w:rPr>
                <w:rFonts w:ascii="Arial Black" w:hAnsi="Arial Black" w:cs="B Nazanin"/>
                <w:b/>
                <w:bCs/>
                <w:sz w:val="22"/>
                <w:szCs w:val="22"/>
                <w:rtl/>
              </w:rPr>
              <w:t xml:space="preserve">متعهد مي گردد كه پس از پايان مدت </w:t>
            </w:r>
            <w:r>
              <w:rPr>
                <w:rFonts w:ascii="Arial Black" w:hAnsi="Arial Black" w:cs="B Nazanin" w:hint="cs"/>
                <w:b/>
                <w:bCs/>
                <w:sz w:val="22"/>
                <w:szCs w:val="22"/>
                <w:rtl/>
              </w:rPr>
              <w:t>قرارداد</w:t>
            </w:r>
            <w:r w:rsidRPr="00C55385">
              <w:rPr>
                <w:rFonts w:ascii="Arial Black" w:hAnsi="Arial Black" w:cs="B Nazanin" w:hint="cs"/>
                <w:b/>
                <w:bCs/>
                <w:sz w:val="22"/>
                <w:szCs w:val="22"/>
                <w:rtl/>
              </w:rPr>
              <w:t xml:space="preserve"> وسايل تحويل گرفته شده </w:t>
            </w:r>
            <w:r w:rsidRPr="00C55385">
              <w:rPr>
                <w:rFonts w:ascii="Arial Black" w:hAnsi="Arial Black" w:cs="B Nazanin"/>
                <w:b/>
                <w:bCs/>
                <w:sz w:val="22"/>
                <w:szCs w:val="22"/>
                <w:rtl/>
              </w:rPr>
              <w:t xml:space="preserve">را به همان ترتيبي كه در ابتداي قرارداد تحويل گرفته به </w:t>
            </w:r>
            <w:r>
              <w:rPr>
                <w:rFonts w:ascii="Arial Black" w:hAnsi="Arial Black" w:cs="B Nazanin" w:hint="cs"/>
                <w:b/>
                <w:bCs/>
                <w:sz w:val="22"/>
                <w:szCs w:val="22"/>
                <w:rtl/>
              </w:rPr>
              <w:t>کارفرما</w:t>
            </w:r>
            <w:r w:rsidRPr="00C55385">
              <w:rPr>
                <w:rFonts w:ascii="Arial Black" w:hAnsi="Arial Black" w:cs="B Nazanin"/>
                <w:b/>
                <w:bCs/>
                <w:sz w:val="22"/>
                <w:szCs w:val="22"/>
                <w:rtl/>
              </w:rPr>
              <w:t xml:space="preserve"> تحويل دهد</w:t>
            </w:r>
          </w:p>
          <w:p w:rsidR="009C54D5" w:rsidRDefault="009C54D5" w:rsidP="00585BB7">
            <w:pPr>
              <w:spacing w:line="380" w:lineRule="exact"/>
              <w:jc w:val="lowKashida"/>
              <w:rPr>
                <w:rFonts w:cs="B Nazanin"/>
                <w:b/>
                <w:bCs/>
                <w:sz w:val="22"/>
                <w:szCs w:val="22"/>
                <w:rtl/>
              </w:rPr>
            </w:pPr>
            <w:r>
              <w:rPr>
                <w:rFonts w:ascii="Arial Black" w:hAnsi="Arial Black" w:cs="B Nazanin" w:hint="cs"/>
                <w:b/>
                <w:bCs/>
                <w:sz w:val="22"/>
                <w:szCs w:val="22"/>
                <w:rtl/>
              </w:rPr>
              <w:t>2</w:t>
            </w:r>
            <w:r w:rsidR="00585BB7">
              <w:rPr>
                <w:rFonts w:ascii="Arial Black" w:hAnsi="Arial Black" w:cs="B Nazanin" w:hint="cs"/>
                <w:b/>
                <w:bCs/>
                <w:sz w:val="22"/>
                <w:szCs w:val="22"/>
                <w:rtl/>
              </w:rPr>
              <w:t>5</w:t>
            </w:r>
            <w:r>
              <w:rPr>
                <w:rFonts w:ascii="Arial Black" w:hAnsi="Arial Black" w:cs="B Nazanin" w:hint="cs"/>
                <w:b/>
                <w:bCs/>
                <w:sz w:val="22"/>
                <w:szCs w:val="22"/>
                <w:rtl/>
              </w:rPr>
              <w:t>-7)</w:t>
            </w:r>
            <w:r>
              <w:rPr>
                <w:rFonts w:cs="B Nazanin" w:hint="cs"/>
                <w:b/>
                <w:bCs/>
                <w:sz w:val="22"/>
                <w:szCs w:val="22"/>
                <w:rtl/>
              </w:rPr>
              <w:t>پیمانکار</w:t>
            </w:r>
            <w:r w:rsidRPr="00BA59A6">
              <w:rPr>
                <w:rFonts w:cs="B Nazanin" w:hint="cs"/>
                <w:b/>
                <w:bCs/>
                <w:sz w:val="22"/>
                <w:szCs w:val="22"/>
                <w:rtl/>
              </w:rPr>
              <w:t xml:space="preserve"> ملزم به شرکت درجلسات ماهیانه که از طریق </w:t>
            </w:r>
            <w:r>
              <w:rPr>
                <w:rFonts w:cs="B Nazanin" w:hint="cs"/>
                <w:b/>
                <w:bCs/>
                <w:sz w:val="22"/>
                <w:szCs w:val="22"/>
                <w:rtl/>
              </w:rPr>
              <w:t>کارفرما</w:t>
            </w:r>
            <w:r w:rsidRPr="00BA59A6">
              <w:rPr>
                <w:rFonts w:cs="B Nazanin" w:hint="cs"/>
                <w:b/>
                <w:bCs/>
                <w:sz w:val="22"/>
                <w:szCs w:val="22"/>
                <w:rtl/>
              </w:rPr>
              <w:t xml:space="preserve">برگزارمی شود می باشد و مجاز به جلوگیری از حضور پرسنل تحت امر خود نیزدر این </w:t>
            </w:r>
            <w:r w:rsidRPr="00BA59A6">
              <w:rPr>
                <w:rFonts w:cs="B Nazanin" w:hint="cs"/>
                <w:b/>
                <w:bCs/>
                <w:sz w:val="22"/>
                <w:szCs w:val="22"/>
                <w:rtl/>
                <w:lang w:bidi="fa-IR"/>
              </w:rPr>
              <w:t xml:space="preserve"> جلسات نمی باشند</w:t>
            </w:r>
            <w:r w:rsidRPr="00BA59A6">
              <w:rPr>
                <w:rFonts w:cs="B Nazanin" w:hint="cs"/>
                <w:b/>
                <w:bCs/>
                <w:sz w:val="22"/>
                <w:szCs w:val="22"/>
                <w:rtl/>
              </w:rPr>
              <w:t>.</w:t>
            </w:r>
          </w:p>
          <w:p w:rsidR="00C46C7B" w:rsidRDefault="009C54D5" w:rsidP="00585BB7">
            <w:pPr>
              <w:spacing w:line="380" w:lineRule="exact"/>
              <w:jc w:val="lowKashida"/>
              <w:rPr>
                <w:rFonts w:cs="B Nazanin"/>
                <w:b/>
                <w:bCs/>
                <w:sz w:val="22"/>
                <w:szCs w:val="22"/>
                <w:rtl/>
              </w:rPr>
            </w:pPr>
            <w:r>
              <w:rPr>
                <w:rFonts w:cs="B Nazanin" w:hint="cs"/>
                <w:b/>
                <w:bCs/>
                <w:sz w:val="22"/>
                <w:szCs w:val="22"/>
                <w:rtl/>
              </w:rPr>
              <w:t>2</w:t>
            </w:r>
            <w:r w:rsidR="00585BB7">
              <w:rPr>
                <w:rFonts w:cs="B Nazanin" w:hint="cs"/>
                <w:b/>
                <w:bCs/>
                <w:sz w:val="22"/>
                <w:szCs w:val="22"/>
                <w:rtl/>
              </w:rPr>
              <w:t>6</w:t>
            </w:r>
            <w:r w:rsidR="00C46C7B">
              <w:rPr>
                <w:rFonts w:cs="B Nazanin" w:hint="cs"/>
                <w:b/>
                <w:bCs/>
                <w:sz w:val="22"/>
                <w:szCs w:val="22"/>
                <w:rtl/>
              </w:rPr>
              <w:t>-7)پیمانکار</w:t>
            </w:r>
            <w:r w:rsidR="00C46C7B" w:rsidRPr="00BA59A6">
              <w:rPr>
                <w:rFonts w:cs="B Nazanin" w:hint="cs"/>
                <w:b/>
                <w:bCs/>
                <w:sz w:val="22"/>
                <w:szCs w:val="22"/>
                <w:rtl/>
              </w:rPr>
              <w:t xml:space="preserve"> ملزم به ارایه</w:t>
            </w:r>
            <w:r w:rsidR="00C46C7B">
              <w:rPr>
                <w:rFonts w:cs="B Nazanin" w:hint="cs"/>
                <w:b/>
                <w:bCs/>
                <w:sz w:val="22"/>
                <w:szCs w:val="22"/>
                <w:rtl/>
              </w:rPr>
              <w:t xml:space="preserve"> </w:t>
            </w:r>
            <w:r w:rsidR="00C46C7B" w:rsidRPr="00BA59A6">
              <w:rPr>
                <w:rFonts w:cs="B Nazanin" w:hint="cs"/>
                <w:b/>
                <w:bCs/>
                <w:sz w:val="22"/>
                <w:szCs w:val="22"/>
                <w:rtl/>
              </w:rPr>
              <w:t>خدمات در چهار چوب ارایه شده توسط دانشگاه علوم پزشکی و خدمات درمانی می باشد.</w:t>
            </w:r>
          </w:p>
          <w:p w:rsidR="00C46C7B" w:rsidRPr="00811B74" w:rsidRDefault="00C46C7B" w:rsidP="00585BB7">
            <w:pPr>
              <w:pStyle w:val="ListParagraph"/>
              <w:bidi/>
              <w:spacing w:after="0" w:line="380" w:lineRule="exact"/>
              <w:ind w:left="0"/>
              <w:jc w:val="both"/>
              <w:rPr>
                <w:rFonts w:cs="B Zar"/>
                <w:b/>
                <w:bCs/>
                <w:rtl/>
                <w:lang w:bidi="fa-IR"/>
              </w:rPr>
            </w:pPr>
            <w:r>
              <w:rPr>
                <w:rFonts w:cs="B Nazanin" w:hint="cs"/>
                <w:b/>
                <w:bCs/>
                <w:rtl/>
              </w:rPr>
              <w:t>2</w:t>
            </w:r>
            <w:r w:rsidR="00585BB7">
              <w:rPr>
                <w:rFonts w:cs="B Nazanin" w:hint="cs"/>
                <w:b/>
                <w:bCs/>
                <w:rtl/>
              </w:rPr>
              <w:t>7</w:t>
            </w:r>
            <w:r>
              <w:rPr>
                <w:rFonts w:cs="B Nazanin" w:hint="cs"/>
                <w:b/>
                <w:bCs/>
                <w:rtl/>
              </w:rPr>
              <w:t>-7)</w:t>
            </w:r>
            <w:r w:rsidRPr="00913224">
              <w:rPr>
                <w:rFonts w:cs="B Nazanin" w:hint="cs"/>
                <w:b/>
                <w:bCs/>
                <w:rtl/>
              </w:rPr>
              <w:t xml:space="preserve"> </w:t>
            </w:r>
            <w:r w:rsidRPr="00BA59A6">
              <w:rPr>
                <w:rFonts w:cs="B Nazanin" w:hint="cs"/>
                <w:b/>
                <w:bCs/>
                <w:rtl/>
              </w:rPr>
              <w:t xml:space="preserve">هر گاه ادامه قرارداد مغایر با قوانین و مقررات کشور از طریق مراجع ذیصلاح تشخیص داده شد و یا در صورت عدم رضایت از عملکرد </w:t>
            </w:r>
            <w:r>
              <w:rPr>
                <w:rFonts w:cs="B Nazanin" w:hint="cs"/>
                <w:b/>
                <w:bCs/>
                <w:rtl/>
              </w:rPr>
              <w:t>پیمانکار کارفرما</w:t>
            </w:r>
            <w:r w:rsidRPr="00BA59A6">
              <w:rPr>
                <w:rFonts w:cs="B Nazanin" w:hint="cs"/>
                <w:b/>
                <w:bCs/>
                <w:rtl/>
              </w:rPr>
              <w:t xml:space="preserve">  می تواند با ابلاغ کتبی نسبت به </w:t>
            </w:r>
            <w:r>
              <w:rPr>
                <w:rFonts w:cs="B Nazanin" w:hint="cs"/>
                <w:b/>
                <w:bCs/>
                <w:rtl/>
              </w:rPr>
              <w:t xml:space="preserve">فسخ </w:t>
            </w:r>
            <w:r w:rsidRPr="00BA59A6">
              <w:rPr>
                <w:rFonts w:cs="B Nazanin" w:hint="cs"/>
                <w:b/>
                <w:bCs/>
                <w:rtl/>
              </w:rPr>
              <w:t xml:space="preserve"> قرارداد اقدام نماید و </w:t>
            </w:r>
            <w:r>
              <w:rPr>
                <w:rFonts w:cs="B Nazanin" w:hint="cs"/>
                <w:b/>
                <w:bCs/>
                <w:rtl/>
              </w:rPr>
              <w:t>پیمانکار</w:t>
            </w:r>
            <w:r w:rsidRPr="00BA59A6">
              <w:rPr>
                <w:rFonts w:cs="B Nazanin" w:hint="cs"/>
                <w:b/>
                <w:bCs/>
                <w:rtl/>
              </w:rPr>
              <w:t xml:space="preserve"> حق هیچ اعتراضی نخواهد داشت </w:t>
            </w:r>
            <w:r w:rsidRPr="00BA59A6">
              <w:rPr>
                <w:rFonts w:cs="B Nazanin"/>
                <w:b/>
                <w:bCs/>
              </w:rPr>
              <w:t>.</w:t>
            </w:r>
          </w:p>
          <w:p w:rsidR="00C46C7B" w:rsidRPr="00B71E78" w:rsidRDefault="00C46C7B" w:rsidP="005F77BE">
            <w:pPr>
              <w:spacing w:line="520" w:lineRule="exact"/>
              <w:rPr>
                <w:rFonts w:cs="B Titr"/>
                <w:b/>
                <w:bCs/>
                <w:sz w:val="25"/>
                <w:szCs w:val="25"/>
                <w:rtl/>
              </w:rPr>
            </w:pPr>
            <w:r w:rsidRPr="00B71E78">
              <w:rPr>
                <w:rFonts w:cs="B Titr" w:hint="eastAsia"/>
                <w:b/>
                <w:bCs/>
                <w:sz w:val="25"/>
                <w:szCs w:val="25"/>
                <w:rtl/>
              </w:rPr>
              <w:t>ماده</w:t>
            </w:r>
            <w:r>
              <w:rPr>
                <w:rFonts w:cs="B Titr" w:hint="cs"/>
                <w:b/>
                <w:bCs/>
                <w:sz w:val="25"/>
                <w:szCs w:val="25"/>
                <w:rtl/>
              </w:rPr>
              <w:t>8</w:t>
            </w:r>
            <w:r w:rsidRPr="00B71E78">
              <w:rPr>
                <w:rFonts w:cs="B Titr"/>
                <w:b/>
                <w:bCs/>
                <w:sz w:val="25"/>
                <w:szCs w:val="25"/>
                <w:rtl/>
              </w:rPr>
              <w:t xml:space="preserve">- </w:t>
            </w:r>
            <w:r w:rsidRPr="00B71E78">
              <w:rPr>
                <w:rFonts w:cs="B Titr" w:hint="cs"/>
                <w:b/>
                <w:bCs/>
                <w:sz w:val="25"/>
                <w:szCs w:val="25"/>
                <w:rtl/>
              </w:rPr>
              <w:t xml:space="preserve">تضامین </w:t>
            </w:r>
          </w:p>
          <w:p w:rsidR="00C46C7B" w:rsidRDefault="00C46C7B" w:rsidP="005F77BE">
            <w:pPr>
              <w:spacing w:line="380" w:lineRule="exact"/>
              <w:jc w:val="lowKashida"/>
              <w:rPr>
                <w:rFonts w:cs="B Nazanin"/>
                <w:b/>
                <w:bCs/>
                <w:sz w:val="22"/>
                <w:szCs w:val="22"/>
                <w:rtl/>
              </w:rPr>
            </w:pPr>
            <w:r>
              <w:rPr>
                <w:rFonts w:cs="B Nazanin" w:hint="cs"/>
                <w:b/>
                <w:bCs/>
                <w:rtl/>
              </w:rPr>
              <w:t>1-8</w:t>
            </w:r>
            <w:r w:rsidRPr="00DA0048">
              <w:rPr>
                <w:rFonts w:cs="B Nazanin" w:hint="cs"/>
                <w:b/>
                <w:bCs/>
                <w:sz w:val="22"/>
                <w:szCs w:val="22"/>
                <w:rtl/>
              </w:rPr>
              <w:t xml:space="preserve">)پیمانکار 10% از مبلغ کل قرارداد(سالیانه)را که معادل با......................................ریال(به حروف)...............................ریال می باشد، </w:t>
            </w:r>
            <w:r>
              <w:rPr>
                <w:rFonts w:cs="B Nazanin" w:hint="cs"/>
                <w:b/>
                <w:bCs/>
                <w:sz w:val="22"/>
                <w:szCs w:val="22"/>
                <w:rtl/>
              </w:rPr>
              <w:t>به عنوان تضمین تعهد‌</w:t>
            </w:r>
            <w:r w:rsidRPr="00DA0048">
              <w:rPr>
                <w:rFonts w:cs="B Nazanin" w:hint="cs"/>
                <w:b/>
                <w:bCs/>
                <w:sz w:val="22"/>
                <w:szCs w:val="22"/>
                <w:rtl/>
              </w:rPr>
              <w:t xml:space="preserve">انجام کار به صورت </w:t>
            </w:r>
            <w:r>
              <w:rPr>
                <w:rFonts w:cs="B Nazanin" w:hint="cs"/>
                <w:b/>
                <w:bCs/>
                <w:sz w:val="22"/>
                <w:szCs w:val="22"/>
                <w:rtl/>
              </w:rPr>
              <w:t>فیش واریز نقدی</w:t>
            </w:r>
            <w:r w:rsidRPr="00DA0048">
              <w:rPr>
                <w:rFonts w:cs="B Nazanin" w:hint="cs"/>
                <w:b/>
                <w:bCs/>
                <w:sz w:val="22"/>
                <w:szCs w:val="22"/>
                <w:rtl/>
              </w:rPr>
              <w:t xml:space="preserve"> به شماره ................................................مورخ.........................صادره‌ از بانک ................................شعبه.......................................... ارایه نموده و تا پایان قرارداد و اجرای تعهدات این قرارداد نزد کارفرما نگهداری خواهد شد و چنانچه پیمانکار به هر یک از تعهدات  خود در این قرارداد عمل ننماید کارفرما مجاز به ضبط هر میزان از سپرده مذکور بدون انجام تشریفات قانونی به نفع خود خواهد بود،لذا پیمانکار حق هر گونه اقدامی را جهت جلوگیری برداشت </w:t>
            </w:r>
            <w:r>
              <w:rPr>
                <w:rFonts w:cs="B Nazanin" w:hint="cs"/>
                <w:b/>
                <w:bCs/>
                <w:sz w:val="22"/>
                <w:szCs w:val="22"/>
                <w:rtl/>
              </w:rPr>
              <w:t xml:space="preserve">از تضامین را </w:t>
            </w:r>
            <w:r w:rsidRPr="00DA0048">
              <w:rPr>
                <w:rFonts w:cs="B Nazanin" w:hint="cs"/>
                <w:b/>
                <w:bCs/>
                <w:sz w:val="22"/>
                <w:szCs w:val="22"/>
                <w:rtl/>
              </w:rPr>
              <w:t>از خود سلب نمود.</w:t>
            </w:r>
          </w:p>
          <w:p w:rsidR="00C46C7B" w:rsidRPr="00B4490F" w:rsidRDefault="00A607EA" w:rsidP="005F77BE">
            <w:pPr>
              <w:spacing w:line="520" w:lineRule="exact"/>
              <w:jc w:val="both"/>
              <w:rPr>
                <w:rFonts w:cs="B Nazanin"/>
                <w:b/>
                <w:bCs/>
                <w:sz w:val="22"/>
                <w:szCs w:val="22"/>
                <w:rtl/>
              </w:rPr>
            </w:pPr>
            <w:r>
              <w:rPr>
                <w:rFonts w:cs="B Nazanin" w:hint="cs"/>
                <w:b/>
                <w:bCs/>
                <w:sz w:val="22"/>
                <w:szCs w:val="22"/>
                <w:rtl/>
              </w:rPr>
              <w:t>2</w:t>
            </w:r>
            <w:r w:rsidR="00C46C7B">
              <w:rPr>
                <w:rFonts w:cs="B Nazanin" w:hint="cs"/>
                <w:b/>
                <w:bCs/>
                <w:sz w:val="22"/>
                <w:szCs w:val="22"/>
                <w:rtl/>
              </w:rPr>
              <w:t>-8)</w:t>
            </w:r>
            <w:r w:rsidR="00C46C7B" w:rsidRPr="00B4490F">
              <w:rPr>
                <w:rFonts w:cs="B Nazanin" w:hint="cs"/>
                <w:b/>
                <w:bCs/>
                <w:sz w:val="22"/>
                <w:szCs w:val="22"/>
                <w:rtl/>
              </w:rPr>
              <w:t xml:space="preserve"> در صورت تحویل محل به پیمانکار، پیمانکار موظف است به میزان </w:t>
            </w:r>
            <w:r w:rsidR="00C46C7B">
              <w:rPr>
                <w:rFonts w:cs="B Nazanin" w:hint="cs"/>
                <w:b/>
                <w:bCs/>
                <w:sz w:val="22"/>
                <w:szCs w:val="22"/>
                <w:rtl/>
              </w:rPr>
              <w:t xml:space="preserve">برابر ارزش </w:t>
            </w:r>
            <w:r w:rsidR="00C46C7B" w:rsidRPr="00B4490F">
              <w:rPr>
                <w:rFonts w:cs="B Nazanin" w:hint="cs"/>
                <w:b/>
                <w:bCs/>
                <w:sz w:val="22"/>
                <w:szCs w:val="22"/>
                <w:rtl/>
              </w:rPr>
              <w:t xml:space="preserve"> تجهیزات تحویلی  </w:t>
            </w:r>
            <w:r w:rsidR="00C46C7B">
              <w:rPr>
                <w:rFonts w:cs="B Nazanin" w:hint="cs"/>
                <w:b/>
                <w:bCs/>
                <w:sz w:val="22"/>
                <w:szCs w:val="22"/>
                <w:rtl/>
              </w:rPr>
              <w:t xml:space="preserve">ضمانت نامه بانکی </w:t>
            </w:r>
            <w:r w:rsidR="00C46C7B" w:rsidRPr="00B4490F">
              <w:rPr>
                <w:rFonts w:cs="B Nazanin" w:hint="cs"/>
                <w:b/>
                <w:bCs/>
                <w:sz w:val="22"/>
                <w:szCs w:val="22"/>
                <w:rtl/>
              </w:rPr>
              <w:t xml:space="preserve"> به مبلغ ............... ریال به شماره‌های................. به کارفرما تحویل نماید و کارفرما حق خواهد داشت در صورت بروز خسارت ،اقدام قانونی نسبت به آن انجام دهد. </w:t>
            </w:r>
          </w:p>
          <w:p w:rsidR="00C46C7B" w:rsidRPr="00B71E78" w:rsidRDefault="00C46C7B" w:rsidP="005F77BE">
            <w:pPr>
              <w:spacing w:line="520" w:lineRule="exact"/>
              <w:jc w:val="lowKashida"/>
              <w:rPr>
                <w:rFonts w:cs="B Titr"/>
                <w:b/>
                <w:bCs/>
                <w:rtl/>
                <w:lang w:bidi="fa-IR"/>
              </w:rPr>
            </w:pPr>
            <w:r w:rsidRPr="00B71E78">
              <w:rPr>
                <w:rFonts w:cs="B Titr" w:hint="cs"/>
                <w:b/>
                <w:bCs/>
                <w:rtl/>
                <w:lang w:bidi="fa-IR"/>
              </w:rPr>
              <w:t xml:space="preserve">ماده </w:t>
            </w:r>
            <w:r>
              <w:rPr>
                <w:rFonts w:cs="B Titr" w:hint="cs"/>
                <w:b/>
                <w:bCs/>
                <w:rtl/>
                <w:lang w:bidi="fa-IR"/>
              </w:rPr>
              <w:t>9</w:t>
            </w:r>
            <w:r w:rsidRPr="00B71E78">
              <w:rPr>
                <w:rFonts w:cs="B Titr" w:hint="cs"/>
                <w:b/>
                <w:bCs/>
                <w:rtl/>
                <w:lang w:bidi="fa-IR"/>
              </w:rPr>
              <w:t xml:space="preserve">: تاخیرات،تخلفات و جرایم </w:t>
            </w:r>
          </w:p>
          <w:p w:rsidR="00C46C7B" w:rsidRDefault="00C46C7B" w:rsidP="005F77BE">
            <w:pPr>
              <w:spacing w:line="380" w:lineRule="exact"/>
              <w:jc w:val="lowKashida"/>
              <w:rPr>
                <w:rFonts w:cs="B Nazanin"/>
                <w:b/>
                <w:bCs/>
                <w:sz w:val="22"/>
                <w:szCs w:val="22"/>
                <w:rtl/>
              </w:rPr>
            </w:pPr>
            <w:r>
              <w:rPr>
                <w:rFonts w:cs="B Nazanin" w:hint="cs"/>
                <w:b/>
                <w:bCs/>
                <w:sz w:val="22"/>
                <w:szCs w:val="22"/>
                <w:rtl/>
              </w:rPr>
              <w:t>در صورتی که کارفرما تشخیص دهد پیمانکار انجام امور موضوع قرارداد را به نحو صحیح ومطلوب برابر مفاد قرارداد انجام نداده است،جهت جلوگیری از تضییع حقوق کارفرما،نسبت به صدور اخطار کتبی و اخذ جرایم به شرح زیر از محل مبلغ قرارداد موضوع ماده 5 ،اقدام می نماید وپیمانکار حق هیچ گونه اعتراضی ندارد.</w:t>
            </w:r>
          </w:p>
          <w:p w:rsidR="00C46C7B" w:rsidRDefault="00C46C7B" w:rsidP="005F77BE">
            <w:pPr>
              <w:spacing w:line="380" w:lineRule="exact"/>
              <w:jc w:val="lowKashida"/>
              <w:rPr>
                <w:rFonts w:cs="B Nazanin"/>
                <w:b/>
                <w:bCs/>
                <w:sz w:val="22"/>
                <w:szCs w:val="22"/>
                <w:rtl/>
              </w:rPr>
            </w:pPr>
            <w:r>
              <w:rPr>
                <w:rFonts w:cs="B Nazanin" w:hint="cs"/>
                <w:b/>
                <w:bCs/>
                <w:sz w:val="22"/>
                <w:szCs w:val="22"/>
                <w:rtl/>
              </w:rPr>
              <w:t>الف- در مرحله اول معادل 20درصد از مبلغ  پرداختی ماهیانه بعنوان جریمه کسر می گردد.</w:t>
            </w:r>
          </w:p>
          <w:p w:rsidR="00C46C7B" w:rsidRDefault="00C46C7B" w:rsidP="005F77BE">
            <w:pPr>
              <w:spacing w:line="380" w:lineRule="exact"/>
              <w:jc w:val="lowKashida"/>
              <w:rPr>
                <w:rFonts w:cs="B Nazanin"/>
                <w:b/>
                <w:bCs/>
                <w:sz w:val="22"/>
                <w:szCs w:val="22"/>
                <w:rtl/>
              </w:rPr>
            </w:pPr>
            <w:r>
              <w:rPr>
                <w:rFonts w:cs="B Nazanin" w:hint="cs"/>
                <w:b/>
                <w:bCs/>
                <w:sz w:val="22"/>
                <w:szCs w:val="22"/>
                <w:rtl/>
              </w:rPr>
              <w:t>ب-در مرحله دوم  معادل 50درصد از مبلغ پرداختی ماهیانه بعنوان جریمه کسر می گردد.</w:t>
            </w:r>
          </w:p>
          <w:p w:rsidR="00C46C7B" w:rsidRPr="007D0263" w:rsidRDefault="00C46C7B" w:rsidP="005F77BE">
            <w:pPr>
              <w:spacing w:line="380" w:lineRule="exact"/>
              <w:jc w:val="lowKashida"/>
              <w:rPr>
                <w:rFonts w:cs="B Nazanin"/>
                <w:b/>
                <w:bCs/>
                <w:sz w:val="22"/>
                <w:szCs w:val="22"/>
                <w:rtl/>
              </w:rPr>
            </w:pPr>
            <w:r>
              <w:rPr>
                <w:rFonts w:cs="B Nazanin" w:hint="cs"/>
                <w:b/>
                <w:bCs/>
                <w:sz w:val="22"/>
                <w:szCs w:val="22"/>
                <w:rtl/>
              </w:rPr>
              <w:t>در مرحله سوم معادل100 درصد از مبلغ پرداختی ماهیانه بعنوان جریمه با هماهنگی وتایید کمیسیون حل اختلاف دانشگاه کسر می گردد.سپس موضوع فسخ قرارداد در کمیسیون حل اختلاف دانشگاه مطرح می گردد.</w:t>
            </w:r>
          </w:p>
          <w:p w:rsidR="00C46C7B" w:rsidRPr="00A7289D" w:rsidRDefault="00C46C7B" w:rsidP="005F77BE">
            <w:pPr>
              <w:spacing w:line="520" w:lineRule="exact"/>
              <w:rPr>
                <w:rFonts w:cs="B Titr"/>
                <w:b/>
                <w:bCs/>
                <w:sz w:val="21"/>
                <w:szCs w:val="21"/>
                <w:rtl/>
              </w:rPr>
            </w:pPr>
            <w:r>
              <w:rPr>
                <w:rFonts w:cs="B Nazanin" w:hint="cs"/>
                <w:b/>
                <w:bCs/>
                <w:sz w:val="22"/>
                <w:szCs w:val="22"/>
                <w:rtl/>
                <w:lang w:bidi="fa-IR"/>
              </w:rPr>
              <w:t xml:space="preserve"> </w:t>
            </w:r>
            <w:r w:rsidRPr="00A7289D">
              <w:rPr>
                <w:rFonts w:cs="B Titr" w:hint="eastAsia"/>
                <w:b/>
                <w:bCs/>
                <w:sz w:val="21"/>
                <w:szCs w:val="21"/>
                <w:rtl/>
              </w:rPr>
              <w:t>ماده</w:t>
            </w:r>
            <w:r>
              <w:rPr>
                <w:rFonts w:cs="B Titr" w:hint="cs"/>
                <w:b/>
                <w:bCs/>
                <w:sz w:val="21"/>
                <w:szCs w:val="21"/>
                <w:rtl/>
              </w:rPr>
              <w:t>10</w:t>
            </w:r>
            <w:r w:rsidRPr="00A7289D">
              <w:rPr>
                <w:rFonts w:cs="B Titr"/>
                <w:b/>
                <w:bCs/>
                <w:sz w:val="21"/>
                <w:szCs w:val="21"/>
                <w:rtl/>
              </w:rPr>
              <w:t xml:space="preserve">- حل اختلاف </w:t>
            </w:r>
          </w:p>
          <w:p w:rsidR="00C46C7B" w:rsidRDefault="00C46C7B" w:rsidP="005F77BE">
            <w:pPr>
              <w:spacing w:line="340" w:lineRule="exact"/>
              <w:rPr>
                <w:rFonts w:cs="B Nazanin"/>
                <w:b/>
                <w:bCs/>
                <w:sz w:val="22"/>
                <w:szCs w:val="22"/>
                <w:rtl/>
                <w:lang w:bidi="fa-IR"/>
              </w:rPr>
            </w:pPr>
            <w:r>
              <w:rPr>
                <w:rFonts w:cs="B Nazanin" w:hint="cs"/>
                <w:b/>
                <w:bCs/>
                <w:sz w:val="22"/>
                <w:szCs w:val="22"/>
                <w:rtl/>
                <w:lang w:bidi="fa-IR"/>
              </w:rPr>
              <w:t xml:space="preserve">در صورت بروز هرگونه اختلاف در تفسیر یا اجرای این قرارداد و عدم رفع آن از طریق مذاکره، موضوع در کمیسیون حل اختلاف دانشگاه( موضوع ماده 94 آئین نامه مالی و معاملاتی) مطرح و رای کمیسیون مزبور مطابق ماده 495 قانون آئین نامه دادرسی مدنی برای طرفین و قائم مقام قانونی آنان معتبر است. ارجاع دعاوی و اختلاف از سوی دانشگاه به کمیسوین مزبور اختیاری است. </w:t>
            </w:r>
          </w:p>
          <w:p w:rsidR="00C46C7B" w:rsidRPr="00CD5456" w:rsidRDefault="00C46C7B" w:rsidP="005F77BE">
            <w:pPr>
              <w:spacing w:line="340" w:lineRule="exact"/>
              <w:rPr>
                <w:rFonts w:cs="B Nazanin"/>
                <w:b/>
                <w:bCs/>
                <w:rtl/>
              </w:rPr>
            </w:pPr>
            <w:r w:rsidRPr="007D0263">
              <w:rPr>
                <w:rFonts w:cs="B Nazanin" w:hint="cs"/>
                <w:b/>
                <w:bCs/>
                <w:rtl/>
              </w:rPr>
              <w:t>.</w:t>
            </w:r>
          </w:p>
        </w:tc>
      </w:tr>
      <w:tr w:rsidR="00C46C7B" w:rsidRPr="00A7289D" w:rsidTr="005F77BE">
        <w:trPr>
          <w:gridAfter w:val="2"/>
          <w:wAfter w:w="141" w:type="dxa"/>
          <w:trHeight w:val="670"/>
          <w:jc w:val="center"/>
        </w:trPr>
        <w:tc>
          <w:tcPr>
            <w:tcW w:w="2346" w:type="dxa"/>
            <w:gridSpan w:val="4"/>
            <w:tcBorders>
              <w:right w:val="thinThickSmallGap" w:sz="24" w:space="0" w:color="auto"/>
            </w:tcBorders>
          </w:tcPr>
          <w:p w:rsidR="00C46C7B" w:rsidRPr="00883C7D" w:rsidRDefault="00C46C7B" w:rsidP="005F77BE">
            <w:pPr>
              <w:spacing w:line="380" w:lineRule="exact"/>
              <w:jc w:val="center"/>
              <w:rPr>
                <w:rFonts w:cs="B Titr"/>
                <w:b/>
                <w:bCs/>
                <w:sz w:val="20"/>
                <w:szCs w:val="20"/>
                <w:rtl/>
                <w:lang w:bidi="fa-IR"/>
              </w:rPr>
            </w:pPr>
            <w:r w:rsidRPr="003B7B81">
              <w:rPr>
                <w:rFonts w:cs="B Titr" w:hint="cs"/>
                <w:b/>
                <w:bCs/>
                <w:sz w:val="18"/>
                <w:szCs w:val="18"/>
                <w:rtl/>
                <w:lang w:bidi="fa-IR"/>
              </w:rPr>
              <w:t>مهر و امضاي کارفرما</w:t>
            </w:r>
          </w:p>
        </w:tc>
        <w:tc>
          <w:tcPr>
            <w:tcW w:w="2984" w:type="dxa"/>
            <w:gridSpan w:val="2"/>
            <w:tcBorders>
              <w:left w:val="thinThickSmallGap" w:sz="24" w:space="0" w:color="auto"/>
            </w:tcBorders>
          </w:tcPr>
          <w:p w:rsidR="00C46C7B" w:rsidRPr="00883C7D" w:rsidRDefault="00C46C7B" w:rsidP="005F77BE">
            <w:pPr>
              <w:spacing w:line="380" w:lineRule="exact"/>
              <w:jc w:val="center"/>
              <w:rPr>
                <w:rFonts w:cs="B Titr"/>
                <w:b/>
                <w:bCs/>
                <w:sz w:val="20"/>
                <w:szCs w:val="20"/>
                <w:rtl/>
                <w:lang w:bidi="fa-IR"/>
              </w:rPr>
            </w:pPr>
            <w:r w:rsidRPr="00883C7D">
              <w:rPr>
                <w:rFonts w:cs="B Titr" w:hint="cs"/>
                <w:b/>
                <w:bCs/>
                <w:sz w:val="20"/>
                <w:szCs w:val="20"/>
                <w:rtl/>
                <w:lang w:bidi="fa-IR"/>
              </w:rPr>
              <w:t xml:space="preserve">مهر وامضای </w:t>
            </w:r>
            <w:r>
              <w:rPr>
                <w:rFonts w:cs="B Titr" w:hint="cs"/>
                <w:b/>
                <w:bCs/>
                <w:sz w:val="20"/>
                <w:szCs w:val="20"/>
                <w:rtl/>
                <w:lang w:bidi="fa-IR"/>
              </w:rPr>
              <w:t xml:space="preserve">مسؤول </w:t>
            </w:r>
            <w:r w:rsidRPr="00883C7D">
              <w:rPr>
                <w:rFonts w:cs="B Titr" w:hint="cs"/>
                <w:b/>
                <w:bCs/>
                <w:sz w:val="20"/>
                <w:szCs w:val="20"/>
                <w:rtl/>
                <w:lang w:bidi="fa-IR"/>
              </w:rPr>
              <w:t xml:space="preserve">امور مالی </w:t>
            </w:r>
            <w:r>
              <w:rPr>
                <w:rFonts w:cs="B Titr" w:hint="cs"/>
                <w:b/>
                <w:bCs/>
                <w:sz w:val="20"/>
                <w:szCs w:val="20"/>
                <w:rtl/>
                <w:lang w:bidi="fa-IR"/>
              </w:rPr>
              <w:t>کارفرما</w:t>
            </w:r>
          </w:p>
        </w:tc>
        <w:tc>
          <w:tcPr>
            <w:tcW w:w="2985" w:type="dxa"/>
            <w:tcBorders>
              <w:right w:val="thinThickSmallGap" w:sz="24" w:space="0" w:color="auto"/>
            </w:tcBorders>
          </w:tcPr>
          <w:p w:rsidR="00C46C7B" w:rsidRPr="00883C7D" w:rsidRDefault="00C46C7B" w:rsidP="005F77BE">
            <w:pPr>
              <w:spacing w:line="380" w:lineRule="exact"/>
              <w:jc w:val="center"/>
              <w:rPr>
                <w:rFonts w:cs="B Titr"/>
                <w:b/>
                <w:bCs/>
                <w:sz w:val="20"/>
                <w:szCs w:val="20"/>
                <w:rtl/>
                <w:lang w:bidi="fa-IR"/>
              </w:rPr>
            </w:pPr>
            <w:r w:rsidRPr="00883C7D">
              <w:rPr>
                <w:rFonts w:cs="B Titr" w:hint="cs"/>
                <w:b/>
                <w:bCs/>
                <w:sz w:val="20"/>
                <w:szCs w:val="20"/>
                <w:rtl/>
                <w:lang w:bidi="fa-IR"/>
              </w:rPr>
              <w:t>مهرو امضاي</w:t>
            </w:r>
            <w:r>
              <w:rPr>
                <w:rFonts w:cs="B Titr" w:hint="cs"/>
                <w:b/>
                <w:bCs/>
                <w:sz w:val="20"/>
                <w:szCs w:val="20"/>
                <w:rtl/>
                <w:lang w:bidi="fa-IR"/>
              </w:rPr>
              <w:t xml:space="preserve"> مجاز و تعهدآور</w:t>
            </w:r>
            <w:r w:rsidRPr="00883C7D">
              <w:rPr>
                <w:rFonts w:cs="B Titr" w:hint="cs"/>
                <w:b/>
                <w:bCs/>
                <w:sz w:val="20"/>
                <w:szCs w:val="20"/>
                <w:rtl/>
                <w:lang w:bidi="fa-IR"/>
              </w:rPr>
              <w:t xml:space="preserve"> </w:t>
            </w:r>
            <w:r>
              <w:rPr>
                <w:rFonts w:cs="B Titr" w:hint="cs"/>
                <w:b/>
                <w:bCs/>
                <w:sz w:val="20"/>
                <w:szCs w:val="20"/>
                <w:rtl/>
                <w:lang w:bidi="fa-IR"/>
              </w:rPr>
              <w:t>پیمانکار</w:t>
            </w:r>
          </w:p>
        </w:tc>
        <w:tc>
          <w:tcPr>
            <w:tcW w:w="2866" w:type="dxa"/>
            <w:gridSpan w:val="5"/>
          </w:tcPr>
          <w:p w:rsidR="00C46C7B" w:rsidRDefault="00C46C7B" w:rsidP="005F77BE">
            <w:pPr>
              <w:spacing w:line="380" w:lineRule="exact"/>
              <w:jc w:val="center"/>
              <w:rPr>
                <w:rFonts w:cs="B Titr"/>
                <w:b/>
                <w:bCs/>
                <w:sz w:val="20"/>
                <w:szCs w:val="20"/>
                <w:rtl/>
                <w:lang w:bidi="fa-IR"/>
              </w:rPr>
            </w:pPr>
            <w:r w:rsidRPr="00883C7D">
              <w:rPr>
                <w:rFonts w:cs="B Titr" w:hint="cs"/>
                <w:b/>
                <w:bCs/>
                <w:sz w:val="20"/>
                <w:szCs w:val="20"/>
                <w:rtl/>
                <w:lang w:bidi="fa-IR"/>
              </w:rPr>
              <w:t>تأیید معاونت غذا و دارو دانشگاه</w:t>
            </w:r>
          </w:p>
          <w:p w:rsidR="007B1490" w:rsidRPr="00883C7D" w:rsidRDefault="007B1490" w:rsidP="005F77BE">
            <w:pPr>
              <w:spacing w:line="380" w:lineRule="exact"/>
              <w:jc w:val="center"/>
              <w:rPr>
                <w:rFonts w:cs="B Titr"/>
                <w:b/>
                <w:bCs/>
                <w:sz w:val="20"/>
                <w:szCs w:val="20"/>
                <w:rtl/>
                <w:lang w:bidi="fa-IR"/>
              </w:rPr>
            </w:pPr>
          </w:p>
        </w:tc>
      </w:tr>
      <w:tr w:rsidR="00C46C7B" w:rsidRPr="00A7289D" w:rsidTr="005F77BE">
        <w:trPr>
          <w:gridAfter w:val="2"/>
          <w:wAfter w:w="141" w:type="dxa"/>
          <w:trHeight w:val="672"/>
          <w:jc w:val="center"/>
        </w:trPr>
        <w:tc>
          <w:tcPr>
            <w:tcW w:w="2346" w:type="dxa"/>
            <w:gridSpan w:val="4"/>
            <w:vMerge w:val="restart"/>
            <w:tcBorders>
              <w:right w:val="thinThickSmallGap" w:sz="12" w:space="0" w:color="auto"/>
            </w:tcBorders>
            <w:vAlign w:val="center"/>
          </w:tcPr>
          <w:p w:rsidR="00C46C7B" w:rsidRPr="00A7289D" w:rsidRDefault="00C46C7B" w:rsidP="005F77BE">
            <w:pPr>
              <w:rPr>
                <w:rFonts w:cs="2  Zar"/>
                <w:b/>
                <w:bCs/>
                <w:i/>
                <w:iCs/>
                <w:sz w:val="22"/>
                <w:szCs w:val="22"/>
                <w:rtl/>
                <w:lang w:bidi="fa-IR"/>
              </w:rPr>
            </w:pPr>
            <w:r w:rsidRPr="00A7289D">
              <w:rPr>
                <w:rFonts w:cs="2  Zar"/>
              </w:rPr>
              <w:lastRenderedPageBreak/>
              <w:br w:type="page"/>
            </w:r>
            <w:r w:rsidRPr="00A7289D">
              <w:rPr>
                <w:rFonts w:cs="2  Zar"/>
                <w:rtl/>
              </w:rPr>
              <w:br w:type="page"/>
            </w:r>
            <w:r w:rsidRPr="00A7289D">
              <w:rPr>
                <w:rFonts w:cs="2  Zar"/>
              </w:rPr>
              <w:br w:type="page"/>
            </w:r>
            <w:r w:rsidRPr="00A7289D">
              <w:rPr>
                <w:rFonts w:cs="2  Zar"/>
                <w:b/>
                <w:bCs/>
                <w:sz w:val="22"/>
                <w:szCs w:val="22"/>
                <w:rtl/>
                <w:lang w:bidi="fa-IR"/>
              </w:rPr>
              <w:br w:type="page"/>
            </w:r>
            <w:r w:rsidR="003851D8">
              <w:rPr>
                <w:rFonts w:cs="2  Zar"/>
                <w:b/>
                <w:bCs/>
                <w:i/>
                <w:iCs/>
                <w:noProof/>
                <w:sz w:val="22"/>
                <w:szCs w:val="22"/>
                <w:rtl/>
              </w:rPr>
              <w:pict>
                <v:shape id="_x0000_s1236" type="#_x0000_t75" style="position:absolute;left:0;text-align:left;margin-left:18.85pt;margin-top:5.45pt;width:71.4pt;height:86.25pt;z-index:-251649024" wrapcoords="-227 0 -227 21412 21600 21412 21600 0 -227 0" fillcolor="window">
                  <v:imagedata r:id="rId7" o:title=""/>
                  <w10:wrap type="square"/>
                </v:shape>
                <o:OLEObject Type="Embed" ProgID="Word.Picture.8" ShapeID="_x0000_s1236" DrawAspect="Content" ObjectID="_1521358944" r:id="rId12"/>
              </w:pict>
            </w:r>
            <w:r w:rsidRPr="00A7289D">
              <w:rPr>
                <w:rFonts w:cs="2  Zar" w:hint="cs"/>
                <w:b/>
                <w:bCs/>
                <w:i/>
                <w:iCs/>
                <w:sz w:val="22"/>
                <w:szCs w:val="22"/>
                <w:rtl/>
                <w:lang w:bidi="fa-IR"/>
              </w:rPr>
              <w:t xml:space="preserve">  </w:t>
            </w:r>
          </w:p>
        </w:tc>
        <w:tc>
          <w:tcPr>
            <w:tcW w:w="7039" w:type="dxa"/>
            <w:gridSpan w:val="6"/>
            <w:tcBorders>
              <w:left w:val="thinThickSmallGap" w:sz="12" w:space="0" w:color="auto"/>
              <w:bottom w:val="thinThickSmallGap" w:sz="24" w:space="0" w:color="auto"/>
            </w:tcBorders>
            <w:vAlign w:val="center"/>
          </w:tcPr>
          <w:p w:rsidR="00C46C7B" w:rsidRPr="00A7289D" w:rsidRDefault="00C46C7B" w:rsidP="005F77BE">
            <w:pPr>
              <w:jc w:val="center"/>
              <w:rPr>
                <w:rFonts w:cs="B Titr"/>
                <w:b/>
                <w:bCs/>
                <w:i/>
                <w:iCs/>
                <w:sz w:val="22"/>
                <w:szCs w:val="22"/>
                <w:rtl/>
                <w:lang w:bidi="fa-IR"/>
              </w:rPr>
            </w:pPr>
            <w:r w:rsidRPr="00A7289D">
              <w:rPr>
                <w:rFonts w:cs="B Titr" w:hint="cs"/>
                <w:b/>
                <w:bCs/>
                <w:i/>
                <w:iCs/>
                <w:sz w:val="22"/>
                <w:szCs w:val="22"/>
                <w:rtl/>
                <w:lang w:bidi="fa-IR"/>
              </w:rPr>
              <w:t>دانشگاه علوم پزشکی و خدمات بهداشتی درمانی اصفهان</w:t>
            </w:r>
          </w:p>
        </w:tc>
        <w:tc>
          <w:tcPr>
            <w:tcW w:w="1796" w:type="dxa"/>
            <w:gridSpan w:val="2"/>
            <w:shd w:val="clear" w:color="auto" w:fill="auto"/>
            <w:vAlign w:val="center"/>
          </w:tcPr>
          <w:p w:rsidR="00C46C7B" w:rsidRPr="00A7289D" w:rsidRDefault="00C46C7B" w:rsidP="005F77BE">
            <w:pPr>
              <w:jc w:val="both"/>
              <w:rPr>
                <w:rFonts w:cs="B Titr"/>
                <w:b/>
                <w:bCs/>
                <w:i/>
                <w:iCs/>
                <w:sz w:val="22"/>
                <w:szCs w:val="22"/>
                <w:rtl/>
                <w:lang w:bidi="fa-IR"/>
              </w:rPr>
            </w:pPr>
            <w:r w:rsidRPr="00A7289D">
              <w:rPr>
                <w:rFonts w:cs="B Titr" w:hint="cs"/>
                <w:b/>
                <w:bCs/>
                <w:i/>
                <w:iCs/>
                <w:sz w:val="22"/>
                <w:szCs w:val="22"/>
                <w:rtl/>
                <w:lang w:bidi="fa-IR"/>
              </w:rPr>
              <w:t>تاريخ  :</w:t>
            </w:r>
          </w:p>
        </w:tc>
      </w:tr>
      <w:tr w:rsidR="00C46C7B" w:rsidRPr="00A7289D" w:rsidTr="005F77BE">
        <w:trPr>
          <w:gridAfter w:val="2"/>
          <w:wAfter w:w="141" w:type="dxa"/>
          <w:trHeight w:val="634"/>
          <w:jc w:val="center"/>
        </w:trPr>
        <w:tc>
          <w:tcPr>
            <w:tcW w:w="2346" w:type="dxa"/>
            <w:gridSpan w:val="4"/>
            <w:vMerge/>
            <w:tcBorders>
              <w:right w:val="thinThickSmallGap" w:sz="12" w:space="0" w:color="auto"/>
            </w:tcBorders>
            <w:vAlign w:val="center"/>
          </w:tcPr>
          <w:p w:rsidR="00C46C7B" w:rsidRPr="00A7289D" w:rsidRDefault="00C46C7B" w:rsidP="005F77BE">
            <w:pPr>
              <w:jc w:val="center"/>
              <w:rPr>
                <w:rFonts w:cs="2  Zar"/>
                <w:b/>
                <w:bCs/>
                <w:i/>
                <w:iCs/>
                <w:sz w:val="22"/>
                <w:szCs w:val="22"/>
                <w:rtl/>
                <w:lang w:bidi="fa-IR"/>
              </w:rPr>
            </w:pPr>
          </w:p>
        </w:tc>
        <w:tc>
          <w:tcPr>
            <w:tcW w:w="7039" w:type="dxa"/>
            <w:gridSpan w:val="6"/>
            <w:tcBorders>
              <w:top w:val="thinThickSmallGap" w:sz="12" w:space="0" w:color="auto"/>
              <w:left w:val="thinThickSmallGap" w:sz="12" w:space="0" w:color="auto"/>
            </w:tcBorders>
            <w:vAlign w:val="center"/>
          </w:tcPr>
          <w:p w:rsidR="00C46C7B" w:rsidRPr="00A7289D" w:rsidRDefault="00C70AE5" w:rsidP="009C54D5">
            <w:pPr>
              <w:jc w:val="center"/>
              <w:rPr>
                <w:rFonts w:cs="B Titr"/>
                <w:b/>
                <w:bCs/>
                <w:i/>
                <w:iCs/>
                <w:sz w:val="22"/>
                <w:szCs w:val="22"/>
                <w:rtl/>
                <w:lang w:bidi="fa-IR"/>
              </w:rPr>
            </w:pPr>
            <w:r w:rsidRPr="00A7289D">
              <w:rPr>
                <w:rFonts w:cs="B Titr" w:hint="cs"/>
                <w:b/>
                <w:bCs/>
                <w:sz w:val="22"/>
                <w:szCs w:val="22"/>
                <w:rtl/>
                <w:lang w:bidi="fa-IR"/>
              </w:rPr>
              <w:t xml:space="preserve">واحد : </w:t>
            </w:r>
          </w:p>
        </w:tc>
        <w:tc>
          <w:tcPr>
            <w:tcW w:w="1796" w:type="dxa"/>
            <w:gridSpan w:val="2"/>
            <w:shd w:val="clear" w:color="auto" w:fill="auto"/>
            <w:vAlign w:val="center"/>
          </w:tcPr>
          <w:p w:rsidR="00C46C7B" w:rsidRPr="00A7289D" w:rsidRDefault="00C46C7B" w:rsidP="005F77BE">
            <w:pPr>
              <w:jc w:val="both"/>
              <w:rPr>
                <w:rFonts w:cs="B Titr"/>
                <w:b/>
                <w:bCs/>
                <w:i/>
                <w:iCs/>
                <w:sz w:val="22"/>
                <w:szCs w:val="22"/>
                <w:rtl/>
                <w:lang w:bidi="fa-IR"/>
              </w:rPr>
            </w:pPr>
            <w:r w:rsidRPr="00A7289D">
              <w:rPr>
                <w:rFonts w:cs="B Titr" w:hint="cs"/>
                <w:b/>
                <w:bCs/>
                <w:i/>
                <w:iCs/>
                <w:sz w:val="22"/>
                <w:szCs w:val="22"/>
                <w:rtl/>
                <w:lang w:bidi="fa-IR"/>
              </w:rPr>
              <w:t>شماره :</w:t>
            </w:r>
          </w:p>
        </w:tc>
      </w:tr>
      <w:tr w:rsidR="00C46C7B" w:rsidRPr="00A7289D" w:rsidTr="005F77BE">
        <w:trPr>
          <w:gridAfter w:val="2"/>
          <w:wAfter w:w="141" w:type="dxa"/>
          <w:trHeight w:val="736"/>
          <w:jc w:val="center"/>
        </w:trPr>
        <w:tc>
          <w:tcPr>
            <w:tcW w:w="2346" w:type="dxa"/>
            <w:gridSpan w:val="4"/>
            <w:vMerge/>
            <w:tcBorders>
              <w:right w:val="thinThickSmallGap" w:sz="12" w:space="0" w:color="auto"/>
            </w:tcBorders>
            <w:vAlign w:val="center"/>
          </w:tcPr>
          <w:p w:rsidR="00C46C7B" w:rsidRPr="00A7289D" w:rsidRDefault="00C46C7B" w:rsidP="005F77BE">
            <w:pPr>
              <w:jc w:val="center"/>
              <w:rPr>
                <w:rFonts w:cs="2  Zar"/>
                <w:b/>
                <w:bCs/>
                <w:i/>
                <w:iCs/>
                <w:sz w:val="22"/>
                <w:szCs w:val="22"/>
                <w:rtl/>
                <w:lang w:bidi="fa-IR"/>
              </w:rPr>
            </w:pPr>
          </w:p>
        </w:tc>
        <w:tc>
          <w:tcPr>
            <w:tcW w:w="7039" w:type="dxa"/>
            <w:gridSpan w:val="6"/>
            <w:tcBorders>
              <w:left w:val="thinThickSmallGap" w:sz="12" w:space="0" w:color="auto"/>
            </w:tcBorders>
            <w:vAlign w:val="center"/>
          </w:tcPr>
          <w:p w:rsidR="00C46C7B" w:rsidRPr="00A7289D" w:rsidRDefault="00C46C7B" w:rsidP="005F77BE">
            <w:pPr>
              <w:jc w:val="center"/>
              <w:rPr>
                <w:rFonts w:cs="B Titr"/>
                <w:b/>
                <w:bCs/>
                <w:i/>
                <w:iCs/>
                <w:sz w:val="22"/>
                <w:szCs w:val="22"/>
                <w:rtl/>
              </w:rPr>
            </w:pPr>
            <w:r w:rsidRPr="006D4625">
              <w:rPr>
                <w:rFonts w:cs="B Titr" w:hint="cs"/>
                <w:b/>
                <w:bCs/>
                <w:i/>
                <w:iCs/>
                <w:sz w:val="22"/>
                <w:szCs w:val="22"/>
                <w:rtl/>
                <w:lang w:bidi="fa-IR"/>
              </w:rPr>
              <w:t>موضوع :</w:t>
            </w:r>
            <w:r w:rsidRPr="006D4625">
              <w:rPr>
                <w:rFonts w:cs="B Titr" w:hint="cs"/>
                <w:b/>
                <w:bCs/>
                <w:sz w:val="22"/>
                <w:szCs w:val="22"/>
                <w:rtl/>
                <w:lang w:bidi="fa-IR"/>
              </w:rPr>
              <w:t xml:space="preserve"> </w:t>
            </w:r>
            <w:r w:rsidRPr="006D4625">
              <w:rPr>
                <w:rFonts w:cs="B Titr" w:hint="cs"/>
                <w:b/>
                <w:bCs/>
                <w:sz w:val="22"/>
                <w:szCs w:val="22"/>
                <w:rtl/>
              </w:rPr>
              <w:t xml:space="preserve">قرارداد </w:t>
            </w:r>
            <w:r>
              <w:rPr>
                <w:rFonts w:cs="B Titr" w:hint="cs"/>
                <w:b/>
                <w:bCs/>
                <w:sz w:val="22"/>
                <w:szCs w:val="22"/>
                <w:rtl/>
              </w:rPr>
              <w:t>خرید</w:t>
            </w:r>
            <w:r w:rsidRPr="006D4625">
              <w:rPr>
                <w:rFonts w:cs="B Titr" w:hint="cs"/>
                <w:b/>
                <w:bCs/>
                <w:sz w:val="22"/>
                <w:szCs w:val="22"/>
                <w:rtl/>
              </w:rPr>
              <w:t xml:space="preserve"> خدمات </w:t>
            </w:r>
            <w:r>
              <w:rPr>
                <w:rFonts w:cs="B Titr" w:hint="cs"/>
                <w:b/>
                <w:bCs/>
                <w:sz w:val="22"/>
                <w:szCs w:val="22"/>
                <w:rtl/>
              </w:rPr>
              <w:t>دارویی از بخش خصوصی جهت اجرای طرح پزشک خانواده وبیمه روستائیان</w:t>
            </w:r>
          </w:p>
        </w:tc>
        <w:tc>
          <w:tcPr>
            <w:tcW w:w="1796" w:type="dxa"/>
            <w:gridSpan w:val="2"/>
            <w:shd w:val="clear" w:color="auto" w:fill="auto"/>
            <w:vAlign w:val="center"/>
          </w:tcPr>
          <w:p w:rsidR="00C46C7B" w:rsidRPr="00A7289D" w:rsidRDefault="00C46C7B" w:rsidP="005F77BE">
            <w:pPr>
              <w:jc w:val="both"/>
              <w:rPr>
                <w:rFonts w:cs="B Titr"/>
                <w:b/>
                <w:bCs/>
                <w:i/>
                <w:iCs/>
                <w:sz w:val="22"/>
                <w:szCs w:val="22"/>
                <w:rtl/>
                <w:lang w:bidi="fa-IR"/>
              </w:rPr>
            </w:pPr>
            <w:r w:rsidRPr="00A7289D">
              <w:rPr>
                <w:rFonts w:cs="B Titr" w:hint="cs"/>
                <w:b/>
                <w:bCs/>
                <w:i/>
                <w:iCs/>
                <w:sz w:val="22"/>
                <w:szCs w:val="22"/>
                <w:rtl/>
                <w:lang w:bidi="fa-IR"/>
              </w:rPr>
              <w:t xml:space="preserve">صفحه : </w:t>
            </w:r>
            <w:r>
              <w:rPr>
                <w:rFonts w:cs="B Titr" w:hint="cs"/>
                <w:b/>
                <w:bCs/>
                <w:i/>
                <w:iCs/>
                <w:sz w:val="22"/>
                <w:szCs w:val="22"/>
                <w:rtl/>
                <w:lang w:bidi="fa-IR"/>
              </w:rPr>
              <w:t>5</w:t>
            </w:r>
            <w:r w:rsidRPr="00A7289D">
              <w:rPr>
                <w:rFonts w:cs="B Titr" w:hint="cs"/>
                <w:b/>
                <w:bCs/>
                <w:i/>
                <w:iCs/>
                <w:sz w:val="22"/>
                <w:szCs w:val="22"/>
                <w:rtl/>
                <w:lang w:bidi="fa-IR"/>
              </w:rPr>
              <w:t xml:space="preserve"> از </w:t>
            </w:r>
            <w:r>
              <w:rPr>
                <w:rFonts w:cs="B Titr" w:hint="cs"/>
                <w:b/>
                <w:bCs/>
                <w:i/>
                <w:iCs/>
                <w:sz w:val="22"/>
                <w:szCs w:val="22"/>
                <w:rtl/>
                <w:lang w:bidi="fa-IR"/>
              </w:rPr>
              <w:t>6</w:t>
            </w:r>
          </w:p>
        </w:tc>
      </w:tr>
      <w:tr w:rsidR="00C46C7B" w:rsidRPr="00A7289D" w:rsidTr="005F77BE">
        <w:trPr>
          <w:gridBefore w:val="1"/>
          <w:gridAfter w:val="1"/>
          <w:wBefore w:w="24" w:type="dxa"/>
          <w:wAfter w:w="117" w:type="dxa"/>
          <w:trHeight w:val="11187"/>
          <w:jc w:val="center"/>
        </w:trPr>
        <w:tc>
          <w:tcPr>
            <w:tcW w:w="11181" w:type="dxa"/>
            <w:gridSpan w:val="12"/>
          </w:tcPr>
          <w:p w:rsidR="009C54D5" w:rsidRPr="00A7289D" w:rsidRDefault="009C54D5" w:rsidP="009C54D5">
            <w:pPr>
              <w:spacing w:line="340" w:lineRule="exact"/>
              <w:rPr>
                <w:rFonts w:cs="B Titr"/>
                <w:b/>
                <w:bCs/>
                <w:sz w:val="21"/>
                <w:szCs w:val="21"/>
                <w:rtl/>
              </w:rPr>
            </w:pPr>
            <w:r w:rsidRPr="00A7289D">
              <w:rPr>
                <w:rFonts w:cs="B Titr" w:hint="cs"/>
                <w:b/>
                <w:bCs/>
                <w:sz w:val="21"/>
                <w:szCs w:val="21"/>
                <w:rtl/>
              </w:rPr>
              <w:t>ماده</w:t>
            </w:r>
            <w:r>
              <w:rPr>
                <w:rFonts w:cs="B Titr" w:hint="cs"/>
                <w:b/>
                <w:bCs/>
                <w:sz w:val="21"/>
                <w:szCs w:val="21"/>
                <w:rtl/>
              </w:rPr>
              <w:t>11</w:t>
            </w:r>
            <w:r w:rsidRPr="00A7289D">
              <w:rPr>
                <w:rFonts w:cs="B Titr" w:hint="cs"/>
                <w:b/>
                <w:bCs/>
                <w:sz w:val="21"/>
                <w:szCs w:val="21"/>
                <w:rtl/>
              </w:rPr>
              <w:t xml:space="preserve"> </w:t>
            </w:r>
            <w:r w:rsidRPr="007D0263">
              <w:rPr>
                <w:rFonts w:cs="B Titr" w:hint="cs"/>
                <w:b/>
                <w:bCs/>
                <w:sz w:val="21"/>
                <w:szCs w:val="21"/>
                <w:rtl/>
              </w:rPr>
              <w:t>–</w:t>
            </w:r>
            <w:r w:rsidRPr="00A7289D">
              <w:rPr>
                <w:rFonts w:cs="B Titr" w:hint="cs"/>
                <w:b/>
                <w:bCs/>
                <w:sz w:val="21"/>
                <w:szCs w:val="21"/>
                <w:rtl/>
              </w:rPr>
              <w:t xml:space="preserve"> حوادث قهریه و فورس ماژور </w:t>
            </w:r>
          </w:p>
          <w:p w:rsidR="009C54D5" w:rsidRPr="007D0263" w:rsidRDefault="009C54D5" w:rsidP="009C54D5">
            <w:pPr>
              <w:spacing w:line="340" w:lineRule="exact"/>
              <w:rPr>
                <w:rFonts w:cs="B Nazanin"/>
                <w:b/>
                <w:bCs/>
                <w:rtl/>
              </w:rPr>
            </w:pPr>
            <w:r w:rsidRPr="007D0263">
              <w:rPr>
                <w:rFonts w:cs="B Nazanin" w:hint="cs"/>
                <w:b/>
                <w:bCs/>
                <w:rtl/>
              </w:rPr>
              <w:t xml:space="preserve">در موارد وقوع حوادث قهري و بروز شرايط اضطراري كه ناشي از عمل پیمانکار نباشد . به ترتيب زير عمل مي شود . </w:t>
            </w:r>
          </w:p>
          <w:p w:rsidR="009C54D5" w:rsidRPr="007D0263" w:rsidRDefault="009C54D5" w:rsidP="009C54D5">
            <w:pPr>
              <w:spacing w:line="340" w:lineRule="exact"/>
              <w:rPr>
                <w:rFonts w:cs="B Nazanin"/>
                <w:b/>
                <w:bCs/>
                <w:rtl/>
              </w:rPr>
            </w:pPr>
            <w:r>
              <w:rPr>
                <w:rFonts w:cs="B Nazanin" w:hint="cs"/>
                <w:b/>
                <w:bCs/>
                <w:rtl/>
              </w:rPr>
              <w:t>1-11)</w:t>
            </w:r>
            <w:r w:rsidRPr="007D0263">
              <w:rPr>
                <w:rFonts w:cs="B Nazanin" w:hint="cs"/>
                <w:b/>
                <w:bCs/>
                <w:rtl/>
              </w:rPr>
              <w:t>هرگاه شرايط اضطراري گذرا باشد، موقتاً کارفرمابه صورت اعلام کتبی به پیمانکار، قرارداد را تعلیق می نماید..</w:t>
            </w:r>
          </w:p>
          <w:p w:rsidR="009C54D5" w:rsidRDefault="009C54D5" w:rsidP="009C54D5">
            <w:pPr>
              <w:spacing w:line="340" w:lineRule="exact"/>
              <w:rPr>
                <w:rFonts w:cs="B Titr"/>
                <w:b/>
                <w:bCs/>
                <w:sz w:val="21"/>
                <w:szCs w:val="21"/>
                <w:rtl/>
              </w:rPr>
            </w:pPr>
            <w:r>
              <w:rPr>
                <w:rFonts w:cs="B Nazanin" w:hint="cs"/>
                <w:b/>
                <w:bCs/>
                <w:rtl/>
              </w:rPr>
              <w:t>2-11)</w:t>
            </w:r>
            <w:r w:rsidRPr="007D0263">
              <w:rPr>
                <w:rFonts w:cs="B Nazanin" w:hint="cs"/>
                <w:b/>
                <w:bCs/>
                <w:rtl/>
              </w:rPr>
              <w:t>)اگر مدت تعلیق در اجرای وظایف و ارایه خدمات بیش از حداکثر 2 ماه به طول انجامد پیمانکار این حق را خواهد داشت که درخواست خاتمه قرارداد را اعلام نماید</w:t>
            </w:r>
          </w:p>
          <w:p w:rsidR="00C46C7B" w:rsidRPr="00117F03" w:rsidRDefault="00C46C7B" w:rsidP="005F77BE">
            <w:pPr>
              <w:spacing w:line="340" w:lineRule="exact"/>
              <w:rPr>
                <w:rFonts w:cs="B Titr"/>
                <w:b/>
                <w:bCs/>
                <w:sz w:val="21"/>
                <w:szCs w:val="21"/>
                <w:rtl/>
              </w:rPr>
            </w:pPr>
            <w:r w:rsidRPr="00A7289D">
              <w:rPr>
                <w:rFonts w:cs="B Titr" w:hint="cs"/>
                <w:b/>
                <w:bCs/>
                <w:sz w:val="21"/>
                <w:szCs w:val="21"/>
                <w:rtl/>
              </w:rPr>
              <w:t xml:space="preserve">ماده </w:t>
            </w:r>
            <w:r>
              <w:rPr>
                <w:rFonts w:cs="B Titr" w:hint="cs"/>
                <w:b/>
                <w:bCs/>
                <w:sz w:val="21"/>
                <w:szCs w:val="21"/>
                <w:rtl/>
              </w:rPr>
              <w:t>12</w:t>
            </w:r>
            <w:r w:rsidRPr="00A7289D">
              <w:rPr>
                <w:rFonts w:cs="B Titr" w:hint="cs"/>
                <w:b/>
                <w:bCs/>
                <w:sz w:val="21"/>
                <w:szCs w:val="21"/>
                <w:rtl/>
              </w:rPr>
              <w:t xml:space="preserve">- خاتمه دادن به قرارداد </w:t>
            </w:r>
            <w:r w:rsidRPr="00CF48EB">
              <w:rPr>
                <w:rFonts w:cs="B Nazanin" w:hint="cs"/>
                <w:b/>
                <w:bCs/>
                <w:sz w:val="22"/>
                <w:szCs w:val="22"/>
                <w:rtl/>
              </w:rPr>
              <w:t xml:space="preserve"> </w:t>
            </w:r>
          </w:p>
          <w:p w:rsidR="00C46C7B" w:rsidRDefault="00C46C7B" w:rsidP="005F77BE">
            <w:pPr>
              <w:tabs>
                <w:tab w:val="left" w:pos="2962"/>
              </w:tabs>
              <w:spacing w:line="340" w:lineRule="exact"/>
              <w:jc w:val="both"/>
              <w:rPr>
                <w:rFonts w:cs="B Nazanin"/>
                <w:b/>
                <w:bCs/>
                <w:rtl/>
              </w:rPr>
            </w:pPr>
            <w:r>
              <w:rPr>
                <w:rFonts w:cs="B Nazanin" w:hint="cs"/>
                <w:b/>
                <w:bCs/>
                <w:rtl/>
              </w:rPr>
              <w:t>کارفرما</w:t>
            </w:r>
            <w:r w:rsidRPr="00204C08">
              <w:rPr>
                <w:rFonts w:cs="B Nazanin" w:hint="cs"/>
                <w:b/>
                <w:bCs/>
                <w:rtl/>
              </w:rPr>
              <w:t xml:space="preserve">  حق خواهد داشت در صورت تغییر شرایط هنگام عقد که باعث تغییر در مفاد قرارداد شده باشد با تعیین مهلت</w:t>
            </w:r>
            <w:r>
              <w:rPr>
                <w:rFonts w:cs="B Nazanin" w:hint="cs"/>
                <w:b/>
                <w:bCs/>
                <w:rtl/>
              </w:rPr>
              <w:t xml:space="preserve"> یک </w:t>
            </w:r>
            <w:r w:rsidRPr="00204C08">
              <w:rPr>
                <w:rFonts w:cs="B Nazanin" w:hint="cs"/>
                <w:b/>
                <w:bCs/>
                <w:rtl/>
              </w:rPr>
              <w:t>ماه  و ابلاغ آن به طرف دیگر قرارداد را خاتمه دهد</w:t>
            </w:r>
            <w:r>
              <w:rPr>
                <w:rFonts w:cs="B Nazanin" w:hint="cs"/>
                <w:b/>
                <w:bCs/>
                <w:rtl/>
              </w:rPr>
              <w:t xml:space="preserve"> و </w:t>
            </w:r>
            <w:r w:rsidRPr="00204C08">
              <w:rPr>
                <w:rFonts w:cs="B Nazanin" w:hint="cs"/>
                <w:b/>
                <w:bCs/>
                <w:rtl/>
              </w:rPr>
              <w:t xml:space="preserve">پیمانکار محق به دریافت وجوهی به شرح زیر خواهد بود. </w:t>
            </w:r>
          </w:p>
          <w:p w:rsidR="00C46C7B" w:rsidRPr="00204C08" w:rsidRDefault="00C46C7B" w:rsidP="005F77BE">
            <w:pPr>
              <w:tabs>
                <w:tab w:val="left" w:pos="2962"/>
              </w:tabs>
              <w:spacing w:line="340" w:lineRule="exact"/>
              <w:jc w:val="both"/>
              <w:rPr>
                <w:rFonts w:cs="B Nazanin"/>
                <w:b/>
                <w:bCs/>
                <w:rtl/>
              </w:rPr>
            </w:pPr>
            <w:r w:rsidRPr="00204C08">
              <w:rPr>
                <w:rFonts w:cs="B Nazanin" w:hint="cs"/>
                <w:b/>
                <w:bCs/>
                <w:rtl/>
              </w:rPr>
              <w:t xml:space="preserve">الف)  مبالغ کارهای انجام شده توسط پیمانکار تا تاریخ خاتمه قرارداد پس از کسر مبالغی که از این بابت قبلاً پرداخت شده و کسور قانونی و جرایم اعلام شده قابل پرداخت است . </w:t>
            </w:r>
            <w:r w:rsidRPr="00204C08">
              <w:rPr>
                <w:rFonts w:cs="B Nazanin" w:hint="cs"/>
                <w:b/>
                <w:bCs/>
                <w:spacing w:val="-4"/>
                <w:rtl/>
              </w:rPr>
              <w:t xml:space="preserve"> </w:t>
            </w:r>
          </w:p>
          <w:p w:rsidR="00C46C7B" w:rsidRDefault="00C46C7B" w:rsidP="005F77BE">
            <w:pPr>
              <w:spacing w:line="340" w:lineRule="exact"/>
              <w:rPr>
                <w:rFonts w:cs="B Nazanin"/>
                <w:b/>
                <w:bCs/>
                <w:rtl/>
              </w:rPr>
            </w:pPr>
            <w:r w:rsidRPr="00204C08">
              <w:rPr>
                <w:rFonts w:cs="B Nazanin" w:hint="cs"/>
                <w:b/>
                <w:bCs/>
                <w:rtl/>
              </w:rPr>
              <w:t xml:space="preserve">ب) آزاد سازی تضامین مربوط به قرارداد البته مشروط بر اینکه </w:t>
            </w:r>
            <w:r>
              <w:rPr>
                <w:rFonts w:cs="B Nazanin" w:hint="cs"/>
                <w:b/>
                <w:bCs/>
                <w:rtl/>
              </w:rPr>
              <w:t xml:space="preserve">در طول مدت قرارداد </w:t>
            </w:r>
            <w:r w:rsidRPr="00204C08">
              <w:rPr>
                <w:rFonts w:cs="B Nazanin" w:hint="cs"/>
                <w:b/>
                <w:bCs/>
                <w:rtl/>
              </w:rPr>
              <w:t xml:space="preserve">خساراتی به دستگاه‌ها و تجهیزات </w:t>
            </w:r>
            <w:r>
              <w:rPr>
                <w:rFonts w:cs="B Nazanin" w:hint="cs"/>
                <w:b/>
                <w:bCs/>
                <w:rtl/>
              </w:rPr>
              <w:t xml:space="preserve"> و ساختمان </w:t>
            </w:r>
            <w:r w:rsidRPr="00204C08">
              <w:rPr>
                <w:rFonts w:cs="B Nazanin" w:hint="cs"/>
                <w:b/>
                <w:bCs/>
                <w:rtl/>
              </w:rPr>
              <w:t>در اختیار پیمانکار وارد نشده باشد در صورت ایجاد خسارت پس از انجام محاسبه، میزان خسارت از تضامین پیمانکار کسر و ما بقی آن مسترد خواهد شد</w:t>
            </w:r>
          </w:p>
          <w:p w:rsidR="00C46C7B" w:rsidRPr="00A7289D" w:rsidRDefault="00C46C7B" w:rsidP="005F77BE">
            <w:pPr>
              <w:spacing w:line="340" w:lineRule="exact"/>
              <w:rPr>
                <w:rFonts w:cs="B Titr"/>
                <w:b/>
                <w:bCs/>
                <w:sz w:val="21"/>
                <w:szCs w:val="21"/>
                <w:rtl/>
              </w:rPr>
            </w:pPr>
            <w:r w:rsidRPr="00A7289D">
              <w:rPr>
                <w:rFonts w:cs="B Titr" w:hint="cs"/>
                <w:b/>
                <w:bCs/>
                <w:sz w:val="21"/>
                <w:szCs w:val="21"/>
                <w:rtl/>
              </w:rPr>
              <w:t>ماده 1</w:t>
            </w:r>
            <w:r>
              <w:rPr>
                <w:rFonts w:cs="B Titr" w:hint="cs"/>
                <w:b/>
                <w:bCs/>
                <w:sz w:val="21"/>
                <w:szCs w:val="21"/>
                <w:rtl/>
              </w:rPr>
              <w:t>3</w:t>
            </w:r>
            <w:r w:rsidRPr="00A7289D">
              <w:rPr>
                <w:rFonts w:cs="B Titr" w:hint="cs"/>
                <w:b/>
                <w:bCs/>
                <w:sz w:val="21"/>
                <w:szCs w:val="21"/>
                <w:rtl/>
              </w:rPr>
              <w:t xml:space="preserve"> </w:t>
            </w:r>
            <w:r w:rsidRPr="00A7289D">
              <w:rPr>
                <w:rFonts w:cs="2  Zar" w:hint="cs"/>
                <w:b/>
                <w:bCs/>
                <w:sz w:val="21"/>
                <w:szCs w:val="21"/>
                <w:rtl/>
              </w:rPr>
              <w:t>–</w:t>
            </w:r>
            <w:r w:rsidRPr="00A7289D">
              <w:rPr>
                <w:rFonts w:cs="B Titr" w:hint="cs"/>
                <w:b/>
                <w:bCs/>
                <w:sz w:val="21"/>
                <w:szCs w:val="21"/>
                <w:rtl/>
              </w:rPr>
              <w:t xml:space="preserve"> نظارت </w:t>
            </w:r>
          </w:p>
          <w:p w:rsidR="00C46C7B" w:rsidRPr="00214AFF" w:rsidRDefault="00C46C7B" w:rsidP="005F77BE">
            <w:pPr>
              <w:tabs>
                <w:tab w:val="left" w:pos="2951"/>
              </w:tabs>
              <w:spacing w:line="340" w:lineRule="exact"/>
              <w:jc w:val="lowKashida"/>
              <w:rPr>
                <w:rFonts w:cs="B Nazanin"/>
                <w:b/>
                <w:bCs/>
                <w:rtl/>
              </w:rPr>
            </w:pPr>
            <w:r>
              <w:rPr>
                <w:rFonts w:cs="B Nazanin" w:hint="cs"/>
                <w:b/>
                <w:bCs/>
                <w:rtl/>
              </w:rPr>
              <w:t>1-13)</w:t>
            </w:r>
            <w:r w:rsidRPr="00214AFF">
              <w:rPr>
                <w:rFonts w:cs="B Nazanin" w:hint="cs"/>
                <w:b/>
                <w:bCs/>
                <w:rtl/>
              </w:rPr>
              <w:t xml:space="preserve"> نظارت عاليه ازطرف </w:t>
            </w:r>
            <w:r>
              <w:rPr>
                <w:rFonts w:cs="B Nazanin" w:hint="cs"/>
                <w:b/>
                <w:bCs/>
                <w:rtl/>
              </w:rPr>
              <w:t xml:space="preserve">نماینده </w:t>
            </w:r>
            <w:r w:rsidRPr="00214AFF">
              <w:rPr>
                <w:rFonts w:cs="B Nazanin" w:hint="cs"/>
                <w:b/>
                <w:bCs/>
                <w:rtl/>
              </w:rPr>
              <w:t xml:space="preserve">کارفرما </w:t>
            </w:r>
            <w:r>
              <w:rPr>
                <w:rFonts w:cs="B Nazanin" w:hint="cs"/>
                <w:b/>
                <w:bCs/>
                <w:rtl/>
              </w:rPr>
              <w:t xml:space="preserve">و معاونت غذا و دارو دانشگاه </w:t>
            </w:r>
            <w:r w:rsidRPr="00214AFF">
              <w:rPr>
                <w:rFonts w:cs="B Nazanin" w:hint="cs"/>
                <w:b/>
                <w:bCs/>
                <w:rtl/>
              </w:rPr>
              <w:t>اعمال خواهد شدكه كليه مسؤولين مركز، پیمانکار</w:t>
            </w:r>
            <w:r>
              <w:rPr>
                <w:rFonts w:cs="B Nazanin" w:hint="cs"/>
                <w:b/>
                <w:bCs/>
                <w:rtl/>
              </w:rPr>
              <w:t xml:space="preserve">و کارکنان وی </w:t>
            </w:r>
            <w:r w:rsidRPr="00214AFF">
              <w:rPr>
                <w:rFonts w:cs="B Nazanin" w:hint="cs"/>
                <w:b/>
                <w:bCs/>
                <w:rtl/>
              </w:rPr>
              <w:t xml:space="preserve">موظف به همكاري در تمامي زمينه ها مي باشد . </w:t>
            </w:r>
          </w:p>
          <w:p w:rsidR="00C46C7B" w:rsidRPr="00214AFF" w:rsidRDefault="00C46C7B" w:rsidP="005F77BE">
            <w:pPr>
              <w:tabs>
                <w:tab w:val="left" w:pos="2951"/>
              </w:tabs>
              <w:spacing w:line="340" w:lineRule="exact"/>
              <w:jc w:val="lowKashida"/>
              <w:rPr>
                <w:rFonts w:cs="B Nazanin"/>
                <w:b/>
                <w:bCs/>
                <w:rtl/>
              </w:rPr>
            </w:pPr>
            <w:r>
              <w:rPr>
                <w:rFonts w:cs="B Nazanin" w:hint="cs"/>
                <w:b/>
                <w:bCs/>
                <w:rtl/>
              </w:rPr>
              <w:t>2-13)</w:t>
            </w:r>
            <w:r w:rsidRPr="00214AFF">
              <w:rPr>
                <w:rFonts w:cs="B Nazanin" w:hint="cs"/>
                <w:b/>
                <w:bCs/>
                <w:rtl/>
              </w:rPr>
              <w:t xml:space="preserve"> کارفرما می بایست یک نفر را به عنوان نماینده تام الاختیار خود جهت همکاری و هماهنگی های لازم کتبا به پیمانکار معرفی نماید.</w:t>
            </w:r>
            <w:r>
              <w:rPr>
                <w:rFonts w:cs="B Nazanin" w:hint="cs"/>
                <w:b/>
                <w:bCs/>
                <w:rtl/>
              </w:rPr>
              <w:t xml:space="preserve"> مسئول امور دارویی و رییس مرکز بهداشتی درمانی بر حسن انجام کار پیمانکار نظارت کامل خواهند داشت.</w:t>
            </w:r>
          </w:p>
          <w:p w:rsidR="00C46C7B" w:rsidRPr="00214AFF" w:rsidRDefault="00C46C7B" w:rsidP="005F77BE">
            <w:pPr>
              <w:spacing w:line="340" w:lineRule="exact"/>
              <w:jc w:val="lowKashida"/>
              <w:rPr>
                <w:rFonts w:cs="B Nazanin"/>
                <w:b/>
                <w:bCs/>
                <w:rtl/>
              </w:rPr>
            </w:pPr>
            <w:r>
              <w:rPr>
                <w:rFonts w:cs="B Nazanin" w:hint="cs"/>
                <w:b/>
                <w:bCs/>
                <w:rtl/>
              </w:rPr>
              <w:t>3-13)</w:t>
            </w:r>
            <w:r w:rsidRPr="00214AFF">
              <w:rPr>
                <w:rFonts w:cs="B Nazanin" w:hint="cs"/>
                <w:b/>
                <w:bCs/>
                <w:rtl/>
              </w:rPr>
              <w:t>نظارت بر اجرای تعهدات قانونی پیمانکار و کارکنان وی بر عهده ناظر است .</w:t>
            </w:r>
          </w:p>
          <w:p w:rsidR="00C46C7B" w:rsidRPr="00A7289D" w:rsidRDefault="00C46C7B" w:rsidP="005F77BE">
            <w:pPr>
              <w:spacing w:line="340" w:lineRule="exact"/>
              <w:rPr>
                <w:rFonts w:cs="B Titr"/>
                <w:b/>
                <w:bCs/>
                <w:sz w:val="21"/>
                <w:szCs w:val="21"/>
                <w:rtl/>
                <w:lang w:bidi="fa-IR"/>
              </w:rPr>
            </w:pPr>
            <w:r w:rsidRPr="00A7289D">
              <w:rPr>
                <w:rFonts w:cs="B Titr" w:hint="cs"/>
                <w:b/>
                <w:bCs/>
                <w:sz w:val="21"/>
                <w:szCs w:val="21"/>
                <w:rtl/>
              </w:rPr>
              <w:t xml:space="preserve">ماده </w:t>
            </w:r>
            <w:r>
              <w:rPr>
                <w:rFonts w:cs="B Titr" w:hint="cs"/>
                <w:b/>
                <w:bCs/>
                <w:sz w:val="21"/>
                <w:szCs w:val="21"/>
                <w:rtl/>
              </w:rPr>
              <w:t>14</w:t>
            </w:r>
            <w:r w:rsidRPr="00A7289D">
              <w:rPr>
                <w:rFonts w:cs="2  Zar" w:hint="cs"/>
                <w:b/>
                <w:bCs/>
                <w:sz w:val="21"/>
                <w:szCs w:val="21"/>
                <w:rtl/>
              </w:rPr>
              <w:t>–</w:t>
            </w:r>
            <w:r w:rsidRPr="00A7289D">
              <w:rPr>
                <w:rFonts w:cs="B Titr" w:hint="cs"/>
                <w:b/>
                <w:bCs/>
                <w:sz w:val="21"/>
                <w:szCs w:val="21"/>
                <w:rtl/>
              </w:rPr>
              <w:t xml:space="preserve"> فسخ قرارداد</w:t>
            </w:r>
            <w:r w:rsidRPr="00A7289D">
              <w:rPr>
                <w:rFonts w:cs="B Titr" w:hint="cs"/>
                <w:b/>
                <w:bCs/>
                <w:sz w:val="21"/>
                <w:szCs w:val="21"/>
                <w:rtl/>
                <w:lang w:bidi="fa-IR"/>
              </w:rPr>
              <w:t xml:space="preserve"> </w:t>
            </w:r>
          </w:p>
          <w:p w:rsidR="00C46C7B" w:rsidRPr="005F79A5" w:rsidRDefault="00C46C7B" w:rsidP="005F77BE">
            <w:pPr>
              <w:spacing w:line="300" w:lineRule="exact"/>
              <w:jc w:val="lowKashida"/>
              <w:rPr>
                <w:rFonts w:cs="B Nazanin"/>
                <w:b/>
                <w:bCs/>
                <w:rtl/>
              </w:rPr>
            </w:pPr>
            <w:r w:rsidRPr="005F79A5">
              <w:rPr>
                <w:rFonts w:cs="B Nazanin" w:hint="cs"/>
                <w:b/>
                <w:bCs/>
                <w:rtl/>
              </w:rPr>
              <w:t xml:space="preserve">این قرارداد در صورت </w:t>
            </w:r>
            <w:r>
              <w:rPr>
                <w:rFonts w:cs="B Nazanin" w:hint="cs"/>
                <w:b/>
                <w:bCs/>
                <w:rtl/>
              </w:rPr>
              <w:t>اعلام یا اثبات یکی از</w:t>
            </w:r>
            <w:r w:rsidRPr="005F79A5">
              <w:rPr>
                <w:rFonts w:cs="B Nazanin" w:hint="cs"/>
                <w:b/>
                <w:bCs/>
                <w:rtl/>
              </w:rPr>
              <w:t xml:space="preserve">شرایط زیر بنا به تشخیص کارفرما فسخ می گردد و کارفرما حق وصول کلیه خسارات وارده را از محل مطالبات و تضامین اخذ شده از پیمانکار را خواهد داشت و پس از آن پیمانکار طرف قرارداد </w:t>
            </w:r>
            <w:r>
              <w:rPr>
                <w:rFonts w:cs="B Nazanin" w:hint="cs"/>
                <w:b/>
                <w:bCs/>
                <w:rtl/>
              </w:rPr>
              <w:t xml:space="preserve">با هماهنگی و تأیید کمیسیون حل اختلاف دانشگاه </w:t>
            </w:r>
            <w:r w:rsidRPr="005F79A5">
              <w:rPr>
                <w:rFonts w:cs="B Nazanin" w:hint="cs"/>
                <w:b/>
                <w:bCs/>
                <w:rtl/>
              </w:rPr>
              <w:t xml:space="preserve">به </w:t>
            </w:r>
            <w:r>
              <w:rPr>
                <w:rFonts w:cs="B Nazanin" w:hint="cs"/>
                <w:b/>
                <w:bCs/>
                <w:rtl/>
              </w:rPr>
              <w:t xml:space="preserve">معاونت غذا و دارو دانشگاه </w:t>
            </w:r>
            <w:r w:rsidRPr="005F79A5">
              <w:rPr>
                <w:rFonts w:cs="B Nazanin" w:hint="cs"/>
                <w:b/>
                <w:bCs/>
                <w:rtl/>
              </w:rPr>
              <w:t xml:space="preserve">یا </w:t>
            </w:r>
            <w:r>
              <w:rPr>
                <w:rFonts w:cs="B Nazanin" w:hint="cs"/>
                <w:b/>
                <w:bCs/>
                <w:rtl/>
              </w:rPr>
              <w:t xml:space="preserve">مراجع ذیصلاح جهت </w:t>
            </w:r>
            <w:r w:rsidRPr="005F79A5">
              <w:rPr>
                <w:rFonts w:cs="B Nazanin" w:hint="cs"/>
                <w:b/>
                <w:bCs/>
                <w:rtl/>
              </w:rPr>
              <w:t xml:space="preserve">لغو تایید صلاحیت انجام کار معرفی خواهد شد. </w:t>
            </w:r>
          </w:p>
          <w:p w:rsidR="00C46C7B" w:rsidRPr="005F79A5" w:rsidRDefault="00C46C7B" w:rsidP="005F77BE">
            <w:pPr>
              <w:spacing w:line="300" w:lineRule="exact"/>
              <w:jc w:val="lowKashida"/>
              <w:rPr>
                <w:rFonts w:cs="B Nazanin"/>
                <w:b/>
                <w:bCs/>
                <w:rtl/>
              </w:rPr>
            </w:pPr>
            <w:r w:rsidRPr="005F79A5">
              <w:rPr>
                <w:rFonts w:cs="B Nazanin" w:hint="cs"/>
                <w:b/>
                <w:bCs/>
                <w:rtl/>
              </w:rPr>
              <w:t xml:space="preserve"> </w:t>
            </w:r>
            <w:r>
              <w:rPr>
                <w:rFonts w:cs="B Nazanin" w:hint="cs"/>
                <w:b/>
                <w:bCs/>
                <w:rtl/>
              </w:rPr>
              <w:t>1</w:t>
            </w:r>
            <w:r w:rsidRPr="005F79A5">
              <w:rPr>
                <w:rFonts w:cs="B Nazanin" w:hint="cs"/>
                <w:b/>
                <w:bCs/>
                <w:rtl/>
              </w:rPr>
              <w:t xml:space="preserve"> ) اثبات شمول قانون منع مداخله کارکنان دولت </w:t>
            </w:r>
            <w:r>
              <w:rPr>
                <w:rFonts w:cs="B Nazanin" w:hint="cs"/>
                <w:b/>
                <w:bCs/>
                <w:rtl/>
              </w:rPr>
              <w:t xml:space="preserve">در معاملات دولتی </w:t>
            </w:r>
            <w:r w:rsidRPr="005F79A5">
              <w:rPr>
                <w:rFonts w:cs="B Nazanin" w:hint="cs"/>
                <w:b/>
                <w:bCs/>
                <w:rtl/>
              </w:rPr>
              <w:t xml:space="preserve"> </w:t>
            </w:r>
          </w:p>
          <w:p w:rsidR="00C46C7B" w:rsidRPr="005F79A5" w:rsidRDefault="00C46C7B" w:rsidP="005F77BE">
            <w:pPr>
              <w:spacing w:line="300" w:lineRule="exact"/>
              <w:jc w:val="lowKashida"/>
              <w:rPr>
                <w:rFonts w:cs="B Nazanin"/>
                <w:b/>
                <w:bCs/>
                <w:rtl/>
              </w:rPr>
            </w:pPr>
            <w:r>
              <w:rPr>
                <w:rFonts w:cs="B Nazanin" w:hint="cs"/>
                <w:b/>
                <w:bCs/>
                <w:rtl/>
              </w:rPr>
              <w:t>2</w:t>
            </w:r>
            <w:r w:rsidRPr="005F79A5">
              <w:rPr>
                <w:rFonts w:cs="B Nazanin" w:hint="cs"/>
                <w:b/>
                <w:bCs/>
                <w:rtl/>
              </w:rPr>
              <w:t xml:space="preserve"> ) انتقال قرارداد به شخص یا اشخاص ثالث بدون هماهنگی کارفرما</w:t>
            </w:r>
          </w:p>
          <w:p w:rsidR="00C46C7B" w:rsidRPr="005F79A5" w:rsidRDefault="00C46C7B" w:rsidP="005F77BE">
            <w:pPr>
              <w:spacing w:line="300" w:lineRule="exact"/>
              <w:jc w:val="lowKashida"/>
              <w:rPr>
                <w:rFonts w:cs="B Nazanin"/>
                <w:b/>
                <w:bCs/>
                <w:rtl/>
              </w:rPr>
            </w:pPr>
            <w:r w:rsidRPr="005F79A5">
              <w:rPr>
                <w:rFonts w:cs="B Nazanin" w:hint="cs"/>
                <w:b/>
                <w:bCs/>
                <w:rtl/>
              </w:rPr>
              <w:t>3 ) تاخیر غیر موجه در انجام خدمات و تقصیر در اجرای تعهدات از نظر کمی و کیفی</w:t>
            </w:r>
            <w:r>
              <w:rPr>
                <w:rFonts w:cs="B Nazanin" w:hint="cs"/>
                <w:b/>
                <w:bCs/>
                <w:rtl/>
              </w:rPr>
              <w:t xml:space="preserve"> و صدور بیش از دو اخطار کتبی</w:t>
            </w:r>
          </w:p>
          <w:p w:rsidR="00C46C7B" w:rsidRPr="005F79A5" w:rsidRDefault="00C46C7B" w:rsidP="005F77BE">
            <w:pPr>
              <w:spacing w:line="300" w:lineRule="exact"/>
              <w:jc w:val="lowKashida"/>
              <w:rPr>
                <w:rFonts w:cs="B Nazanin"/>
                <w:b/>
                <w:bCs/>
                <w:rtl/>
              </w:rPr>
            </w:pPr>
            <w:r w:rsidRPr="005F79A5">
              <w:rPr>
                <w:rFonts w:cs="B Nazanin" w:hint="cs"/>
                <w:b/>
                <w:bCs/>
                <w:rtl/>
              </w:rPr>
              <w:t xml:space="preserve">4 ) عدم رعایت استانداردهای مرتبط با مفاد و موضوع قرارداد </w:t>
            </w:r>
            <w:r>
              <w:rPr>
                <w:rFonts w:cs="B Nazanin" w:hint="cs"/>
                <w:b/>
                <w:bCs/>
                <w:rtl/>
              </w:rPr>
              <w:t xml:space="preserve">و صدور بیش از دو اخطار کتبی </w:t>
            </w:r>
          </w:p>
          <w:p w:rsidR="00C46C7B" w:rsidRPr="005F79A5" w:rsidRDefault="00C46C7B" w:rsidP="005F77BE">
            <w:pPr>
              <w:spacing w:line="300" w:lineRule="exact"/>
              <w:jc w:val="lowKashida"/>
              <w:rPr>
                <w:rFonts w:cs="B Nazanin"/>
                <w:b/>
                <w:bCs/>
                <w:rtl/>
              </w:rPr>
            </w:pPr>
            <w:r w:rsidRPr="005F79A5">
              <w:rPr>
                <w:rFonts w:cs="B Nazanin" w:hint="cs"/>
                <w:b/>
                <w:bCs/>
                <w:rtl/>
              </w:rPr>
              <w:t xml:space="preserve">5 ) عدم انجام خدمات یا انصراف از موضوع قرارداد به هر طریق ممکن </w:t>
            </w:r>
            <w:r>
              <w:rPr>
                <w:rFonts w:cs="B Nazanin" w:hint="cs"/>
                <w:b/>
                <w:bCs/>
                <w:rtl/>
              </w:rPr>
              <w:t>بدون هماهنگی کارفرما</w:t>
            </w:r>
          </w:p>
          <w:p w:rsidR="00C46C7B" w:rsidRPr="005F79A5" w:rsidRDefault="00C46C7B" w:rsidP="005F77BE">
            <w:pPr>
              <w:spacing w:line="300" w:lineRule="exact"/>
              <w:jc w:val="lowKashida"/>
              <w:rPr>
                <w:rFonts w:cs="B Nazanin"/>
                <w:b/>
                <w:bCs/>
                <w:rtl/>
              </w:rPr>
            </w:pPr>
            <w:r w:rsidRPr="005F79A5">
              <w:rPr>
                <w:rFonts w:cs="B Nazanin" w:hint="cs"/>
                <w:b/>
                <w:bCs/>
                <w:rtl/>
              </w:rPr>
              <w:t xml:space="preserve">6 ) رد صلاحیت پیمانکار از طریق </w:t>
            </w:r>
            <w:r>
              <w:rPr>
                <w:rFonts w:cs="B Nazanin" w:hint="cs"/>
                <w:b/>
                <w:bCs/>
                <w:rtl/>
              </w:rPr>
              <w:t>مدیریت</w:t>
            </w:r>
            <w:r w:rsidRPr="005F79A5">
              <w:rPr>
                <w:rFonts w:cs="B Nazanin" w:hint="cs"/>
                <w:b/>
                <w:bCs/>
                <w:rtl/>
              </w:rPr>
              <w:t xml:space="preserve"> حراست یا </w:t>
            </w:r>
            <w:r>
              <w:rPr>
                <w:rFonts w:cs="B Nazanin" w:hint="cs"/>
                <w:b/>
                <w:bCs/>
                <w:rtl/>
              </w:rPr>
              <w:t xml:space="preserve">مدیریت </w:t>
            </w:r>
            <w:r w:rsidRPr="005F79A5">
              <w:rPr>
                <w:rFonts w:cs="B Nazanin" w:hint="cs"/>
                <w:b/>
                <w:bCs/>
                <w:rtl/>
              </w:rPr>
              <w:t>هسته گزینش دانشگاه یا سایر مراجع قانونی</w:t>
            </w:r>
          </w:p>
          <w:p w:rsidR="00C46C7B" w:rsidRDefault="00C46C7B" w:rsidP="005F77BE">
            <w:pPr>
              <w:tabs>
                <w:tab w:val="left" w:pos="1530"/>
              </w:tabs>
              <w:rPr>
                <w:rFonts w:cs="B Nazanin"/>
                <w:b/>
                <w:bCs/>
                <w:rtl/>
              </w:rPr>
            </w:pPr>
            <w:r>
              <w:rPr>
                <w:rFonts w:cs="B Nazanin" w:hint="cs"/>
                <w:b/>
                <w:bCs/>
                <w:rtl/>
              </w:rPr>
              <w:t>7</w:t>
            </w:r>
            <w:r w:rsidRPr="005F79A5">
              <w:rPr>
                <w:rFonts w:cs="B Nazanin" w:hint="cs"/>
                <w:b/>
                <w:bCs/>
                <w:rtl/>
              </w:rPr>
              <w:t>)ورشکستگی پیمانکار به هر شکل ممکن و یا انحلال</w:t>
            </w:r>
            <w:r>
              <w:rPr>
                <w:rFonts w:cs="B Nazanin" w:hint="cs"/>
                <w:b/>
                <w:bCs/>
                <w:rtl/>
              </w:rPr>
              <w:t xml:space="preserve"> شرکت </w:t>
            </w:r>
            <w:r w:rsidRPr="005F79A5">
              <w:rPr>
                <w:rFonts w:cs="B Nazanin" w:hint="cs"/>
                <w:b/>
                <w:bCs/>
                <w:rtl/>
              </w:rPr>
              <w:t xml:space="preserve"> پیمانکاری  </w:t>
            </w:r>
          </w:p>
          <w:p w:rsidR="00C46C7B" w:rsidRPr="00A7289D" w:rsidRDefault="00C46C7B" w:rsidP="005F77BE">
            <w:pPr>
              <w:spacing w:line="380" w:lineRule="exact"/>
              <w:rPr>
                <w:rFonts w:cs="B Titr"/>
                <w:b/>
                <w:bCs/>
                <w:sz w:val="21"/>
                <w:szCs w:val="21"/>
                <w:rtl/>
              </w:rPr>
            </w:pPr>
            <w:r w:rsidRPr="00A7289D">
              <w:rPr>
                <w:rFonts w:cs="B Titr" w:hint="cs"/>
                <w:b/>
                <w:bCs/>
                <w:sz w:val="21"/>
                <w:szCs w:val="21"/>
                <w:rtl/>
              </w:rPr>
              <w:t xml:space="preserve">ماده </w:t>
            </w:r>
            <w:r>
              <w:rPr>
                <w:rFonts w:cs="B Titr" w:hint="cs"/>
                <w:b/>
                <w:bCs/>
                <w:sz w:val="21"/>
                <w:szCs w:val="21"/>
                <w:rtl/>
              </w:rPr>
              <w:t>15</w:t>
            </w:r>
            <w:r w:rsidRPr="00A7289D">
              <w:rPr>
                <w:rFonts w:cs="2  Zar" w:hint="cs"/>
                <w:b/>
                <w:bCs/>
                <w:sz w:val="21"/>
                <w:szCs w:val="21"/>
                <w:rtl/>
              </w:rPr>
              <w:t>–</w:t>
            </w:r>
            <w:r w:rsidRPr="00A7289D">
              <w:rPr>
                <w:rFonts w:cs="B Titr" w:hint="cs"/>
                <w:b/>
                <w:bCs/>
                <w:sz w:val="21"/>
                <w:szCs w:val="21"/>
                <w:rtl/>
              </w:rPr>
              <w:t xml:space="preserve"> مدارک و مستندات پیوست قرارداد </w:t>
            </w:r>
          </w:p>
          <w:p w:rsidR="00C46C7B" w:rsidRDefault="00C46C7B" w:rsidP="005F77BE">
            <w:pPr>
              <w:spacing w:line="380" w:lineRule="exact"/>
              <w:rPr>
                <w:rFonts w:cs="B Nazanin"/>
                <w:b/>
                <w:bCs/>
                <w:sz w:val="22"/>
                <w:szCs w:val="22"/>
                <w:rtl/>
              </w:rPr>
            </w:pPr>
            <w:r>
              <w:rPr>
                <w:rFonts w:cs="B Nazanin" w:hint="cs"/>
                <w:b/>
                <w:bCs/>
                <w:sz w:val="22"/>
                <w:szCs w:val="22"/>
                <w:rtl/>
              </w:rPr>
              <w:t>1-15)</w:t>
            </w:r>
            <w:r w:rsidRPr="00A7289D">
              <w:rPr>
                <w:rFonts w:cs="B Nazanin"/>
                <w:b/>
                <w:bCs/>
                <w:sz w:val="22"/>
                <w:szCs w:val="22"/>
                <w:rtl/>
              </w:rPr>
              <w:t>تصو</w:t>
            </w:r>
            <w:r w:rsidRPr="00A7289D">
              <w:rPr>
                <w:rFonts w:cs="B Nazanin" w:hint="cs"/>
                <w:b/>
                <w:bCs/>
                <w:sz w:val="22"/>
                <w:szCs w:val="22"/>
                <w:rtl/>
              </w:rPr>
              <w:t>ی</w:t>
            </w:r>
            <w:r w:rsidRPr="00A7289D">
              <w:rPr>
                <w:rFonts w:cs="B Nazanin" w:hint="eastAsia"/>
                <w:b/>
                <w:bCs/>
                <w:sz w:val="22"/>
                <w:szCs w:val="22"/>
                <w:rtl/>
              </w:rPr>
              <w:t>ر</w:t>
            </w:r>
            <w:r w:rsidRPr="00A7289D">
              <w:rPr>
                <w:rFonts w:cs="B Nazanin"/>
                <w:b/>
                <w:bCs/>
                <w:sz w:val="22"/>
                <w:szCs w:val="22"/>
                <w:rtl/>
              </w:rPr>
              <w:t xml:space="preserve"> </w:t>
            </w:r>
            <w:r>
              <w:rPr>
                <w:rFonts w:cs="B Nazanin" w:hint="cs"/>
                <w:b/>
                <w:bCs/>
                <w:sz w:val="22"/>
                <w:szCs w:val="22"/>
                <w:rtl/>
              </w:rPr>
              <w:t xml:space="preserve">فیش واریزی بابت تضمین تعهد انجام کار </w:t>
            </w:r>
          </w:p>
          <w:p w:rsidR="000102B9" w:rsidRDefault="00C46C7B" w:rsidP="007B1490">
            <w:pPr>
              <w:spacing w:line="380" w:lineRule="exact"/>
              <w:rPr>
                <w:rFonts w:cs="B Nazanin"/>
                <w:sz w:val="22"/>
                <w:szCs w:val="22"/>
                <w:rtl/>
              </w:rPr>
            </w:pPr>
            <w:r>
              <w:rPr>
                <w:rFonts w:cs="B Nazanin" w:hint="cs"/>
                <w:b/>
                <w:bCs/>
                <w:sz w:val="22"/>
                <w:szCs w:val="22"/>
                <w:rtl/>
              </w:rPr>
              <w:t>2-15)تصویر آگهی تاسیس و تصویر آخرین آگهی تغییرات و تصویر اساسنامه شرکت با قید موضوع فعالیت دارویی و تجهیزاتی و خدمات دارویی و بیمارستانی (طرف قرارداد حقوقی)</w:t>
            </w:r>
          </w:p>
          <w:p w:rsidR="009C54D5" w:rsidRPr="005F45F0" w:rsidRDefault="009C54D5" w:rsidP="005F77BE">
            <w:pPr>
              <w:spacing w:line="380" w:lineRule="exact"/>
              <w:rPr>
                <w:rFonts w:cs="B Nazanin"/>
                <w:sz w:val="22"/>
                <w:szCs w:val="22"/>
                <w:rtl/>
              </w:rPr>
            </w:pPr>
          </w:p>
        </w:tc>
      </w:tr>
      <w:tr w:rsidR="00C46C7B" w:rsidRPr="00A7289D" w:rsidTr="005F77BE">
        <w:trPr>
          <w:gridAfter w:val="2"/>
          <w:wAfter w:w="141" w:type="dxa"/>
          <w:trHeight w:val="600"/>
          <w:jc w:val="center"/>
        </w:trPr>
        <w:tc>
          <w:tcPr>
            <w:tcW w:w="2346" w:type="dxa"/>
            <w:gridSpan w:val="4"/>
            <w:tcBorders>
              <w:right w:val="thinThickSmallGap" w:sz="24" w:space="0" w:color="auto"/>
            </w:tcBorders>
          </w:tcPr>
          <w:p w:rsidR="00C46C7B" w:rsidRPr="00883C7D" w:rsidRDefault="00C46C7B" w:rsidP="005F77BE">
            <w:pPr>
              <w:spacing w:line="380" w:lineRule="exact"/>
              <w:jc w:val="center"/>
              <w:rPr>
                <w:rFonts w:cs="B Titr"/>
                <w:b/>
                <w:bCs/>
                <w:sz w:val="20"/>
                <w:szCs w:val="20"/>
                <w:rtl/>
                <w:lang w:bidi="fa-IR"/>
              </w:rPr>
            </w:pPr>
            <w:r w:rsidRPr="003B7B81">
              <w:rPr>
                <w:rFonts w:cs="B Titr" w:hint="cs"/>
                <w:b/>
                <w:bCs/>
                <w:sz w:val="18"/>
                <w:szCs w:val="18"/>
                <w:rtl/>
                <w:lang w:bidi="fa-IR"/>
              </w:rPr>
              <w:t>مهر و امضاي کارفرما</w:t>
            </w:r>
          </w:p>
        </w:tc>
        <w:tc>
          <w:tcPr>
            <w:tcW w:w="2984" w:type="dxa"/>
            <w:gridSpan w:val="2"/>
            <w:tcBorders>
              <w:left w:val="thinThickSmallGap" w:sz="24" w:space="0" w:color="auto"/>
            </w:tcBorders>
          </w:tcPr>
          <w:p w:rsidR="00C46C7B" w:rsidRPr="00883C7D" w:rsidRDefault="00C46C7B" w:rsidP="005F77BE">
            <w:pPr>
              <w:spacing w:line="380" w:lineRule="exact"/>
              <w:jc w:val="center"/>
              <w:rPr>
                <w:rFonts w:cs="B Titr"/>
                <w:b/>
                <w:bCs/>
                <w:sz w:val="20"/>
                <w:szCs w:val="20"/>
                <w:rtl/>
                <w:lang w:bidi="fa-IR"/>
              </w:rPr>
            </w:pPr>
            <w:r w:rsidRPr="00883C7D">
              <w:rPr>
                <w:rFonts w:cs="B Titr" w:hint="cs"/>
                <w:b/>
                <w:bCs/>
                <w:sz w:val="20"/>
                <w:szCs w:val="20"/>
                <w:rtl/>
                <w:lang w:bidi="fa-IR"/>
              </w:rPr>
              <w:t>مهر و</w:t>
            </w:r>
            <w:r>
              <w:rPr>
                <w:rFonts w:cs="B Titr" w:hint="cs"/>
                <w:b/>
                <w:bCs/>
                <w:sz w:val="20"/>
                <w:szCs w:val="20"/>
                <w:rtl/>
                <w:lang w:bidi="fa-IR"/>
              </w:rPr>
              <w:t xml:space="preserve"> </w:t>
            </w:r>
            <w:r w:rsidRPr="00883C7D">
              <w:rPr>
                <w:rFonts w:cs="B Titr" w:hint="cs"/>
                <w:b/>
                <w:bCs/>
                <w:sz w:val="20"/>
                <w:szCs w:val="20"/>
                <w:rtl/>
                <w:lang w:bidi="fa-IR"/>
              </w:rPr>
              <w:t>امضای</w:t>
            </w:r>
            <w:r>
              <w:rPr>
                <w:rFonts w:cs="B Titr" w:hint="cs"/>
                <w:b/>
                <w:bCs/>
                <w:sz w:val="20"/>
                <w:szCs w:val="20"/>
                <w:rtl/>
                <w:lang w:bidi="fa-IR"/>
              </w:rPr>
              <w:t xml:space="preserve"> مسؤول </w:t>
            </w:r>
            <w:r w:rsidRPr="00883C7D">
              <w:rPr>
                <w:rFonts w:cs="B Titr" w:hint="cs"/>
                <w:b/>
                <w:bCs/>
                <w:sz w:val="20"/>
                <w:szCs w:val="20"/>
                <w:rtl/>
                <w:lang w:bidi="fa-IR"/>
              </w:rPr>
              <w:t xml:space="preserve">امور مالی </w:t>
            </w:r>
            <w:r>
              <w:rPr>
                <w:rFonts w:cs="B Titr" w:hint="cs"/>
                <w:b/>
                <w:bCs/>
                <w:sz w:val="20"/>
                <w:szCs w:val="20"/>
                <w:rtl/>
                <w:lang w:bidi="fa-IR"/>
              </w:rPr>
              <w:t>کارفرما</w:t>
            </w:r>
          </w:p>
        </w:tc>
        <w:tc>
          <w:tcPr>
            <w:tcW w:w="2985" w:type="dxa"/>
            <w:tcBorders>
              <w:right w:val="thinThickSmallGap" w:sz="24" w:space="0" w:color="auto"/>
            </w:tcBorders>
          </w:tcPr>
          <w:p w:rsidR="00C46C7B" w:rsidRPr="00883C7D" w:rsidRDefault="00C46C7B" w:rsidP="005F77BE">
            <w:pPr>
              <w:spacing w:line="380" w:lineRule="exact"/>
              <w:jc w:val="center"/>
              <w:rPr>
                <w:rFonts w:cs="B Titr"/>
                <w:b/>
                <w:bCs/>
                <w:sz w:val="20"/>
                <w:szCs w:val="20"/>
                <w:rtl/>
                <w:lang w:bidi="fa-IR"/>
              </w:rPr>
            </w:pPr>
            <w:r w:rsidRPr="00883C7D">
              <w:rPr>
                <w:rFonts w:cs="B Titr" w:hint="cs"/>
                <w:b/>
                <w:bCs/>
                <w:sz w:val="20"/>
                <w:szCs w:val="20"/>
                <w:rtl/>
                <w:lang w:bidi="fa-IR"/>
              </w:rPr>
              <w:t>مهر</w:t>
            </w:r>
            <w:r>
              <w:rPr>
                <w:rFonts w:cs="B Titr" w:hint="cs"/>
                <w:b/>
                <w:bCs/>
                <w:sz w:val="20"/>
                <w:szCs w:val="20"/>
                <w:rtl/>
                <w:lang w:bidi="fa-IR"/>
              </w:rPr>
              <w:t xml:space="preserve"> </w:t>
            </w:r>
            <w:r w:rsidRPr="00883C7D">
              <w:rPr>
                <w:rFonts w:cs="B Titr" w:hint="cs"/>
                <w:b/>
                <w:bCs/>
                <w:sz w:val="20"/>
                <w:szCs w:val="20"/>
                <w:rtl/>
                <w:lang w:bidi="fa-IR"/>
              </w:rPr>
              <w:t>و امضاي</w:t>
            </w:r>
            <w:r>
              <w:rPr>
                <w:rFonts w:cs="B Titr" w:hint="cs"/>
                <w:b/>
                <w:bCs/>
                <w:sz w:val="20"/>
                <w:szCs w:val="20"/>
                <w:rtl/>
                <w:lang w:bidi="fa-IR"/>
              </w:rPr>
              <w:t xml:space="preserve"> مجازو تعهد آور</w:t>
            </w:r>
            <w:r w:rsidRPr="00883C7D">
              <w:rPr>
                <w:rFonts w:cs="B Titr" w:hint="cs"/>
                <w:b/>
                <w:bCs/>
                <w:sz w:val="20"/>
                <w:szCs w:val="20"/>
                <w:rtl/>
                <w:lang w:bidi="fa-IR"/>
              </w:rPr>
              <w:t xml:space="preserve"> </w:t>
            </w:r>
            <w:r>
              <w:rPr>
                <w:rFonts w:cs="B Titr" w:hint="cs"/>
                <w:b/>
                <w:bCs/>
                <w:sz w:val="20"/>
                <w:szCs w:val="20"/>
                <w:rtl/>
                <w:lang w:bidi="fa-IR"/>
              </w:rPr>
              <w:t>پیمانکار</w:t>
            </w:r>
          </w:p>
        </w:tc>
        <w:tc>
          <w:tcPr>
            <w:tcW w:w="2866" w:type="dxa"/>
            <w:gridSpan w:val="5"/>
          </w:tcPr>
          <w:p w:rsidR="00C46C7B" w:rsidRDefault="00C46C7B" w:rsidP="005F77BE">
            <w:pPr>
              <w:spacing w:line="380" w:lineRule="exact"/>
              <w:jc w:val="center"/>
              <w:rPr>
                <w:rFonts w:cs="B Titr"/>
                <w:b/>
                <w:bCs/>
                <w:sz w:val="20"/>
                <w:szCs w:val="20"/>
                <w:rtl/>
                <w:lang w:bidi="fa-IR"/>
              </w:rPr>
            </w:pPr>
            <w:r w:rsidRPr="00883C7D">
              <w:rPr>
                <w:rFonts w:cs="B Titr" w:hint="cs"/>
                <w:b/>
                <w:bCs/>
                <w:sz w:val="20"/>
                <w:szCs w:val="20"/>
                <w:rtl/>
                <w:lang w:bidi="fa-IR"/>
              </w:rPr>
              <w:t>تأیید معاونت غذا و دارو دانشگاه</w:t>
            </w:r>
          </w:p>
          <w:p w:rsidR="007B1490" w:rsidRPr="00883C7D" w:rsidRDefault="007B1490" w:rsidP="005F77BE">
            <w:pPr>
              <w:spacing w:line="380" w:lineRule="exact"/>
              <w:jc w:val="center"/>
              <w:rPr>
                <w:rFonts w:cs="B Titr"/>
                <w:b/>
                <w:bCs/>
                <w:sz w:val="20"/>
                <w:szCs w:val="20"/>
                <w:rtl/>
                <w:lang w:bidi="fa-IR"/>
              </w:rPr>
            </w:pPr>
          </w:p>
        </w:tc>
      </w:tr>
      <w:tr w:rsidR="00C46C7B" w:rsidRPr="00A7289D" w:rsidTr="005F77BE">
        <w:trPr>
          <w:gridAfter w:val="2"/>
          <w:wAfter w:w="141" w:type="dxa"/>
          <w:trHeight w:val="672"/>
          <w:jc w:val="center"/>
        </w:trPr>
        <w:tc>
          <w:tcPr>
            <w:tcW w:w="2346" w:type="dxa"/>
            <w:gridSpan w:val="4"/>
            <w:vMerge w:val="restart"/>
            <w:tcBorders>
              <w:right w:val="thinThickSmallGap" w:sz="12" w:space="0" w:color="auto"/>
            </w:tcBorders>
            <w:vAlign w:val="center"/>
          </w:tcPr>
          <w:p w:rsidR="00C46C7B" w:rsidRPr="00A7289D" w:rsidRDefault="00C46C7B" w:rsidP="005F77BE">
            <w:pPr>
              <w:rPr>
                <w:rFonts w:cs="2  Zar"/>
                <w:b/>
                <w:bCs/>
                <w:i/>
                <w:iCs/>
                <w:sz w:val="22"/>
                <w:szCs w:val="22"/>
                <w:rtl/>
                <w:lang w:bidi="fa-IR"/>
              </w:rPr>
            </w:pPr>
            <w:r w:rsidRPr="00A7289D">
              <w:rPr>
                <w:rFonts w:cs="2  Zar"/>
              </w:rPr>
              <w:lastRenderedPageBreak/>
              <w:br w:type="page"/>
            </w:r>
            <w:r w:rsidRPr="00A7289D">
              <w:rPr>
                <w:rFonts w:cs="2  Zar"/>
                <w:rtl/>
              </w:rPr>
              <w:br w:type="page"/>
            </w:r>
            <w:r w:rsidRPr="00A7289D">
              <w:rPr>
                <w:rFonts w:cs="2  Zar"/>
              </w:rPr>
              <w:br w:type="page"/>
            </w:r>
            <w:r w:rsidRPr="00A7289D">
              <w:rPr>
                <w:rFonts w:cs="2  Zar"/>
                <w:b/>
                <w:bCs/>
                <w:sz w:val="22"/>
                <w:szCs w:val="22"/>
                <w:rtl/>
                <w:lang w:bidi="fa-IR"/>
              </w:rPr>
              <w:br w:type="page"/>
            </w:r>
            <w:r w:rsidR="003851D8">
              <w:rPr>
                <w:rFonts w:cs="2  Zar"/>
                <w:b/>
                <w:bCs/>
                <w:i/>
                <w:iCs/>
                <w:noProof/>
                <w:sz w:val="22"/>
                <w:szCs w:val="22"/>
                <w:rtl/>
              </w:rPr>
              <w:pict>
                <v:shape id="_x0000_s1237" type="#_x0000_t75" style="position:absolute;left:0;text-align:left;margin-left:18.85pt;margin-top:5.45pt;width:71.4pt;height:86.25pt;z-index:-251648000" wrapcoords="-227 0 -227 21412 21600 21412 21600 0 -227 0" fillcolor="window">
                  <v:imagedata r:id="rId7" o:title=""/>
                  <w10:wrap type="square"/>
                </v:shape>
                <o:OLEObject Type="Embed" ProgID="Word.Picture.8" ShapeID="_x0000_s1237" DrawAspect="Content" ObjectID="_1521358945" r:id="rId13"/>
              </w:pict>
            </w:r>
            <w:r w:rsidRPr="00A7289D">
              <w:rPr>
                <w:rFonts w:cs="2  Zar" w:hint="cs"/>
                <w:b/>
                <w:bCs/>
                <w:i/>
                <w:iCs/>
                <w:sz w:val="22"/>
                <w:szCs w:val="22"/>
                <w:rtl/>
                <w:lang w:bidi="fa-IR"/>
              </w:rPr>
              <w:t xml:space="preserve">  </w:t>
            </w:r>
          </w:p>
        </w:tc>
        <w:tc>
          <w:tcPr>
            <w:tcW w:w="6583" w:type="dxa"/>
            <w:gridSpan w:val="5"/>
            <w:tcBorders>
              <w:left w:val="thinThickSmallGap" w:sz="12" w:space="0" w:color="auto"/>
              <w:bottom w:val="thinThickSmallGap" w:sz="24" w:space="0" w:color="auto"/>
            </w:tcBorders>
            <w:vAlign w:val="center"/>
          </w:tcPr>
          <w:p w:rsidR="00C46C7B" w:rsidRPr="00A7289D" w:rsidRDefault="00C46C7B" w:rsidP="005F77BE">
            <w:pPr>
              <w:jc w:val="center"/>
              <w:rPr>
                <w:rFonts w:cs="B Titr"/>
                <w:b/>
                <w:bCs/>
                <w:i/>
                <w:iCs/>
                <w:sz w:val="22"/>
                <w:szCs w:val="22"/>
                <w:rtl/>
                <w:lang w:bidi="fa-IR"/>
              </w:rPr>
            </w:pPr>
            <w:r w:rsidRPr="00A7289D">
              <w:rPr>
                <w:rFonts w:cs="B Titr" w:hint="cs"/>
                <w:b/>
                <w:bCs/>
                <w:i/>
                <w:iCs/>
                <w:sz w:val="22"/>
                <w:szCs w:val="22"/>
                <w:rtl/>
                <w:lang w:bidi="fa-IR"/>
              </w:rPr>
              <w:t>دانشگاه علوم پزشکی و خدمات بهداشتی درمانی اصفهان</w:t>
            </w:r>
          </w:p>
        </w:tc>
        <w:tc>
          <w:tcPr>
            <w:tcW w:w="2252" w:type="dxa"/>
            <w:gridSpan w:val="3"/>
            <w:shd w:val="clear" w:color="auto" w:fill="auto"/>
            <w:vAlign w:val="center"/>
          </w:tcPr>
          <w:p w:rsidR="00C46C7B" w:rsidRPr="00A7289D" w:rsidRDefault="00C46C7B" w:rsidP="005F77BE">
            <w:pPr>
              <w:jc w:val="both"/>
              <w:rPr>
                <w:rFonts w:cs="B Titr"/>
                <w:b/>
                <w:bCs/>
                <w:i/>
                <w:iCs/>
                <w:sz w:val="22"/>
                <w:szCs w:val="22"/>
                <w:rtl/>
                <w:lang w:bidi="fa-IR"/>
              </w:rPr>
            </w:pPr>
            <w:r w:rsidRPr="00A7289D">
              <w:rPr>
                <w:rFonts w:cs="B Titr" w:hint="cs"/>
                <w:b/>
                <w:bCs/>
                <w:i/>
                <w:iCs/>
                <w:sz w:val="22"/>
                <w:szCs w:val="22"/>
                <w:rtl/>
                <w:lang w:bidi="fa-IR"/>
              </w:rPr>
              <w:t>تاريخ  :</w:t>
            </w:r>
          </w:p>
        </w:tc>
      </w:tr>
      <w:tr w:rsidR="00C46C7B" w:rsidRPr="00A7289D" w:rsidTr="005F77BE">
        <w:trPr>
          <w:gridAfter w:val="2"/>
          <w:wAfter w:w="141" w:type="dxa"/>
          <w:trHeight w:val="634"/>
          <w:jc w:val="center"/>
        </w:trPr>
        <w:tc>
          <w:tcPr>
            <w:tcW w:w="2346" w:type="dxa"/>
            <w:gridSpan w:val="4"/>
            <w:vMerge/>
            <w:tcBorders>
              <w:right w:val="thinThickSmallGap" w:sz="12" w:space="0" w:color="auto"/>
            </w:tcBorders>
            <w:vAlign w:val="center"/>
          </w:tcPr>
          <w:p w:rsidR="00C46C7B" w:rsidRPr="00A7289D" w:rsidRDefault="00C46C7B" w:rsidP="005F77BE">
            <w:pPr>
              <w:jc w:val="center"/>
              <w:rPr>
                <w:rFonts w:cs="2  Zar"/>
                <w:b/>
                <w:bCs/>
                <w:i/>
                <w:iCs/>
                <w:sz w:val="22"/>
                <w:szCs w:val="22"/>
                <w:rtl/>
                <w:lang w:bidi="fa-IR"/>
              </w:rPr>
            </w:pPr>
          </w:p>
        </w:tc>
        <w:tc>
          <w:tcPr>
            <w:tcW w:w="6583" w:type="dxa"/>
            <w:gridSpan w:val="5"/>
            <w:tcBorders>
              <w:top w:val="thinThickSmallGap" w:sz="12" w:space="0" w:color="auto"/>
              <w:left w:val="thinThickSmallGap" w:sz="12" w:space="0" w:color="auto"/>
            </w:tcBorders>
            <w:vAlign w:val="center"/>
          </w:tcPr>
          <w:p w:rsidR="00C46C7B" w:rsidRPr="00A7289D" w:rsidRDefault="00C70AE5" w:rsidP="005F77BE">
            <w:pPr>
              <w:jc w:val="center"/>
              <w:rPr>
                <w:rFonts w:cs="B Titr"/>
                <w:b/>
                <w:bCs/>
                <w:i/>
                <w:iCs/>
                <w:sz w:val="22"/>
                <w:szCs w:val="22"/>
                <w:rtl/>
                <w:lang w:bidi="fa-IR"/>
              </w:rPr>
            </w:pPr>
            <w:r w:rsidRPr="00A7289D">
              <w:rPr>
                <w:rFonts w:cs="B Titr" w:hint="cs"/>
                <w:b/>
                <w:bCs/>
                <w:sz w:val="22"/>
                <w:szCs w:val="22"/>
                <w:rtl/>
                <w:lang w:bidi="fa-IR"/>
              </w:rPr>
              <w:t xml:space="preserve">واحد : </w:t>
            </w:r>
            <w:r>
              <w:rPr>
                <w:rFonts w:cs="B Titr" w:hint="cs"/>
                <w:b/>
                <w:bCs/>
                <w:i/>
                <w:iCs/>
                <w:sz w:val="22"/>
                <w:szCs w:val="22"/>
                <w:rtl/>
                <w:lang w:bidi="fa-IR"/>
              </w:rPr>
              <w:t>داروخانه مرکز بهداشتی درمانی دستجرد</w:t>
            </w:r>
          </w:p>
        </w:tc>
        <w:tc>
          <w:tcPr>
            <w:tcW w:w="2252" w:type="dxa"/>
            <w:gridSpan w:val="3"/>
            <w:shd w:val="clear" w:color="auto" w:fill="auto"/>
            <w:vAlign w:val="center"/>
          </w:tcPr>
          <w:p w:rsidR="00C46C7B" w:rsidRPr="00A7289D" w:rsidRDefault="00C46C7B" w:rsidP="005F77BE">
            <w:pPr>
              <w:jc w:val="both"/>
              <w:rPr>
                <w:rFonts w:cs="B Titr"/>
                <w:b/>
                <w:bCs/>
                <w:i/>
                <w:iCs/>
                <w:sz w:val="22"/>
                <w:szCs w:val="22"/>
                <w:rtl/>
                <w:lang w:bidi="fa-IR"/>
              </w:rPr>
            </w:pPr>
            <w:r w:rsidRPr="00A7289D">
              <w:rPr>
                <w:rFonts w:cs="B Titr" w:hint="cs"/>
                <w:b/>
                <w:bCs/>
                <w:i/>
                <w:iCs/>
                <w:sz w:val="22"/>
                <w:szCs w:val="22"/>
                <w:rtl/>
                <w:lang w:bidi="fa-IR"/>
              </w:rPr>
              <w:t>شماره :</w:t>
            </w:r>
          </w:p>
        </w:tc>
      </w:tr>
      <w:tr w:rsidR="00C46C7B" w:rsidRPr="00A7289D" w:rsidTr="005F77BE">
        <w:trPr>
          <w:gridAfter w:val="2"/>
          <w:wAfter w:w="141" w:type="dxa"/>
          <w:trHeight w:val="736"/>
          <w:jc w:val="center"/>
        </w:trPr>
        <w:tc>
          <w:tcPr>
            <w:tcW w:w="2346" w:type="dxa"/>
            <w:gridSpan w:val="4"/>
            <w:vMerge/>
            <w:tcBorders>
              <w:right w:val="thinThickSmallGap" w:sz="12" w:space="0" w:color="auto"/>
            </w:tcBorders>
            <w:vAlign w:val="center"/>
          </w:tcPr>
          <w:p w:rsidR="00C46C7B" w:rsidRPr="00A7289D" w:rsidRDefault="00C46C7B" w:rsidP="005F77BE">
            <w:pPr>
              <w:jc w:val="center"/>
              <w:rPr>
                <w:rFonts w:cs="2  Zar"/>
                <w:b/>
                <w:bCs/>
                <w:i/>
                <w:iCs/>
                <w:sz w:val="22"/>
                <w:szCs w:val="22"/>
                <w:rtl/>
                <w:lang w:bidi="fa-IR"/>
              </w:rPr>
            </w:pPr>
          </w:p>
        </w:tc>
        <w:tc>
          <w:tcPr>
            <w:tcW w:w="6583" w:type="dxa"/>
            <w:gridSpan w:val="5"/>
            <w:tcBorders>
              <w:left w:val="thinThickSmallGap" w:sz="12" w:space="0" w:color="auto"/>
            </w:tcBorders>
            <w:vAlign w:val="center"/>
          </w:tcPr>
          <w:p w:rsidR="00C46C7B" w:rsidRPr="00A7289D" w:rsidRDefault="00C46C7B" w:rsidP="005F77BE">
            <w:pPr>
              <w:jc w:val="center"/>
              <w:rPr>
                <w:rFonts w:cs="B Titr"/>
                <w:b/>
                <w:bCs/>
                <w:i/>
                <w:iCs/>
                <w:sz w:val="22"/>
                <w:szCs w:val="22"/>
                <w:rtl/>
              </w:rPr>
            </w:pPr>
            <w:r w:rsidRPr="006D4625">
              <w:rPr>
                <w:rFonts w:cs="B Titr" w:hint="cs"/>
                <w:b/>
                <w:bCs/>
                <w:i/>
                <w:iCs/>
                <w:sz w:val="22"/>
                <w:szCs w:val="22"/>
                <w:rtl/>
                <w:lang w:bidi="fa-IR"/>
              </w:rPr>
              <w:t>موضوع :</w:t>
            </w:r>
            <w:r w:rsidRPr="006D4625">
              <w:rPr>
                <w:rFonts w:cs="B Titr" w:hint="cs"/>
                <w:b/>
                <w:bCs/>
                <w:sz w:val="22"/>
                <w:szCs w:val="22"/>
                <w:rtl/>
                <w:lang w:bidi="fa-IR"/>
              </w:rPr>
              <w:t xml:space="preserve"> </w:t>
            </w:r>
            <w:r w:rsidRPr="006D4625">
              <w:rPr>
                <w:rFonts w:cs="B Titr" w:hint="cs"/>
                <w:b/>
                <w:bCs/>
                <w:sz w:val="22"/>
                <w:szCs w:val="22"/>
                <w:rtl/>
              </w:rPr>
              <w:t xml:space="preserve">قرارداد </w:t>
            </w:r>
            <w:r>
              <w:rPr>
                <w:rFonts w:cs="B Titr" w:hint="cs"/>
                <w:b/>
                <w:bCs/>
                <w:sz w:val="22"/>
                <w:szCs w:val="22"/>
                <w:rtl/>
              </w:rPr>
              <w:t>خرید</w:t>
            </w:r>
            <w:r w:rsidRPr="006D4625">
              <w:rPr>
                <w:rFonts w:cs="B Titr" w:hint="cs"/>
                <w:b/>
                <w:bCs/>
                <w:sz w:val="22"/>
                <w:szCs w:val="22"/>
                <w:rtl/>
              </w:rPr>
              <w:t xml:space="preserve"> خدمات </w:t>
            </w:r>
            <w:r>
              <w:rPr>
                <w:rFonts w:cs="B Titr" w:hint="cs"/>
                <w:b/>
                <w:bCs/>
                <w:sz w:val="22"/>
                <w:szCs w:val="22"/>
                <w:rtl/>
              </w:rPr>
              <w:t>دارویی از بخش خصوصی جهت اجرای طرح پزشک خانواده وبیمه روستائیان</w:t>
            </w:r>
          </w:p>
        </w:tc>
        <w:tc>
          <w:tcPr>
            <w:tcW w:w="2252" w:type="dxa"/>
            <w:gridSpan w:val="3"/>
            <w:shd w:val="clear" w:color="auto" w:fill="auto"/>
            <w:vAlign w:val="center"/>
          </w:tcPr>
          <w:p w:rsidR="00C46C7B" w:rsidRPr="00A7289D" w:rsidRDefault="00C46C7B" w:rsidP="005F77BE">
            <w:pPr>
              <w:jc w:val="both"/>
              <w:rPr>
                <w:rFonts w:cs="B Titr"/>
                <w:b/>
                <w:bCs/>
                <w:i/>
                <w:iCs/>
                <w:sz w:val="22"/>
                <w:szCs w:val="22"/>
                <w:rtl/>
                <w:lang w:bidi="fa-IR"/>
              </w:rPr>
            </w:pPr>
            <w:r w:rsidRPr="00A7289D">
              <w:rPr>
                <w:rFonts w:cs="B Titr" w:hint="cs"/>
                <w:b/>
                <w:bCs/>
                <w:i/>
                <w:iCs/>
                <w:sz w:val="22"/>
                <w:szCs w:val="22"/>
                <w:rtl/>
                <w:lang w:bidi="fa-IR"/>
              </w:rPr>
              <w:t>صفحه :</w:t>
            </w:r>
            <w:r>
              <w:rPr>
                <w:rFonts w:cs="B Titr" w:hint="cs"/>
                <w:b/>
                <w:bCs/>
                <w:i/>
                <w:iCs/>
                <w:sz w:val="22"/>
                <w:szCs w:val="22"/>
                <w:rtl/>
                <w:lang w:bidi="fa-IR"/>
              </w:rPr>
              <w:t>6</w:t>
            </w:r>
            <w:r w:rsidRPr="00A7289D">
              <w:rPr>
                <w:rFonts w:cs="B Titr" w:hint="cs"/>
                <w:b/>
                <w:bCs/>
                <w:i/>
                <w:iCs/>
                <w:sz w:val="22"/>
                <w:szCs w:val="22"/>
                <w:rtl/>
                <w:lang w:bidi="fa-IR"/>
              </w:rPr>
              <w:t xml:space="preserve"> از</w:t>
            </w:r>
            <w:r>
              <w:rPr>
                <w:rFonts w:cs="B Titr" w:hint="cs"/>
                <w:b/>
                <w:bCs/>
                <w:i/>
                <w:iCs/>
                <w:sz w:val="22"/>
                <w:szCs w:val="22"/>
                <w:rtl/>
                <w:lang w:bidi="fa-IR"/>
              </w:rPr>
              <w:t>6</w:t>
            </w:r>
          </w:p>
        </w:tc>
      </w:tr>
      <w:tr w:rsidR="00C46C7B" w:rsidRPr="00A7289D" w:rsidTr="005F77BE">
        <w:trPr>
          <w:gridBefore w:val="1"/>
          <w:gridAfter w:val="1"/>
          <w:wBefore w:w="24" w:type="dxa"/>
          <w:wAfter w:w="117" w:type="dxa"/>
          <w:trHeight w:val="11746"/>
          <w:jc w:val="center"/>
        </w:trPr>
        <w:tc>
          <w:tcPr>
            <w:tcW w:w="11181" w:type="dxa"/>
            <w:gridSpan w:val="12"/>
          </w:tcPr>
          <w:p w:rsidR="009C54D5" w:rsidRPr="00A7289D" w:rsidRDefault="009C54D5" w:rsidP="009C54D5">
            <w:pPr>
              <w:spacing w:line="380" w:lineRule="exact"/>
              <w:rPr>
                <w:rFonts w:cs="B Nazanin"/>
                <w:b/>
                <w:bCs/>
                <w:sz w:val="22"/>
                <w:szCs w:val="22"/>
                <w:rtl/>
              </w:rPr>
            </w:pPr>
            <w:r>
              <w:rPr>
                <w:rFonts w:cs="B Nazanin" w:hint="cs"/>
                <w:b/>
                <w:bCs/>
                <w:sz w:val="22"/>
                <w:szCs w:val="22"/>
                <w:rtl/>
              </w:rPr>
              <w:t>3-15)</w:t>
            </w:r>
            <w:r w:rsidRPr="00A7289D">
              <w:rPr>
                <w:rFonts w:cs="B Nazanin" w:hint="cs"/>
                <w:b/>
                <w:bCs/>
                <w:sz w:val="22"/>
                <w:szCs w:val="22"/>
                <w:rtl/>
              </w:rPr>
              <w:t>تصویر فرم تعهد رعایت قانون منع مداخله کارکنان دولت</w:t>
            </w:r>
            <w:r>
              <w:rPr>
                <w:rFonts w:cs="B Nazanin" w:hint="cs"/>
                <w:b/>
                <w:bCs/>
                <w:sz w:val="22"/>
                <w:szCs w:val="22"/>
                <w:rtl/>
              </w:rPr>
              <w:t xml:space="preserve"> در معاملات دولتی</w:t>
            </w:r>
          </w:p>
          <w:p w:rsidR="009C54D5" w:rsidRDefault="009C54D5" w:rsidP="009C54D5">
            <w:pPr>
              <w:spacing w:line="380" w:lineRule="exact"/>
              <w:rPr>
                <w:rFonts w:cs="B Nazanin"/>
                <w:b/>
                <w:bCs/>
                <w:sz w:val="22"/>
                <w:szCs w:val="22"/>
                <w:rtl/>
              </w:rPr>
            </w:pPr>
            <w:r>
              <w:rPr>
                <w:rFonts w:cs="B Nazanin" w:hint="cs"/>
                <w:b/>
                <w:bCs/>
                <w:sz w:val="22"/>
                <w:szCs w:val="22"/>
                <w:rtl/>
              </w:rPr>
              <w:t>4-15)</w:t>
            </w:r>
            <w:r w:rsidRPr="00A7289D">
              <w:rPr>
                <w:rFonts w:cs="B Nazanin" w:hint="cs"/>
                <w:b/>
                <w:bCs/>
                <w:sz w:val="22"/>
                <w:szCs w:val="22"/>
                <w:rtl/>
              </w:rPr>
              <w:t xml:space="preserve">تصویر تأیید صلاحیت </w:t>
            </w:r>
            <w:r>
              <w:rPr>
                <w:rFonts w:cs="B Nazanin" w:hint="cs"/>
                <w:b/>
                <w:bCs/>
                <w:sz w:val="22"/>
                <w:szCs w:val="22"/>
                <w:rtl/>
              </w:rPr>
              <w:t xml:space="preserve">پیمانکار حقوقی </w:t>
            </w:r>
            <w:r w:rsidRPr="00A7289D">
              <w:rPr>
                <w:rFonts w:cs="B Nazanin" w:hint="cs"/>
                <w:b/>
                <w:bCs/>
                <w:sz w:val="22"/>
                <w:szCs w:val="22"/>
                <w:rtl/>
              </w:rPr>
              <w:t xml:space="preserve">از </w:t>
            </w:r>
            <w:r>
              <w:rPr>
                <w:rFonts w:cs="B Nazanin" w:hint="cs"/>
                <w:b/>
                <w:bCs/>
                <w:sz w:val="22"/>
                <w:szCs w:val="22"/>
                <w:rtl/>
              </w:rPr>
              <w:t>معاونت غذا ودارو دانشگاه(تأیید کمیسیون ماده20)</w:t>
            </w:r>
            <w:r w:rsidRPr="00A7289D">
              <w:rPr>
                <w:rFonts w:cs="B Nazanin" w:hint="cs"/>
                <w:b/>
                <w:bCs/>
                <w:sz w:val="22"/>
                <w:szCs w:val="22"/>
                <w:rtl/>
              </w:rPr>
              <w:t xml:space="preserve"> </w:t>
            </w:r>
          </w:p>
          <w:p w:rsidR="009C54D5" w:rsidRDefault="009C54D5" w:rsidP="009C54D5">
            <w:pPr>
              <w:spacing w:line="380" w:lineRule="exact"/>
              <w:rPr>
                <w:rFonts w:cs="B Nazanin"/>
                <w:b/>
                <w:bCs/>
                <w:sz w:val="22"/>
                <w:szCs w:val="22"/>
                <w:rtl/>
              </w:rPr>
            </w:pPr>
            <w:r>
              <w:rPr>
                <w:rFonts w:cs="B Nazanin" w:hint="cs"/>
                <w:b/>
                <w:bCs/>
                <w:sz w:val="22"/>
                <w:szCs w:val="22"/>
                <w:rtl/>
              </w:rPr>
              <w:t>5-15)تصویر صورتجلسه تحویل ساختمان و لوازم دستگاه ها به پیمانکار</w:t>
            </w:r>
          </w:p>
          <w:p w:rsidR="009C54D5" w:rsidRDefault="009C54D5" w:rsidP="009C54D5">
            <w:pPr>
              <w:spacing w:line="380" w:lineRule="exact"/>
              <w:rPr>
                <w:rFonts w:cs="B Nazanin"/>
                <w:b/>
                <w:bCs/>
                <w:sz w:val="22"/>
                <w:szCs w:val="22"/>
                <w:rtl/>
              </w:rPr>
            </w:pPr>
            <w:r>
              <w:rPr>
                <w:rFonts w:cs="B Nazanin" w:hint="cs"/>
                <w:b/>
                <w:bCs/>
                <w:sz w:val="22"/>
                <w:szCs w:val="22"/>
                <w:rtl/>
              </w:rPr>
              <w:t xml:space="preserve">6-15) تصویر پروانه فعالیت معتبر (طرف قرارداد حقیقی) </w:t>
            </w:r>
          </w:p>
          <w:p w:rsidR="009C54D5" w:rsidRDefault="009C54D5" w:rsidP="005F77BE">
            <w:pPr>
              <w:spacing w:line="300" w:lineRule="exact"/>
              <w:rPr>
                <w:rFonts w:cs="B Titr"/>
                <w:b/>
                <w:bCs/>
                <w:sz w:val="22"/>
                <w:szCs w:val="22"/>
                <w:rtl/>
              </w:rPr>
            </w:pPr>
          </w:p>
          <w:p w:rsidR="00C46C7B" w:rsidRPr="00A7289D" w:rsidRDefault="00C46C7B" w:rsidP="005F77BE">
            <w:pPr>
              <w:spacing w:line="300" w:lineRule="exact"/>
              <w:rPr>
                <w:rFonts w:cs="B Titr"/>
                <w:b/>
                <w:bCs/>
                <w:sz w:val="22"/>
                <w:szCs w:val="22"/>
                <w:rtl/>
              </w:rPr>
            </w:pPr>
            <w:r w:rsidRPr="00A7289D">
              <w:rPr>
                <w:rFonts w:cs="B Titr" w:hint="cs"/>
                <w:b/>
                <w:bCs/>
                <w:sz w:val="22"/>
                <w:szCs w:val="22"/>
                <w:rtl/>
              </w:rPr>
              <w:t xml:space="preserve">ماده </w:t>
            </w:r>
            <w:r>
              <w:rPr>
                <w:rFonts w:cs="B Titr" w:hint="cs"/>
                <w:b/>
                <w:bCs/>
                <w:sz w:val="22"/>
                <w:szCs w:val="22"/>
                <w:rtl/>
              </w:rPr>
              <w:t>16</w:t>
            </w:r>
            <w:r w:rsidRPr="00A7289D">
              <w:rPr>
                <w:rFonts w:cs="B Titr" w:hint="cs"/>
                <w:b/>
                <w:bCs/>
                <w:sz w:val="22"/>
                <w:szCs w:val="22"/>
                <w:rtl/>
              </w:rPr>
              <w:t xml:space="preserve"> </w:t>
            </w:r>
            <w:r w:rsidRPr="00A7289D">
              <w:rPr>
                <w:rFonts w:cs="2  Zar" w:hint="cs"/>
                <w:b/>
                <w:bCs/>
                <w:sz w:val="22"/>
                <w:szCs w:val="22"/>
                <w:rtl/>
              </w:rPr>
              <w:t>–</w:t>
            </w:r>
            <w:r w:rsidRPr="00A7289D">
              <w:rPr>
                <w:rFonts w:cs="B Titr" w:hint="cs"/>
                <w:b/>
                <w:bCs/>
                <w:sz w:val="22"/>
                <w:szCs w:val="22"/>
                <w:rtl/>
              </w:rPr>
              <w:t xml:space="preserve"> نشانی طرفین جهت انجام مکاتبات :</w:t>
            </w:r>
          </w:p>
          <w:p w:rsidR="00C46C7B" w:rsidRDefault="00C46C7B" w:rsidP="009C54D5">
            <w:pPr>
              <w:spacing w:line="300" w:lineRule="exact"/>
              <w:jc w:val="lowKashida"/>
              <w:rPr>
                <w:rFonts w:cs="B Nazanin"/>
                <w:b/>
                <w:bCs/>
                <w:sz w:val="22"/>
                <w:szCs w:val="22"/>
                <w:rtl/>
              </w:rPr>
            </w:pPr>
            <w:r>
              <w:rPr>
                <w:rFonts w:cs="B Zar" w:hint="cs"/>
                <w:b/>
                <w:bCs/>
                <w:sz w:val="22"/>
                <w:szCs w:val="22"/>
                <w:rtl/>
              </w:rPr>
              <w:t>1</w:t>
            </w:r>
            <w:r w:rsidRPr="00A7289D">
              <w:rPr>
                <w:rFonts w:cs="B Zar" w:hint="cs"/>
                <w:b/>
                <w:bCs/>
                <w:sz w:val="22"/>
                <w:szCs w:val="22"/>
                <w:rtl/>
              </w:rPr>
              <w:t>-</w:t>
            </w:r>
            <w:r>
              <w:rPr>
                <w:rFonts w:cs="B Nazanin" w:hint="cs"/>
                <w:b/>
                <w:bCs/>
                <w:sz w:val="22"/>
                <w:szCs w:val="22"/>
                <w:rtl/>
              </w:rPr>
              <w:t>16)</w:t>
            </w:r>
            <w:r w:rsidRPr="00A7289D">
              <w:rPr>
                <w:rFonts w:cs="B Nazanin" w:hint="cs"/>
                <w:b/>
                <w:bCs/>
                <w:sz w:val="22"/>
                <w:szCs w:val="22"/>
                <w:rtl/>
              </w:rPr>
              <w:t xml:space="preserve"> </w:t>
            </w:r>
            <w:r>
              <w:rPr>
                <w:rFonts w:cs="B Nazanin" w:hint="cs"/>
                <w:b/>
                <w:bCs/>
                <w:sz w:val="22"/>
                <w:szCs w:val="22"/>
                <w:rtl/>
              </w:rPr>
              <w:t>کارفرما</w:t>
            </w:r>
            <w:r w:rsidRPr="00A7289D">
              <w:rPr>
                <w:rFonts w:cs="B Nazanin" w:hint="cs"/>
                <w:b/>
                <w:bCs/>
                <w:sz w:val="22"/>
                <w:szCs w:val="22"/>
                <w:rtl/>
              </w:rPr>
              <w:t xml:space="preserve"> :‌ </w:t>
            </w:r>
          </w:p>
          <w:p w:rsidR="00C46C7B" w:rsidRPr="00A7289D" w:rsidRDefault="00C46C7B" w:rsidP="009C54D5">
            <w:pPr>
              <w:spacing w:line="300" w:lineRule="exact"/>
              <w:jc w:val="lowKashida"/>
              <w:rPr>
                <w:rFonts w:cs="B Nazanin"/>
                <w:b/>
                <w:bCs/>
                <w:sz w:val="22"/>
                <w:szCs w:val="22"/>
                <w:rtl/>
              </w:rPr>
            </w:pPr>
            <w:r w:rsidRPr="00A7289D">
              <w:rPr>
                <w:rFonts w:cs="B Nazanin" w:hint="cs"/>
                <w:b/>
                <w:bCs/>
                <w:sz w:val="22"/>
                <w:szCs w:val="22"/>
                <w:rtl/>
              </w:rPr>
              <w:t>نشاني</w:t>
            </w:r>
            <w:r>
              <w:rPr>
                <w:rFonts w:cs="B Nazanin" w:hint="cs"/>
                <w:b/>
                <w:bCs/>
                <w:sz w:val="22"/>
                <w:szCs w:val="22"/>
                <w:rtl/>
              </w:rPr>
              <w:t>:</w:t>
            </w:r>
            <w:r w:rsidR="000102B9">
              <w:rPr>
                <w:rFonts w:cs="B Nazanin" w:hint="cs"/>
                <w:b/>
                <w:bCs/>
                <w:sz w:val="22"/>
                <w:szCs w:val="22"/>
                <w:rtl/>
              </w:rPr>
              <w:t xml:space="preserve"> </w:t>
            </w:r>
          </w:p>
          <w:p w:rsidR="00C46C7B" w:rsidRPr="00A7289D" w:rsidRDefault="00C46C7B" w:rsidP="009C54D5">
            <w:pPr>
              <w:framePr w:hSpace="180" w:wrap="around" w:vAnchor="page" w:hAnchor="margin" w:y="388"/>
              <w:spacing w:line="300" w:lineRule="exact"/>
              <w:jc w:val="lowKashida"/>
              <w:rPr>
                <w:rFonts w:cs="B Nazanin"/>
                <w:b/>
                <w:bCs/>
                <w:sz w:val="22"/>
                <w:szCs w:val="22"/>
                <w:rtl/>
              </w:rPr>
            </w:pPr>
            <w:r w:rsidRPr="00A7289D">
              <w:rPr>
                <w:rFonts w:cs="B Nazanin" w:hint="cs"/>
                <w:b/>
                <w:bCs/>
                <w:sz w:val="22"/>
                <w:szCs w:val="22"/>
                <w:rtl/>
              </w:rPr>
              <w:t xml:space="preserve"> كدپستي:                                                          </w:t>
            </w:r>
            <w:r>
              <w:rPr>
                <w:rFonts w:cs="B Nazanin" w:hint="cs"/>
                <w:b/>
                <w:bCs/>
                <w:sz w:val="22"/>
                <w:szCs w:val="22"/>
                <w:rtl/>
              </w:rPr>
              <w:t xml:space="preserve">           </w:t>
            </w:r>
            <w:r w:rsidRPr="00A7289D">
              <w:rPr>
                <w:rFonts w:cs="B Nazanin" w:hint="cs"/>
                <w:b/>
                <w:bCs/>
                <w:sz w:val="22"/>
                <w:szCs w:val="22"/>
                <w:rtl/>
              </w:rPr>
              <w:t xml:space="preserve">       تلفن :</w:t>
            </w:r>
            <w:r>
              <w:rPr>
                <w:rFonts w:cs="B Nazanin" w:hint="cs"/>
                <w:b/>
                <w:bCs/>
                <w:sz w:val="22"/>
                <w:szCs w:val="22"/>
                <w:rtl/>
              </w:rPr>
              <w:t xml:space="preserve">                  دورنویس:</w:t>
            </w:r>
          </w:p>
          <w:p w:rsidR="00C46C7B" w:rsidRDefault="00C46C7B" w:rsidP="009C54D5">
            <w:pPr>
              <w:spacing w:line="300" w:lineRule="exact"/>
              <w:jc w:val="lowKashida"/>
              <w:rPr>
                <w:rFonts w:cs="B Nazanin"/>
                <w:b/>
                <w:bCs/>
                <w:sz w:val="22"/>
                <w:szCs w:val="22"/>
                <w:rtl/>
              </w:rPr>
            </w:pPr>
            <w:r>
              <w:rPr>
                <w:rFonts w:cs="B Nazanin" w:hint="cs"/>
                <w:b/>
                <w:bCs/>
                <w:sz w:val="22"/>
                <w:szCs w:val="22"/>
                <w:rtl/>
              </w:rPr>
              <w:t>2</w:t>
            </w:r>
            <w:r w:rsidRPr="00A7289D">
              <w:rPr>
                <w:rFonts w:cs="B Nazanin" w:hint="cs"/>
                <w:b/>
                <w:bCs/>
                <w:sz w:val="22"/>
                <w:szCs w:val="22"/>
                <w:rtl/>
              </w:rPr>
              <w:t>-</w:t>
            </w:r>
            <w:r>
              <w:rPr>
                <w:rFonts w:cs="B Nazanin" w:hint="cs"/>
                <w:b/>
                <w:bCs/>
                <w:sz w:val="22"/>
                <w:szCs w:val="22"/>
                <w:rtl/>
              </w:rPr>
              <w:t>16)</w:t>
            </w:r>
            <w:r w:rsidRPr="00A7289D">
              <w:rPr>
                <w:rFonts w:cs="B Nazanin" w:hint="cs"/>
                <w:b/>
                <w:bCs/>
                <w:sz w:val="22"/>
                <w:szCs w:val="22"/>
                <w:rtl/>
              </w:rPr>
              <w:t xml:space="preserve"> </w:t>
            </w:r>
            <w:r>
              <w:rPr>
                <w:rFonts w:cs="B Nazanin" w:hint="cs"/>
                <w:b/>
                <w:bCs/>
                <w:sz w:val="22"/>
                <w:szCs w:val="22"/>
                <w:rtl/>
              </w:rPr>
              <w:t>پیمانکار</w:t>
            </w:r>
            <w:r w:rsidRPr="00A7289D">
              <w:rPr>
                <w:rFonts w:cs="B Nazanin" w:hint="cs"/>
                <w:b/>
                <w:bCs/>
                <w:sz w:val="22"/>
                <w:szCs w:val="22"/>
                <w:rtl/>
              </w:rPr>
              <w:t xml:space="preserve">: </w:t>
            </w:r>
          </w:p>
          <w:p w:rsidR="00C46C7B" w:rsidRPr="00A7289D" w:rsidRDefault="00C46C7B" w:rsidP="009C54D5">
            <w:pPr>
              <w:spacing w:line="300" w:lineRule="exact"/>
              <w:jc w:val="lowKashida"/>
              <w:rPr>
                <w:rFonts w:cs="B Nazanin"/>
                <w:b/>
                <w:bCs/>
                <w:sz w:val="22"/>
                <w:szCs w:val="22"/>
              </w:rPr>
            </w:pPr>
            <w:r w:rsidRPr="00A7289D">
              <w:rPr>
                <w:rFonts w:cs="B Nazanin" w:hint="cs"/>
                <w:b/>
                <w:bCs/>
                <w:sz w:val="22"/>
                <w:szCs w:val="22"/>
                <w:rtl/>
              </w:rPr>
              <w:t>نشاني</w:t>
            </w:r>
            <w:r>
              <w:rPr>
                <w:rFonts w:cs="B Nazanin" w:hint="cs"/>
                <w:b/>
                <w:bCs/>
                <w:sz w:val="22"/>
                <w:szCs w:val="22"/>
                <w:rtl/>
              </w:rPr>
              <w:t xml:space="preserve">: </w:t>
            </w:r>
          </w:p>
          <w:p w:rsidR="00C46C7B" w:rsidRDefault="00C46C7B" w:rsidP="009C54D5">
            <w:pPr>
              <w:framePr w:hSpace="180" w:wrap="around" w:vAnchor="page" w:hAnchor="margin" w:y="388"/>
              <w:spacing w:line="300" w:lineRule="exact"/>
              <w:jc w:val="lowKashida"/>
              <w:rPr>
                <w:rFonts w:cs="B Nazanin"/>
                <w:b/>
                <w:bCs/>
                <w:sz w:val="22"/>
                <w:szCs w:val="22"/>
                <w:rtl/>
              </w:rPr>
            </w:pPr>
            <w:r w:rsidRPr="00A7289D">
              <w:rPr>
                <w:rFonts w:cs="B Nazanin" w:hint="cs"/>
                <w:b/>
                <w:bCs/>
                <w:sz w:val="22"/>
                <w:szCs w:val="22"/>
                <w:rtl/>
              </w:rPr>
              <w:t xml:space="preserve">كدپستي:                                                                                           تلفن </w:t>
            </w:r>
            <w:r>
              <w:rPr>
                <w:rFonts w:cs="B Nazanin" w:hint="cs"/>
                <w:b/>
                <w:bCs/>
                <w:sz w:val="22"/>
                <w:szCs w:val="22"/>
                <w:rtl/>
              </w:rPr>
              <w:t>ثابت:</w:t>
            </w:r>
            <w:r w:rsidRPr="00A7289D">
              <w:rPr>
                <w:rFonts w:cs="B Nazanin" w:hint="cs"/>
                <w:b/>
                <w:bCs/>
                <w:sz w:val="22"/>
                <w:szCs w:val="22"/>
                <w:rtl/>
              </w:rPr>
              <w:t xml:space="preserve">                         </w:t>
            </w:r>
            <w:r>
              <w:rPr>
                <w:rFonts w:cs="B Nazanin" w:hint="cs"/>
                <w:b/>
                <w:bCs/>
                <w:sz w:val="22"/>
                <w:szCs w:val="22"/>
                <w:rtl/>
              </w:rPr>
              <w:t xml:space="preserve">  </w:t>
            </w:r>
            <w:r w:rsidRPr="00A7289D">
              <w:rPr>
                <w:rFonts w:cs="B Nazanin" w:hint="cs"/>
                <w:b/>
                <w:bCs/>
                <w:sz w:val="22"/>
                <w:szCs w:val="22"/>
                <w:rtl/>
              </w:rPr>
              <w:t xml:space="preserve">     </w:t>
            </w:r>
            <w:r>
              <w:rPr>
                <w:rFonts w:cs="B Nazanin" w:hint="cs"/>
                <w:b/>
                <w:bCs/>
                <w:sz w:val="22"/>
                <w:szCs w:val="22"/>
                <w:rtl/>
              </w:rPr>
              <w:t xml:space="preserve">تلفن </w:t>
            </w:r>
            <w:r w:rsidRPr="00A7289D">
              <w:rPr>
                <w:rFonts w:cs="B Nazanin" w:hint="cs"/>
                <w:b/>
                <w:bCs/>
                <w:sz w:val="22"/>
                <w:szCs w:val="22"/>
                <w:rtl/>
                <w:lang w:bidi="fa-IR"/>
              </w:rPr>
              <w:t xml:space="preserve">همراه </w:t>
            </w:r>
            <w:r>
              <w:rPr>
                <w:rFonts w:cs="B Nazanin" w:hint="cs"/>
                <w:b/>
                <w:bCs/>
                <w:sz w:val="22"/>
                <w:szCs w:val="22"/>
                <w:rtl/>
                <w:lang w:bidi="fa-IR"/>
              </w:rPr>
              <w:t>:</w:t>
            </w:r>
            <w:r w:rsidRPr="00A7289D">
              <w:rPr>
                <w:rFonts w:cs="B Nazanin" w:hint="cs"/>
                <w:b/>
                <w:bCs/>
                <w:sz w:val="22"/>
                <w:szCs w:val="22"/>
                <w:rtl/>
                <w:lang w:bidi="fa-IR"/>
              </w:rPr>
              <w:t xml:space="preserve">  </w:t>
            </w:r>
            <w:r w:rsidRPr="00A7289D">
              <w:rPr>
                <w:rFonts w:cs="B Nazanin" w:hint="cs"/>
                <w:b/>
                <w:bCs/>
                <w:sz w:val="22"/>
                <w:szCs w:val="22"/>
                <w:rtl/>
              </w:rPr>
              <w:t xml:space="preserve"> </w:t>
            </w:r>
          </w:p>
          <w:p w:rsidR="00C46C7B" w:rsidRPr="00A7289D" w:rsidRDefault="00C46C7B" w:rsidP="005F77BE">
            <w:pPr>
              <w:framePr w:hSpace="180" w:wrap="around" w:vAnchor="page" w:hAnchor="margin" w:y="388"/>
              <w:spacing w:line="300" w:lineRule="exact"/>
              <w:jc w:val="lowKashida"/>
              <w:rPr>
                <w:rFonts w:cs="B Nazanin"/>
                <w:b/>
                <w:bCs/>
                <w:sz w:val="22"/>
                <w:szCs w:val="22"/>
                <w:rtl/>
              </w:rPr>
            </w:pPr>
            <w:r w:rsidRPr="00A7289D">
              <w:rPr>
                <w:rFonts w:cs="B Nazanin" w:hint="cs"/>
                <w:b/>
                <w:bCs/>
                <w:sz w:val="22"/>
                <w:szCs w:val="22"/>
                <w:rtl/>
              </w:rPr>
              <w:t xml:space="preserve">                                       </w:t>
            </w:r>
          </w:p>
          <w:p w:rsidR="00C46C7B" w:rsidRPr="00A7289D" w:rsidRDefault="00C46C7B" w:rsidP="005F77BE">
            <w:pPr>
              <w:framePr w:hSpace="180" w:wrap="around" w:vAnchor="page" w:hAnchor="margin" w:y="388"/>
              <w:spacing w:line="300" w:lineRule="exact"/>
              <w:jc w:val="lowKashida"/>
              <w:rPr>
                <w:rFonts w:cs="B Nazanin"/>
                <w:b/>
                <w:bCs/>
                <w:sz w:val="22"/>
                <w:szCs w:val="22"/>
                <w:rtl/>
              </w:rPr>
            </w:pPr>
            <w:r w:rsidRPr="00A7289D">
              <w:rPr>
                <w:rFonts w:cs="B Nazanin" w:hint="cs"/>
                <w:b/>
                <w:bCs/>
                <w:sz w:val="22"/>
                <w:szCs w:val="22"/>
                <w:rtl/>
              </w:rPr>
              <w:t xml:space="preserve">نشاني هاي فوق به منزله ی اقامتگاه قانوني طرفين مي باشد ، لذا مكاتبات رسمي و ارسال مراسلات از طريق نشاني هاي فوق الذكر قانوني تلقي         مي شود در صورت تغيير نشاني ،طرفين موظفند ظرف 48 ساعت يكديگر را كتباً مطلع نمايند. درغير اين‌صورت كليه مكاتبات ،ابلاغ شده تلقي       مي گردد وعذر عدم اطلاع پيمانكار پذيرفته نمي شود. </w:t>
            </w:r>
          </w:p>
          <w:p w:rsidR="00C46C7B" w:rsidRPr="00A7289D" w:rsidRDefault="00C46C7B" w:rsidP="005F77BE">
            <w:pPr>
              <w:spacing w:line="300" w:lineRule="exact"/>
              <w:rPr>
                <w:rFonts w:cs="B Titr"/>
                <w:b/>
                <w:bCs/>
                <w:sz w:val="22"/>
                <w:szCs w:val="22"/>
                <w:rtl/>
              </w:rPr>
            </w:pPr>
            <w:r w:rsidRPr="00A7289D">
              <w:rPr>
                <w:rFonts w:cs="B Titr" w:hint="cs"/>
                <w:b/>
                <w:bCs/>
                <w:sz w:val="22"/>
                <w:szCs w:val="22"/>
                <w:rtl/>
              </w:rPr>
              <w:t xml:space="preserve">ماده </w:t>
            </w:r>
            <w:r>
              <w:rPr>
                <w:rFonts w:cs="B Titr" w:hint="cs"/>
                <w:b/>
                <w:bCs/>
                <w:sz w:val="22"/>
                <w:szCs w:val="22"/>
                <w:rtl/>
              </w:rPr>
              <w:t>17</w:t>
            </w:r>
            <w:r w:rsidRPr="00A7289D">
              <w:rPr>
                <w:rFonts w:cs="B Titr" w:hint="cs"/>
                <w:b/>
                <w:bCs/>
                <w:sz w:val="22"/>
                <w:szCs w:val="22"/>
                <w:rtl/>
              </w:rPr>
              <w:t xml:space="preserve"> </w:t>
            </w:r>
            <w:r w:rsidRPr="00A7289D">
              <w:rPr>
                <w:rFonts w:cs="2  Zar" w:hint="cs"/>
                <w:b/>
                <w:bCs/>
                <w:sz w:val="22"/>
                <w:szCs w:val="22"/>
                <w:rtl/>
              </w:rPr>
              <w:t>–</w:t>
            </w:r>
            <w:r w:rsidRPr="00A7289D">
              <w:rPr>
                <w:rFonts w:cs="B Titr" w:hint="cs"/>
                <w:b/>
                <w:bCs/>
                <w:sz w:val="22"/>
                <w:szCs w:val="22"/>
                <w:rtl/>
              </w:rPr>
              <w:t xml:space="preserve"> امضای طرفین قرارداد </w:t>
            </w:r>
          </w:p>
          <w:p w:rsidR="00C46C7B" w:rsidRDefault="00C46C7B" w:rsidP="005F77BE">
            <w:pPr>
              <w:spacing w:line="300" w:lineRule="exact"/>
              <w:jc w:val="lowKashida"/>
              <w:rPr>
                <w:rFonts w:cs="B Nazanin"/>
                <w:b/>
                <w:bCs/>
                <w:sz w:val="22"/>
                <w:szCs w:val="22"/>
                <w:rtl/>
              </w:rPr>
            </w:pPr>
            <w:r w:rsidRPr="00A7289D">
              <w:rPr>
                <w:rFonts w:cs="B Nazanin" w:hint="eastAsia"/>
                <w:b/>
                <w:bCs/>
                <w:sz w:val="22"/>
                <w:szCs w:val="22"/>
                <w:rtl/>
              </w:rPr>
              <w:t>اين</w:t>
            </w:r>
            <w:r w:rsidRPr="00A7289D">
              <w:rPr>
                <w:rFonts w:cs="B Nazanin"/>
                <w:b/>
                <w:bCs/>
                <w:sz w:val="22"/>
                <w:szCs w:val="22"/>
                <w:rtl/>
              </w:rPr>
              <w:t xml:space="preserve"> قرارداد در</w:t>
            </w:r>
            <w:r>
              <w:rPr>
                <w:rFonts w:cs="B Nazanin" w:hint="cs"/>
                <w:b/>
                <w:bCs/>
                <w:sz w:val="22"/>
                <w:szCs w:val="22"/>
                <w:rtl/>
              </w:rPr>
              <w:t>17</w:t>
            </w:r>
            <w:r w:rsidRPr="00A7289D">
              <w:rPr>
                <w:rFonts w:cs="B Nazanin" w:hint="cs"/>
                <w:b/>
                <w:bCs/>
                <w:sz w:val="22"/>
                <w:szCs w:val="22"/>
                <w:rtl/>
              </w:rPr>
              <w:t xml:space="preserve"> </w:t>
            </w:r>
            <w:r>
              <w:rPr>
                <w:rFonts w:cs="B Nazanin"/>
                <w:b/>
                <w:bCs/>
                <w:sz w:val="22"/>
                <w:szCs w:val="22"/>
                <w:rtl/>
              </w:rPr>
              <w:t>ماد</w:t>
            </w:r>
            <w:r>
              <w:rPr>
                <w:rFonts w:cs="B Nazanin" w:hint="cs"/>
                <w:b/>
                <w:bCs/>
                <w:sz w:val="22"/>
                <w:szCs w:val="22"/>
                <w:rtl/>
              </w:rPr>
              <w:t xml:space="preserve">ه </w:t>
            </w:r>
            <w:r w:rsidRPr="00A7289D">
              <w:rPr>
                <w:rFonts w:cs="B Nazanin" w:hint="cs"/>
                <w:b/>
                <w:bCs/>
                <w:sz w:val="22"/>
                <w:szCs w:val="22"/>
                <w:rtl/>
              </w:rPr>
              <w:t xml:space="preserve">در </w:t>
            </w:r>
            <w:r>
              <w:rPr>
                <w:rFonts w:cs="B Nazanin" w:hint="cs"/>
                <w:b/>
                <w:bCs/>
                <w:sz w:val="22"/>
                <w:szCs w:val="22"/>
                <w:rtl/>
              </w:rPr>
              <w:t>6</w:t>
            </w:r>
            <w:r w:rsidRPr="00A7289D">
              <w:rPr>
                <w:rFonts w:cs="B Nazanin" w:hint="cs"/>
                <w:b/>
                <w:bCs/>
                <w:sz w:val="22"/>
                <w:szCs w:val="22"/>
                <w:rtl/>
              </w:rPr>
              <w:t xml:space="preserve">صفحه و </w:t>
            </w:r>
            <w:r>
              <w:rPr>
                <w:rFonts w:cs="B Nazanin" w:hint="cs"/>
                <w:b/>
                <w:bCs/>
                <w:sz w:val="22"/>
                <w:szCs w:val="22"/>
                <w:rtl/>
              </w:rPr>
              <w:t xml:space="preserve">5 </w:t>
            </w:r>
            <w:r w:rsidRPr="00A7289D">
              <w:rPr>
                <w:rFonts w:cs="B Nazanin"/>
                <w:b/>
                <w:bCs/>
                <w:sz w:val="22"/>
                <w:szCs w:val="22"/>
                <w:rtl/>
              </w:rPr>
              <w:t>نسخه تنظيم و پس از امضا</w:t>
            </w:r>
            <w:r w:rsidRPr="00A7289D">
              <w:rPr>
                <w:rFonts w:cs="B Nazanin" w:hint="cs"/>
                <w:b/>
                <w:bCs/>
                <w:sz w:val="22"/>
                <w:szCs w:val="22"/>
                <w:rtl/>
              </w:rPr>
              <w:t xml:space="preserve"> </w:t>
            </w:r>
            <w:r w:rsidRPr="00A7289D">
              <w:rPr>
                <w:rFonts w:cs="B Nazanin"/>
                <w:b/>
                <w:bCs/>
                <w:sz w:val="22"/>
                <w:szCs w:val="22"/>
                <w:rtl/>
              </w:rPr>
              <w:t xml:space="preserve">حكم واحد داشته و براي طرفين لازم الاجرمي باشد. </w:t>
            </w:r>
          </w:p>
          <w:p w:rsidR="00C46C7B" w:rsidRDefault="00C46C7B" w:rsidP="005F77BE">
            <w:pPr>
              <w:spacing w:line="300" w:lineRule="exact"/>
              <w:jc w:val="lowKashida"/>
              <w:rPr>
                <w:rFonts w:cs="B Nazanin"/>
                <w:b/>
                <w:bCs/>
                <w:sz w:val="22"/>
                <w:szCs w:val="22"/>
                <w:rtl/>
              </w:rPr>
            </w:pPr>
          </w:p>
          <w:p w:rsidR="00C46C7B" w:rsidRDefault="00C46C7B" w:rsidP="005F77BE">
            <w:pPr>
              <w:spacing w:line="300" w:lineRule="exact"/>
              <w:jc w:val="lowKashida"/>
              <w:rPr>
                <w:rFonts w:cs="B Nazanin"/>
                <w:b/>
                <w:bCs/>
                <w:sz w:val="22"/>
                <w:szCs w:val="22"/>
                <w:rtl/>
              </w:rPr>
            </w:pPr>
          </w:p>
          <w:p w:rsidR="00C46C7B" w:rsidRDefault="00C46C7B" w:rsidP="005F77BE">
            <w:pPr>
              <w:spacing w:line="300" w:lineRule="exact"/>
              <w:jc w:val="lowKashida"/>
              <w:rPr>
                <w:rFonts w:cs="B Nazanin"/>
                <w:b/>
                <w:bCs/>
                <w:sz w:val="22"/>
                <w:szCs w:val="22"/>
                <w:rtl/>
              </w:rPr>
            </w:pPr>
          </w:p>
          <w:p w:rsidR="00C46C7B" w:rsidRPr="00A7289D" w:rsidRDefault="00C46C7B" w:rsidP="009C54D5">
            <w:pPr>
              <w:spacing w:line="300" w:lineRule="exact"/>
              <w:jc w:val="lowKashida"/>
              <w:rPr>
                <w:rFonts w:cs="2  Zar"/>
                <w:sz w:val="22"/>
                <w:szCs w:val="22"/>
                <w:rtl/>
              </w:rPr>
            </w:pPr>
            <w:r>
              <w:rPr>
                <w:rFonts w:cs="B Nazanin" w:hint="cs"/>
                <w:b/>
                <w:bCs/>
                <w:sz w:val="22"/>
                <w:szCs w:val="22"/>
                <w:rtl/>
              </w:rPr>
              <w:t xml:space="preserve"> </w:t>
            </w:r>
          </w:p>
          <w:p w:rsidR="00C46C7B" w:rsidRPr="00A7289D" w:rsidRDefault="00C46C7B" w:rsidP="005F77BE">
            <w:pPr>
              <w:spacing w:line="300" w:lineRule="exact"/>
              <w:rPr>
                <w:rFonts w:cs="B Titr"/>
                <w:b/>
                <w:bCs/>
                <w:sz w:val="22"/>
                <w:szCs w:val="22"/>
                <w:rtl/>
                <w:lang w:bidi="fa-IR"/>
              </w:rPr>
            </w:pPr>
            <w:r w:rsidRPr="00A7289D">
              <w:rPr>
                <w:rFonts w:cs="B Titr" w:hint="cs"/>
                <w:b/>
                <w:bCs/>
                <w:sz w:val="22"/>
                <w:szCs w:val="22"/>
                <w:rtl/>
                <w:lang w:bidi="fa-IR"/>
              </w:rPr>
              <w:t xml:space="preserve">                </w:t>
            </w:r>
            <w:r>
              <w:rPr>
                <w:rFonts w:cs="B Titr" w:hint="cs"/>
                <w:b/>
                <w:bCs/>
                <w:sz w:val="22"/>
                <w:szCs w:val="22"/>
                <w:rtl/>
                <w:lang w:bidi="fa-IR"/>
              </w:rPr>
              <w:t xml:space="preserve">     </w:t>
            </w:r>
            <w:r w:rsidRPr="00A7289D">
              <w:rPr>
                <w:rFonts w:cs="B Titr" w:hint="cs"/>
                <w:b/>
                <w:bCs/>
                <w:sz w:val="22"/>
                <w:szCs w:val="22"/>
                <w:rtl/>
                <w:lang w:bidi="fa-IR"/>
              </w:rPr>
              <w:t xml:space="preserve">        مهر و امضاي </w:t>
            </w:r>
            <w:r>
              <w:rPr>
                <w:rFonts w:cs="B Titr" w:hint="cs"/>
                <w:b/>
                <w:bCs/>
                <w:sz w:val="22"/>
                <w:szCs w:val="22"/>
                <w:rtl/>
                <w:lang w:bidi="fa-IR"/>
              </w:rPr>
              <w:t>کارفرما</w:t>
            </w:r>
            <w:r w:rsidRPr="00A7289D">
              <w:rPr>
                <w:rFonts w:cs="B Titr" w:hint="cs"/>
                <w:sz w:val="22"/>
                <w:szCs w:val="22"/>
                <w:rtl/>
              </w:rPr>
              <w:t xml:space="preserve">                                                                                              </w:t>
            </w:r>
            <w:r>
              <w:rPr>
                <w:rFonts w:cs="B Titr" w:hint="cs"/>
                <w:sz w:val="22"/>
                <w:szCs w:val="22"/>
                <w:rtl/>
              </w:rPr>
              <w:t xml:space="preserve">    </w:t>
            </w:r>
            <w:r w:rsidRPr="00A7289D">
              <w:rPr>
                <w:rFonts w:cs="B Titr" w:hint="cs"/>
                <w:sz w:val="22"/>
                <w:szCs w:val="22"/>
                <w:rtl/>
              </w:rPr>
              <w:t xml:space="preserve">         </w:t>
            </w:r>
            <w:r w:rsidRPr="00A7289D">
              <w:rPr>
                <w:rFonts w:cs="B Titr" w:hint="cs"/>
                <w:b/>
                <w:bCs/>
                <w:sz w:val="22"/>
                <w:szCs w:val="22"/>
                <w:rtl/>
                <w:lang w:bidi="fa-IR"/>
              </w:rPr>
              <w:t xml:space="preserve">مهر و امضاي </w:t>
            </w:r>
            <w:r>
              <w:rPr>
                <w:rFonts w:cs="B Titr" w:hint="cs"/>
                <w:b/>
                <w:bCs/>
                <w:sz w:val="22"/>
                <w:szCs w:val="22"/>
                <w:rtl/>
                <w:lang w:bidi="fa-IR"/>
              </w:rPr>
              <w:t>مجاز و تعهد آورپیمانکار</w:t>
            </w:r>
          </w:p>
          <w:p w:rsidR="00C46C7B" w:rsidRDefault="00C46C7B" w:rsidP="005F77BE">
            <w:pPr>
              <w:spacing w:line="300" w:lineRule="exact"/>
              <w:rPr>
                <w:rFonts w:cs="B Titr"/>
                <w:b/>
                <w:bCs/>
                <w:sz w:val="22"/>
                <w:szCs w:val="22"/>
                <w:rtl/>
                <w:lang w:bidi="fa-IR"/>
              </w:rPr>
            </w:pPr>
            <w:r w:rsidRPr="00A7289D">
              <w:rPr>
                <w:rFonts w:cs="B Titr" w:hint="cs"/>
                <w:b/>
                <w:bCs/>
                <w:sz w:val="22"/>
                <w:szCs w:val="22"/>
                <w:rtl/>
                <w:lang w:bidi="fa-IR"/>
              </w:rPr>
              <w:t xml:space="preserve">                    </w:t>
            </w:r>
            <w:r>
              <w:rPr>
                <w:rFonts w:cs="B Titr" w:hint="cs"/>
                <w:b/>
                <w:bCs/>
                <w:sz w:val="22"/>
                <w:szCs w:val="22"/>
                <w:rtl/>
                <w:lang w:bidi="fa-IR"/>
              </w:rPr>
              <w:t xml:space="preserve">       </w:t>
            </w:r>
            <w:r w:rsidRPr="00A7289D">
              <w:rPr>
                <w:rFonts w:cs="B Titr" w:hint="cs"/>
                <w:b/>
                <w:bCs/>
                <w:sz w:val="22"/>
                <w:szCs w:val="22"/>
                <w:rtl/>
                <w:lang w:bidi="fa-IR"/>
              </w:rPr>
              <w:t xml:space="preserve">    نام و نام خانوادگی                                                                                                                            نام و نام خانوادگی</w:t>
            </w:r>
          </w:p>
          <w:p w:rsidR="00C46C7B" w:rsidRDefault="00C46C7B" w:rsidP="005F77BE">
            <w:pPr>
              <w:spacing w:line="300" w:lineRule="exact"/>
              <w:rPr>
                <w:rFonts w:cs="B Titr"/>
                <w:b/>
                <w:bCs/>
                <w:sz w:val="22"/>
                <w:szCs w:val="22"/>
                <w:rtl/>
                <w:lang w:bidi="fa-IR"/>
              </w:rPr>
            </w:pPr>
          </w:p>
          <w:p w:rsidR="00C46C7B" w:rsidRDefault="00C46C7B" w:rsidP="005F77BE">
            <w:pPr>
              <w:spacing w:line="480" w:lineRule="auto"/>
              <w:jc w:val="center"/>
              <w:rPr>
                <w:rFonts w:cs="B Titr"/>
                <w:b/>
                <w:bCs/>
                <w:sz w:val="22"/>
                <w:szCs w:val="22"/>
                <w:rtl/>
                <w:lang w:bidi="fa-IR"/>
              </w:rPr>
            </w:pPr>
          </w:p>
          <w:p w:rsidR="000102B9" w:rsidRDefault="000102B9" w:rsidP="005F77BE">
            <w:pPr>
              <w:spacing w:line="480" w:lineRule="auto"/>
              <w:jc w:val="center"/>
              <w:rPr>
                <w:rFonts w:cs="B Titr"/>
                <w:b/>
                <w:bCs/>
                <w:sz w:val="22"/>
                <w:szCs w:val="22"/>
                <w:rtl/>
                <w:lang w:bidi="fa-IR"/>
              </w:rPr>
            </w:pPr>
          </w:p>
          <w:p w:rsidR="00C46C7B" w:rsidRDefault="00C46C7B" w:rsidP="005F77BE">
            <w:pPr>
              <w:spacing w:line="480" w:lineRule="auto"/>
              <w:jc w:val="center"/>
              <w:rPr>
                <w:rFonts w:cs="B Titr"/>
                <w:b/>
                <w:bCs/>
                <w:sz w:val="22"/>
                <w:szCs w:val="22"/>
                <w:rtl/>
                <w:lang w:bidi="fa-IR"/>
              </w:rPr>
            </w:pPr>
            <w:r>
              <w:rPr>
                <w:rFonts w:cs="B Titr" w:hint="cs"/>
                <w:b/>
                <w:bCs/>
                <w:sz w:val="22"/>
                <w:szCs w:val="22"/>
                <w:rtl/>
                <w:lang w:bidi="fa-IR"/>
              </w:rPr>
              <w:t xml:space="preserve">مهر وامضای مسئول امور مالی کارفرما                                                                                          </w:t>
            </w:r>
            <w:r w:rsidRPr="00A7289D">
              <w:rPr>
                <w:rFonts w:cs="B Titr" w:hint="cs"/>
                <w:b/>
                <w:bCs/>
                <w:sz w:val="22"/>
                <w:szCs w:val="22"/>
                <w:rtl/>
                <w:lang w:bidi="fa-IR"/>
              </w:rPr>
              <w:t xml:space="preserve">  </w:t>
            </w:r>
            <w:r>
              <w:rPr>
                <w:rFonts w:cs="B Titr" w:hint="cs"/>
                <w:b/>
                <w:bCs/>
                <w:sz w:val="22"/>
                <w:szCs w:val="22"/>
                <w:rtl/>
                <w:lang w:bidi="fa-IR"/>
              </w:rPr>
              <w:t>معاونت بهداشتی دانشگاه</w:t>
            </w:r>
          </w:p>
          <w:p w:rsidR="00C46C7B" w:rsidRDefault="00C46C7B" w:rsidP="005F77BE">
            <w:pPr>
              <w:spacing w:line="480" w:lineRule="auto"/>
              <w:jc w:val="center"/>
              <w:rPr>
                <w:rFonts w:cs="B Titr"/>
                <w:b/>
                <w:bCs/>
                <w:sz w:val="22"/>
                <w:szCs w:val="22"/>
                <w:rtl/>
                <w:lang w:bidi="fa-IR"/>
              </w:rPr>
            </w:pPr>
          </w:p>
          <w:p w:rsidR="00C46C7B" w:rsidRDefault="00C46C7B" w:rsidP="005F77BE">
            <w:pPr>
              <w:spacing w:line="480" w:lineRule="auto"/>
              <w:jc w:val="center"/>
              <w:rPr>
                <w:rFonts w:ascii="Arial Black" w:hAnsi="Arial Black" w:cs="B Titr"/>
                <w:b/>
                <w:bCs/>
                <w:sz w:val="22"/>
                <w:szCs w:val="22"/>
                <w:rtl/>
              </w:rPr>
            </w:pPr>
            <w:r>
              <w:rPr>
                <w:rFonts w:cs="B Titr" w:hint="cs"/>
                <w:b/>
                <w:bCs/>
                <w:sz w:val="22"/>
                <w:szCs w:val="22"/>
                <w:rtl/>
                <w:lang w:bidi="fa-IR"/>
              </w:rPr>
              <w:t>معاونت غذا ودارو دانشگاه</w:t>
            </w:r>
          </w:p>
          <w:p w:rsidR="000102B9" w:rsidRPr="007533B8" w:rsidRDefault="000102B9" w:rsidP="000102B9">
            <w:pPr>
              <w:spacing w:line="480" w:lineRule="auto"/>
              <w:rPr>
                <w:rFonts w:ascii="Arial Black" w:hAnsi="Arial Black" w:cs="B Titr"/>
                <w:b/>
                <w:bCs/>
                <w:sz w:val="22"/>
                <w:szCs w:val="22"/>
                <w:rtl/>
                <w:lang w:bidi="fa-IR"/>
              </w:rPr>
            </w:pPr>
          </w:p>
        </w:tc>
      </w:tr>
    </w:tbl>
    <w:p w:rsidR="00C46C7B" w:rsidRDefault="00C46C7B" w:rsidP="009C54D5"/>
    <w:sectPr w:rsidR="00C46C7B" w:rsidSect="0017456F">
      <w:pgSz w:w="12240" w:h="15840" w:code="1"/>
      <w:pgMar w:top="170" w:right="567" w:bottom="181"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2  Titr">
    <w:altName w:val="Courier New"/>
    <w:charset w:val="B2"/>
    <w:family w:val="auto"/>
    <w:pitch w:val="variable"/>
    <w:sig w:usb0="00002000"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2  Za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characterSpacingControl w:val="doNotCompress"/>
  <w:compat/>
  <w:rsids>
    <w:rsidRoot w:val="00AB3605"/>
    <w:rsid w:val="00002D12"/>
    <w:rsid w:val="00003308"/>
    <w:rsid w:val="00005ADD"/>
    <w:rsid w:val="000102B9"/>
    <w:rsid w:val="00011C4A"/>
    <w:rsid w:val="00020B00"/>
    <w:rsid w:val="00020E76"/>
    <w:rsid w:val="000216C3"/>
    <w:rsid w:val="00023E1D"/>
    <w:rsid w:val="00027B18"/>
    <w:rsid w:val="0003280B"/>
    <w:rsid w:val="00033155"/>
    <w:rsid w:val="00033C18"/>
    <w:rsid w:val="00034291"/>
    <w:rsid w:val="0003458D"/>
    <w:rsid w:val="00041A93"/>
    <w:rsid w:val="00047E00"/>
    <w:rsid w:val="000511AD"/>
    <w:rsid w:val="00055BB4"/>
    <w:rsid w:val="0006078B"/>
    <w:rsid w:val="0006367E"/>
    <w:rsid w:val="00064410"/>
    <w:rsid w:val="000655C4"/>
    <w:rsid w:val="00094873"/>
    <w:rsid w:val="00094C9C"/>
    <w:rsid w:val="00094F79"/>
    <w:rsid w:val="00097CCB"/>
    <w:rsid w:val="000A17BF"/>
    <w:rsid w:val="000A60A6"/>
    <w:rsid w:val="000B2806"/>
    <w:rsid w:val="000B732F"/>
    <w:rsid w:val="000C2341"/>
    <w:rsid w:val="000C4D0E"/>
    <w:rsid w:val="000D3B9F"/>
    <w:rsid w:val="000E2A58"/>
    <w:rsid w:val="000E3817"/>
    <w:rsid w:val="000E4169"/>
    <w:rsid w:val="000E4587"/>
    <w:rsid w:val="000E593F"/>
    <w:rsid w:val="000E5D14"/>
    <w:rsid w:val="000F266B"/>
    <w:rsid w:val="000F6FFB"/>
    <w:rsid w:val="00101F29"/>
    <w:rsid w:val="00102B65"/>
    <w:rsid w:val="00105853"/>
    <w:rsid w:val="001101C4"/>
    <w:rsid w:val="00117F03"/>
    <w:rsid w:val="001232BE"/>
    <w:rsid w:val="0013090E"/>
    <w:rsid w:val="00141F31"/>
    <w:rsid w:val="00142C5D"/>
    <w:rsid w:val="001476E7"/>
    <w:rsid w:val="00164576"/>
    <w:rsid w:val="00164988"/>
    <w:rsid w:val="00167020"/>
    <w:rsid w:val="00167395"/>
    <w:rsid w:val="0017029A"/>
    <w:rsid w:val="001725F6"/>
    <w:rsid w:val="00172DD8"/>
    <w:rsid w:val="00173B56"/>
    <w:rsid w:val="0017456F"/>
    <w:rsid w:val="001803E7"/>
    <w:rsid w:val="00196877"/>
    <w:rsid w:val="00196E1E"/>
    <w:rsid w:val="001A19EA"/>
    <w:rsid w:val="001B0F84"/>
    <w:rsid w:val="001B6DCF"/>
    <w:rsid w:val="001C2488"/>
    <w:rsid w:val="001D0C6D"/>
    <w:rsid w:val="001D4E72"/>
    <w:rsid w:val="001D5EDE"/>
    <w:rsid w:val="001E0FB0"/>
    <w:rsid w:val="001E5D23"/>
    <w:rsid w:val="001E745D"/>
    <w:rsid w:val="001F6F53"/>
    <w:rsid w:val="00200DFF"/>
    <w:rsid w:val="002018B3"/>
    <w:rsid w:val="00203DBB"/>
    <w:rsid w:val="00204FC6"/>
    <w:rsid w:val="002074B9"/>
    <w:rsid w:val="00214AFF"/>
    <w:rsid w:val="002203A8"/>
    <w:rsid w:val="002423B5"/>
    <w:rsid w:val="002471C3"/>
    <w:rsid w:val="00252043"/>
    <w:rsid w:val="0025761A"/>
    <w:rsid w:val="002610AD"/>
    <w:rsid w:val="002619ED"/>
    <w:rsid w:val="002650BD"/>
    <w:rsid w:val="00277A8C"/>
    <w:rsid w:val="00280BBC"/>
    <w:rsid w:val="00281A5F"/>
    <w:rsid w:val="00284ABC"/>
    <w:rsid w:val="00285F18"/>
    <w:rsid w:val="00293863"/>
    <w:rsid w:val="00294B7C"/>
    <w:rsid w:val="00295133"/>
    <w:rsid w:val="002A6B2E"/>
    <w:rsid w:val="002B0D4C"/>
    <w:rsid w:val="002B2148"/>
    <w:rsid w:val="002B2271"/>
    <w:rsid w:val="002B7D51"/>
    <w:rsid w:val="002C2AAA"/>
    <w:rsid w:val="002D349B"/>
    <w:rsid w:val="002D385C"/>
    <w:rsid w:val="002D7888"/>
    <w:rsid w:val="002E6359"/>
    <w:rsid w:val="002F0321"/>
    <w:rsid w:val="00300F84"/>
    <w:rsid w:val="003015AA"/>
    <w:rsid w:val="00304620"/>
    <w:rsid w:val="0030781B"/>
    <w:rsid w:val="00307F62"/>
    <w:rsid w:val="003130E8"/>
    <w:rsid w:val="00321770"/>
    <w:rsid w:val="00327A9B"/>
    <w:rsid w:val="003313B2"/>
    <w:rsid w:val="00340FBF"/>
    <w:rsid w:val="003419C3"/>
    <w:rsid w:val="00355D23"/>
    <w:rsid w:val="00357929"/>
    <w:rsid w:val="003603ED"/>
    <w:rsid w:val="00361955"/>
    <w:rsid w:val="00366CFA"/>
    <w:rsid w:val="003679CA"/>
    <w:rsid w:val="00372920"/>
    <w:rsid w:val="0037541D"/>
    <w:rsid w:val="00376229"/>
    <w:rsid w:val="0038157A"/>
    <w:rsid w:val="003819BE"/>
    <w:rsid w:val="003826D0"/>
    <w:rsid w:val="003851D8"/>
    <w:rsid w:val="00394295"/>
    <w:rsid w:val="00395E79"/>
    <w:rsid w:val="00396ECE"/>
    <w:rsid w:val="003A1A77"/>
    <w:rsid w:val="003B7B81"/>
    <w:rsid w:val="003C427B"/>
    <w:rsid w:val="003D2D8A"/>
    <w:rsid w:val="003D5D9D"/>
    <w:rsid w:val="003E2027"/>
    <w:rsid w:val="003E6F86"/>
    <w:rsid w:val="003F14C0"/>
    <w:rsid w:val="003F2EAC"/>
    <w:rsid w:val="003F5538"/>
    <w:rsid w:val="004006C2"/>
    <w:rsid w:val="0040601D"/>
    <w:rsid w:val="004118FE"/>
    <w:rsid w:val="00411DD7"/>
    <w:rsid w:val="00412942"/>
    <w:rsid w:val="00432332"/>
    <w:rsid w:val="004332F4"/>
    <w:rsid w:val="0043356C"/>
    <w:rsid w:val="004432C6"/>
    <w:rsid w:val="004452F0"/>
    <w:rsid w:val="00452D03"/>
    <w:rsid w:val="00453D1F"/>
    <w:rsid w:val="00467467"/>
    <w:rsid w:val="004729FF"/>
    <w:rsid w:val="00474DC6"/>
    <w:rsid w:val="0047711A"/>
    <w:rsid w:val="00487790"/>
    <w:rsid w:val="004A4B53"/>
    <w:rsid w:val="004A6BCD"/>
    <w:rsid w:val="004B4270"/>
    <w:rsid w:val="004C2639"/>
    <w:rsid w:val="004C2A2F"/>
    <w:rsid w:val="004C3EB2"/>
    <w:rsid w:val="004D1126"/>
    <w:rsid w:val="004D2611"/>
    <w:rsid w:val="004D405D"/>
    <w:rsid w:val="004E06BD"/>
    <w:rsid w:val="004E2C74"/>
    <w:rsid w:val="004E5DB0"/>
    <w:rsid w:val="004F556C"/>
    <w:rsid w:val="004F5610"/>
    <w:rsid w:val="004F71A6"/>
    <w:rsid w:val="005012A8"/>
    <w:rsid w:val="005015C3"/>
    <w:rsid w:val="00512937"/>
    <w:rsid w:val="0051416F"/>
    <w:rsid w:val="00522EAF"/>
    <w:rsid w:val="00524779"/>
    <w:rsid w:val="00530FEE"/>
    <w:rsid w:val="00535A08"/>
    <w:rsid w:val="0054269C"/>
    <w:rsid w:val="00542D07"/>
    <w:rsid w:val="00543D90"/>
    <w:rsid w:val="005441C6"/>
    <w:rsid w:val="00545A6C"/>
    <w:rsid w:val="00546F0C"/>
    <w:rsid w:val="00551817"/>
    <w:rsid w:val="0055406C"/>
    <w:rsid w:val="00556CEA"/>
    <w:rsid w:val="00560C89"/>
    <w:rsid w:val="0056504D"/>
    <w:rsid w:val="00567DFA"/>
    <w:rsid w:val="00572681"/>
    <w:rsid w:val="00583D7A"/>
    <w:rsid w:val="00584A01"/>
    <w:rsid w:val="00585BB7"/>
    <w:rsid w:val="00592BF1"/>
    <w:rsid w:val="005A02D2"/>
    <w:rsid w:val="005A6051"/>
    <w:rsid w:val="005B1E2F"/>
    <w:rsid w:val="005B253C"/>
    <w:rsid w:val="005B4109"/>
    <w:rsid w:val="005B6D5C"/>
    <w:rsid w:val="005B6DAC"/>
    <w:rsid w:val="005B75F6"/>
    <w:rsid w:val="005C1F1E"/>
    <w:rsid w:val="005E339C"/>
    <w:rsid w:val="005F0738"/>
    <w:rsid w:val="005F45F0"/>
    <w:rsid w:val="005F67AC"/>
    <w:rsid w:val="005F77BE"/>
    <w:rsid w:val="005F7E46"/>
    <w:rsid w:val="00605C55"/>
    <w:rsid w:val="0060641B"/>
    <w:rsid w:val="00606EEB"/>
    <w:rsid w:val="006109B8"/>
    <w:rsid w:val="0061153E"/>
    <w:rsid w:val="00617438"/>
    <w:rsid w:val="0063788A"/>
    <w:rsid w:val="00645797"/>
    <w:rsid w:val="00647649"/>
    <w:rsid w:val="006517AD"/>
    <w:rsid w:val="00653F86"/>
    <w:rsid w:val="00663A20"/>
    <w:rsid w:val="00667473"/>
    <w:rsid w:val="00667C1B"/>
    <w:rsid w:val="00670DA3"/>
    <w:rsid w:val="0067256B"/>
    <w:rsid w:val="00674B28"/>
    <w:rsid w:val="00676FC4"/>
    <w:rsid w:val="00677A3D"/>
    <w:rsid w:val="0068069E"/>
    <w:rsid w:val="006907C9"/>
    <w:rsid w:val="00693DC2"/>
    <w:rsid w:val="00694D5C"/>
    <w:rsid w:val="006A3577"/>
    <w:rsid w:val="006A39E0"/>
    <w:rsid w:val="006B1590"/>
    <w:rsid w:val="006B160A"/>
    <w:rsid w:val="006B5F79"/>
    <w:rsid w:val="006B7DC2"/>
    <w:rsid w:val="006C2008"/>
    <w:rsid w:val="006C2E71"/>
    <w:rsid w:val="006C35D5"/>
    <w:rsid w:val="006C4BD0"/>
    <w:rsid w:val="006C57F1"/>
    <w:rsid w:val="006C5FE6"/>
    <w:rsid w:val="006C7A39"/>
    <w:rsid w:val="006D0875"/>
    <w:rsid w:val="006D4625"/>
    <w:rsid w:val="006D5054"/>
    <w:rsid w:val="006E0940"/>
    <w:rsid w:val="006E1EAA"/>
    <w:rsid w:val="006E3DA3"/>
    <w:rsid w:val="006E3E17"/>
    <w:rsid w:val="006E42FA"/>
    <w:rsid w:val="006E6A83"/>
    <w:rsid w:val="006F36C5"/>
    <w:rsid w:val="006F404A"/>
    <w:rsid w:val="00700848"/>
    <w:rsid w:val="007065B4"/>
    <w:rsid w:val="00706ABE"/>
    <w:rsid w:val="00712A5B"/>
    <w:rsid w:val="00713AC7"/>
    <w:rsid w:val="00713E08"/>
    <w:rsid w:val="00714F53"/>
    <w:rsid w:val="007170EA"/>
    <w:rsid w:val="007238B8"/>
    <w:rsid w:val="00724ED4"/>
    <w:rsid w:val="00725ED2"/>
    <w:rsid w:val="007312BD"/>
    <w:rsid w:val="00735AE3"/>
    <w:rsid w:val="00736918"/>
    <w:rsid w:val="0074465E"/>
    <w:rsid w:val="00744999"/>
    <w:rsid w:val="007533B8"/>
    <w:rsid w:val="00754724"/>
    <w:rsid w:val="00770A66"/>
    <w:rsid w:val="00771A7A"/>
    <w:rsid w:val="00772C52"/>
    <w:rsid w:val="00774D89"/>
    <w:rsid w:val="00776D6F"/>
    <w:rsid w:val="007779A3"/>
    <w:rsid w:val="00780461"/>
    <w:rsid w:val="00780711"/>
    <w:rsid w:val="007921C4"/>
    <w:rsid w:val="0079266E"/>
    <w:rsid w:val="007958B9"/>
    <w:rsid w:val="00795F4F"/>
    <w:rsid w:val="007B1490"/>
    <w:rsid w:val="007B3396"/>
    <w:rsid w:val="007B64A0"/>
    <w:rsid w:val="007C63B4"/>
    <w:rsid w:val="007D0263"/>
    <w:rsid w:val="007D5AF4"/>
    <w:rsid w:val="007E1045"/>
    <w:rsid w:val="007F282D"/>
    <w:rsid w:val="007F6FCD"/>
    <w:rsid w:val="007F77C0"/>
    <w:rsid w:val="00803EEB"/>
    <w:rsid w:val="0081139D"/>
    <w:rsid w:val="00811B74"/>
    <w:rsid w:val="00817E53"/>
    <w:rsid w:val="00820CE8"/>
    <w:rsid w:val="00822C9A"/>
    <w:rsid w:val="00823749"/>
    <w:rsid w:val="0082415E"/>
    <w:rsid w:val="00825490"/>
    <w:rsid w:val="00830635"/>
    <w:rsid w:val="00831683"/>
    <w:rsid w:val="00837926"/>
    <w:rsid w:val="00843056"/>
    <w:rsid w:val="008439B1"/>
    <w:rsid w:val="00847D19"/>
    <w:rsid w:val="00855EF4"/>
    <w:rsid w:val="00863B82"/>
    <w:rsid w:val="00864994"/>
    <w:rsid w:val="00866422"/>
    <w:rsid w:val="0086754D"/>
    <w:rsid w:val="0087053F"/>
    <w:rsid w:val="00872E3F"/>
    <w:rsid w:val="00873A15"/>
    <w:rsid w:val="00873D54"/>
    <w:rsid w:val="00875AB7"/>
    <w:rsid w:val="00883C7D"/>
    <w:rsid w:val="00884DBC"/>
    <w:rsid w:val="00884E2D"/>
    <w:rsid w:val="00886F45"/>
    <w:rsid w:val="00887F7C"/>
    <w:rsid w:val="008928B8"/>
    <w:rsid w:val="00894F2C"/>
    <w:rsid w:val="008A4E60"/>
    <w:rsid w:val="008B608D"/>
    <w:rsid w:val="008C4A6F"/>
    <w:rsid w:val="008D5D69"/>
    <w:rsid w:val="008D68A3"/>
    <w:rsid w:val="008E3884"/>
    <w:rsid w:val="008E522E"/>
    <w:rsid w:val="008E531B"/>
    <w:rsid w:val="008F080B"/>
    <w:rsid w:val="008F5AAB"/>
    <w:rsid w:val="00905E67"/>
    <w:rsid w:val="00907ABF"/>
    <w:rsid w:val="00912CF9"/>
    <w:rsid w:val="009138C1"/>
    <w:rsid w:val="009156B9"/>
    <w:rsid w:val="00922BCD"/>
    <w:rsid w:val="009278AB"/>
    <w:rsid w:val="0093146A"/>
    <w:rsid w:val="00933DDE"/>
    <w:rsid w:val="00937FD6"/>
    <w:rsid w:val="00941FD3"/>
    <w:rsid w:val="00943158"/>
    <w:rsid w:val="00945D9B"/>
    <w:rsid w:val="00946CC6"/>
    <w:rsid w:val="00946FF2"/>
    <w:rsid w:val="00947EE6"/>
    <w:rsid w:val="009556B7"/>
    <w:rsid w:val="009562BA"/>
    <w:rsid w:val="0096337E"/>
    <w:rsid w:val="00963725"/>
    <w:rsid w:val="00965998"/>
    <w:rsid w:val="0097757C"/>
    <w:rsid w:val="00981D70"/>
    <w:rsid w:val="00982AF3"/>
    <w:rsid w:val="00987F9F"/>
    <w:rsid w:val="009905B0"/>
    <w:rsid w:val="009942EB"/>
    <w:rsid w:val="009A0873"/>
    <w:rsid w:val="009A516C"/>
    <w:rsid w:val="009B2F28"/>
    <w:rsid w:val="009B4ABF"/>
    <w:rsid w:val="009B6A56"/>
    <w:rsid w:val="009B75A5"/>
    <w:rsid w:val="009C54D5"/>
    <w:rsid w:val="009D565A"/>
    <w:rsid w:val="009D63E2"/>
    <w:rsid w:val="009E689E"/>
    <w:rsid w:val="009F4D57"/>
    <w:rsid w:val="009F5298"/>
    <w:rsid w:val="00A015C1"/>
    <w:rsid w:val="00A11F91"/>
    <w:rsid w:val="00A172F7"/>
    <w:rsid w:val="00A21067"/>
    <w:rsid w:val="00A24F1D"/>
    <w:rsid w:val="00A2592A"/>
    <w:rsid w:val="00A3065B"/>
    <w:rsid w:val="00A341CA"/>
    <w:rsid w:val="00A4389D"/>
    <w:rsid w:val="00A46BCC"/>
    <w:rsid w:val="00A46DEA"/>
    <w:rsid w:val="00A471C8"/>
    <w:rsid w:val="00A547C2"/>
    <w:rsid w:val="00A54EF2"/>
    <w:rsid w:val="00A5598F"/>
    <w:rsid w:val="00A55A61"/>
    <w:rsid w:val="00A607EA"/>
    <w:rsid w:val="00A61E20"/>
    <w:rsid w:val="00A643D1"/>
    <w:rsid w:val="00A65708"/>
    <w:rsid w:val="00A65B8C"/>
    <w:rsid w:val="00A7289D"/>
    <w:rsid w:val="00A72B56"/>
    <w:rsid w:val="00A840FD"/>
    <w:rsid w:val="00A939FF"/>
    <w:rsid w:val="00A97A65"/>
    <w:rsid w:val="00A97ECA"/>
    <w:rsid w:val="00AA560E"/>
    <w:rsid w:val="00AB0855"/>
    <w:rsid w:val="00AB3605"/>
    <w:rsid w:val="00AB71BD"/>
    <w:rsid w:val="00AB79F7"/>
    <w:rsid w:val="00AC4A7E"/>
    <w:rsid w:val="00AE1A37"/>
    <w:rsid w:val="00AF00A6"/>
    <w:rsid w:val="00AF2B75"/>
    <w:rsid w:val="00B01020"/>
    <w:rsid w:val="00B049E9"/>
    <w:rsid w:val="00B050A7"/>
    <w:rsid w:val="00B06AAC"/>
    <w:rsid w:val="00B15A80"/>
    <w:rsid w:val="00B22505"/>
    <w:rsid w:val="00B2284B"/>
    <w:rsid w:val="00B2777D"/>
    <w:rsid w:val="00B27B62"/>
    <w:rsid w:val="00B308BA"/>
    <w:rsid w:val="00B34AE4"/>
    <w:rsid w:val="00B360DB"/>
    <w:rsid w:val="00B4490F"/>
    <w:rsid w:val="00B50E73"/>
    <w:rsid w:val="00B53933"/>
    <w:rsid w:val="00B656A7"/>
    <w:rsid w:val="00B71E78"/>
    <w:rsid w:val="00B77A63"/>
    <w:rsid w:val="00B80015"/>
    <w:rsid w:val="00B80643"/>
    <w:rsid w:val="00B81287"/>
    <w:rsid w:val="00B84B63"/>
    <w:rsid w:val="00B84F19"/>
    <w:rsid w:val="00B92ADA"/>
    <w:rsid w:val="00B96341"/>
    <w:rsid w:val="00BA6537"/>
    <w:rsid w:val="00BB590E"/>
    <w:rsid w:val="00BC112D"/>
    <w:rsid w:val="00BC1DC2"/>
    <w:rsid w:val="00BC3AD7"/>
    <w:rsid w:val="00BC787A"/>
    <w:rsid w:val="00BD1A74"/>
    <w:rsid w:val="00BD313A"/>
    <w:rsid w:val="00BD4F43"/>
    <w:rsid w:val="00BE085A"/>
    <w:rsid w:val="00BE23D2"/>
    <w:rsid w:val="00BE252E"/>
    <w:rsid w:val="00BE30BF"/>
    <w:rsid w:val="00BE48AD"/>
    <w:rsid w:val="00BF1062"/>
    <w:rsid w:val="00BF1707"/>
    <w:rsid w:val="00BF33C9"/>
    <w:rsid w:val="00BF4EE4"/>
    <w:rsid w:val="00BF66F3"/>
    <w:rsid w:val="00BF68E5"/>
    <w:rsid w:val="00C00196"/>
    <w:rsid w:val="00C02B2A"/>
    <w:rsid w:val="00C06CB4"/>
    <w:rsid w:val="00C07E27"/>
    <w:rsid w:val="00C116F1"/>
    <w:rsid w:val="00C17E61"/>
    <w:rsid w:val="00C222E1"/>
    <w:rsid w:val="00C23EC5"/>
    <w:rsid w:val="00C3714D"/>
    <w:rsid w:val="00C41599"/>
    <w:rsid w:val="00C41CFB"/>
    <w:rsid w:val="00C4475A"/>
    <w:rsid w:val="00C45F58"/>
    <w:rsid w:val="00C46515"/>
    <w:rsid w:val="00C465ED"/>
    <w:rsid w:val="00C46C7B"/>
    <w:rsid w:val="00C53A9B"/>
    <w:rsid w:val="00C5418A"/>
    <w:rsid w:val="00C624EB"/>
    <w:rsid w:val="00C655D3"/>
    <w:rsid w:val="00C67A34"/>
    <w:rsid w:val="00C70AE5"/>
    <w:rsid w:val="00C772EC"/>
    <w:rsid w:val="00C816EB"/>
    <w:rsid w:val="00C82497"/>
    <w:rsid w:val="00C829F0"/>
    <w:rsid w:val="00C8660B"/>
    <w:rsid w:val="00C87A2F"/>
    <w:rsid w:val="00C92FC0"/>
    <w:rsid w:val="00C95849"/>
    <w:rsid w:val="00C96F6F"/>
    <w:rsid w:val="00C97256"/>
    <w:rsid w:val="00CB47C0"/>
    <w:rsid w:val="00CB53EB"/>
    <w:rsid w:val="00CB7BAB"/>
    <w:rsid w:val="00CC1AFE"/>
    <w:rsid w:val="00CC2CD1"/>
    <w:rsid w:val="00CD0AB1"/>
    <w:rsid w:val="00CD15CE"/>
    <w:rsid w:val="00CD5456"/>
    <w:rsid w:val="00CE1E11"/>
    <w:rsid w:val="00CE249F"/>
    <w:rsid w:val="00CE5CF3"/>
    <w:rsid w:val="00CF237D"/>
    <w:rsid w:val="00CF2BF2"/>
    <w:rsid w:val="00CF3A00"/>
    <w:rsid w:val="00CF6CA0"/>
    <w:rsid w:val="00CF6E27"/>
    <w:rsid w:val="00D10F1D"/>
    <w:rsid w:val="00D142BC"/>
    <w:rsid w:val="00D31CA3"/>
    <w:rsid w:val="00D36146"/>
    <w:rsid w:val="00D37A25"/>
    <w:rsid w:val="00D437D5"/>
    <w:rsid w:val="00D45B60"/>
    <w:rsid w:val="00D5166E"/>
    <w:rsid w:val="00D52007"/>
    <w:rsid w:val="00D567E1"/>
    <w:rsid w:val="00D569B7"/>
    <w:rsid w:val="00D56C67"/>
    <w:rsid w:val="00D652ED"/>
    <w:rsid w:val="00D67279"/>
    <w:rsid w:val="00D744CE"/>
    <w:rsid w:val="00D87137"/>
    <w:rsid w:val="00D904E1"/>
    <w:rsid w:val="00DA0048"/>
    <w:rsid w:val="00DA1969"/>
    <w:rsid w:val="00DA3B51"/>
    <w:rsid w:val="00DA44A6"/>
    <w:rsid w:val="00DA44DA"/>
    <w:rsid w:val="00DA4F82"/>
    <w:rsid w:val="00DA53BB"/>
    <w:rsid w:val="00DA6CA8"/>
    <w:rsid w:val="00DB2D7C"/>
    <w:rsid w:val="00DD4273"/>
    <w:rsid w:val="00DE17F2"/>
    <w:rsid w:val="00DE4563"/>
    <w:rsid w:val="00DF0036"/>
    <w:rsid w:val="00DF0095"/>
    <w:rsid w:val="00DF2F71"/>
    <w:rsid w:val="00E046A2"/>
    <w:rsid w:val="00E06417"/>
    <w:rsid w:val="00E07D0E"/>
    <w:rsid w:val="00E11B93"/>
    <w:rsid w:val="00E17391"/>
    <w:rsid w:val="00E20FEF"/>
    <w:rsid w:val="00E21D54"/>
    <w:rsid w:val="00E21DA2"/>
    <w:rsid w:val="00E248CD"/>
    <w:rsid w:val="00E24C1E"/>
    <w:rsid w:val="00E25E9D"/>
    <w:rsid w:val="00E3114E"/>
    <w:rsid w:val="00E45CC9"/>
    <w:rsid w:val="00E47984"/>
    <w:rsid w:val="00E558D5"/>
    <w:rsid w:val="00E56472"/>
    <w:rsid w:val="00E56CEB"/>
    <w:rsid w:val="00E6120B"/>
    <w:rsid w:val="00E62BB1"/>
    <w:rsid w:val="00E63480"/>
    <w:rsid w:val="00E648AC"/>
    <w:rsid w:val="00E67E55"/>
    <w:rsid w:val="00E724BA"/>
    <w:rsid w:val="00E7664F"/>
    <w:rsid w:val="00E76703"/>
    <w:rsid w:val="00E844CD"/>
    <w:rsid w:val="00E877D7"/>
    <w:rsid w:val="00E97236"/>
    <w:rsid w:val="00E97E62"/>
    <w:rsid w:val="00EB0F82"/>
    <w:rsid w:val="00EC5012"/>
    <w:rsid w:val="00EC6709"/>
    <w:rsid w:val="00ED3657"/>
    <w:rsid w:val="00ED6D4A"/>
    <w:rsid w:val="00EE43C1"/>
    <w:rsid w:val="00EE4A34"/>
    <w:rsid w:val="00EE512D"/>
    <w:rsid w:val="00EE75D8"/>
    <w:rsid w:val="00EF2610"/>
    <w:rsid w:val="00EF74E8"/>
    <w:rsid w:val="00F011BA"/>
    <w:rsid w:val="00F0181F"/>
    <w:rsid w:val="00F01D5D"/>
    <w:rsid w:val="00F031B6"/>
    <w:rsid w:val="00F03605"/>
    <w:rsid w:val="00F05E51"/>
    <w:rsid w:val="00F07462"/>
    <w:rsid w:val="00F07E92"/>
    <w:rsid w:val="00F13D13"/>
    <w:rsid w:val="00F244FF"/>
    <w:rsid w:val="00F26D47"/>
    <w:rsid w:val="00F277F5"/>
    <w:rsid w:val="00F31E85"/>
    <w:rsid w:val="00F32125"/>
    <w:rsid w:val="00F3591F"/>
    <w:rsid w:val="00F36978"/>
    <w:rsid w:val="00F42FD2"/>
    <w:rsid w:val="00F45D4B"/>
    <w:rsid w:val="00F475E5"/>
    <w:rsid w:val="00F54C33"/>
    <w:rsid w:val="00F54E7C"/>
    <w:rsid w:val="00F5509E"/>
    <w:rsid w:val="00F60BD0"/>
    <w:rsid w:val="00F60FE0"/>
    <w:rsid w:val="00F63B01"/>
    <w:rsid w:val="00F67936"/>
    <w:rsid w:val="00F70373"/>
    <w:rsid w:val="00F717F1"/>
    <w:rsid w:val="00F76E24"/>
    <w:rsid w:val="00F933C2"/>
    <w:rsid w:val="00F93AD2"/>
    <w:rsid w:val="00F963C5"/>
    <w:rsid w:val="00FA0794"/>
    <w:rsid w:val="00FB1B21"/>
    <w:rsid w:val="00FB2511"/>
    <w:rsid w:val="00FC144B"/>
    <w:rsid w:val="00FC2D8E"/>
    <w:rsid w:val="00FC2F1B"/>
    <w:rsid w:val="00FC3621"/>
    <w:rsid w:val="00FC5FB7"/>
    <w:rsid w:val="00FC6305"/>
    <w:rsid w:val="00FD342E"/>
    <w:rsid w:val="00FD4F4E"/>
    <w:rsid w:val="00FE0613"/>
    <w:rsid w:val="00FE0D61"/>
    <w:rsid w:val="00FE2E39"/>
    <w:rsid w:val="00FE6F4D"/>
    <w:rsid w:val="00FF4887"/>
    <w:rsid w:val="00FF79E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3605"/>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360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112D"/>
    <w:pPr>
      <w:bidi w:val="0"/>
      <w:spacing w:after="200" w:line="276" w:lineRule="auto"/>
      <w:ind w:left="720"/>
      <w:contextualSpacing/>
    </w:pPr>
    <w:rPr>
      <w:rFonts w:ascii="Calibri" w:eastAsia="Calibri" w:hAnsi="Calibri" w:cs="Arial"/>
      <w:sz w:val="22"/>
      <w:szCs w:val="22"/>
    </w:rPr>
  </w:style>
  <w:style w:type="paragraph" w:styleId="BalloonText">
    <w:name w:val="Balloon Text"/>
    <w:basedOn w:val="Normal"/>
    <w:link w:val="BalloonTextChar"/>
    <w:rsid w:val="00CD5456"/>
    <w:rPr>
      <w:rFonts w:ascii="Tahoma" w:hAnsi="Tahoma" w:cs="Tahoma"/>
      <w:sz w:val="16"/>
      <w:szCs w:val="16"/>
    </w:rPr>
  </w:style>
  <w:style w:type="character" w:customStyle="1" w:styleId="BalloonTextChar">
    <w:name w:val="Balloon Text Char"/>
    <w:link w:val="BalloonText"/>
    <w:rsid w:val="00CD5456"/>
    <w:rPr>
      <w:rFonts w:ascii="Tahom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211644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7.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6.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oleObject" Target="embeddings/oleObject5.bin"/><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4641E78-3327-4B8C-8742-786B2B8B0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2834</Words>
  <Characters>16158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lpstr>
    </vt:vector>
  </TitlesOfParts>
  <Company>Win2Farsi</Company>
  <LinksUpToDate>false</LinksUpToDate>
  <CharactersWithSpaces>18955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Dear User!</dc:creator>
  <cp:keywords/>
  <cp:lastModifiedBy>ghaza-daroo</cp:lastModifiedBy>
  <cp:revision>5</cp:revision>
  <cp:lastPrinted>2016-04-05T06:00:00Z</cp:lastPrinted>
  <dcterms:created xsi:type="dcterms:W3CDTF">2015-06-17T05:44:00Z</dcterms:created>
  <dcterms:modified xsi:type="dcterms:W3CDTF">2016-04-05T06:26:00Z</dcterms:modified>
</cp:coreProperties>
</file>