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7B2" w:rsidRDefault="00FF57B2" w:rsidP="00FF57B2">
      <w:pPr>
        <w:spacing w:line="216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FF57B2" w:rsidRDefault="00FF57B2" w:rsidP="00FF57B2">
      <w:pPr>
        <w:spacing w:line="216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FF57B2" w:rsidRPr="003833D7" w:rsidRDefault="00FF57B2" w:rsidP="00FF57B2">
      <w:pPr>
        <w:spacing w:line="216" w:lineRule="auto"/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3833D7">
        <w:rPr>
          <w:rFonts w:cs="B Nazanin" w:hint="cs"/>
          <w:b/>
          <w:bCs/>
          <w:sz w:val="28"/>
          <w:szCs w:val="28"/>
          <w:rtl/>
        </w:rPr>
        <w:t xml:space="preserve">شماره حساب و مبلغ واریزی جهت </w:t>
      </w:r>
      <w:r w:rsidRPr="00A166DB">
        <w:rPr>
          <w:rFonts w:cs="B Nazanin" w:hint="cs"/>
          <w:b/>
          <w:bCs/>
          <w:sz w:val="24"/>
          <w:szCs w:val="24"/>
          <w:rtl/>
        </w:rPr>
        <w:t>کارآموزی مسئول فنی- افزایش نام تجاری</w:t>
      </w:r>
      <w:r w:rsidRPr="003833D7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FF57B2" w:rsidRPr="00E03CBF" w:rsidRDefault="00FF57B2" w:rsidP="00FF57B2">
      <w:pPr>
        <w:spacing w:line="240" w:lineRule="auto"/>
        <w:rPr>
          <w:rFonts w:cs="B Nazanin"/>
          <w:b/>
          <w:bCs/>
          <w:sz w:val="6"/>
          <w:szCs w:val="6"/>
          <w:rtl/>
        </w:rPr>
      </w:pPr>
    </w:p>
    <w:tbl>
      <w:tblPr>
        <w:tblStyle w:val="TableGrid"/>
        <w:bidiVisual/>
        <w:tblW w:w="15225" w:type="dxa"/>
        <w:jc w:val="center"/>
        <w:tblLayout w:type="fixed"/>
        <w:tblLook w:val="04A0" w:firstRow="1" w:lastRow="0" w:firstColumn="1" w:lastColumn="0" w:noHBand="0" w:noVBand="1"/>
      </w:tblPr>
      <w:tblGrid>
        <w:gridCol w:w="4168"/>
        <w:gridCol w:w="3969"/>
        <w:gridCol w:w="2564"/>
        <w:gridCol w:w="4524"/>
      </w:tblGrid>
      <w:tr w:rsidR="00FF57B2" w:rsidRPr="00A166DB" w:rsidTr="007F25B2">
        <w:trPr>
          <w:trHeight w:val="847"/>
          <w:jc w:val="center"/>
        </w:trPr>
        <w:tc>
          <w:tcPr>
            <w:tcW w:w="4168" w:type="dxa"/>
            <w:shd w:val="clear" w:color="auto" w:fill="FBE4D5" w:themeFill="accent2" w:themeFillTint="33"/>
            <w:vAlign w:val="center"/>
          </w:tcPr>
          <w:p w:rsidR="00FF57B2" w:rsidRPr="00B804AD" w:rsidRDefault="00FF57B2" w:rsidP="007F25B2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 w:rsidRPr="00B804AD">
              <w:rPr>
                <w:rFonts w:cs="B Nazanin" w:hint="cs"/>
                <w:b/>
                <w:bCs/>
                <w:sz w:val="28"/>
                <w:szCs w:val="28"/>
                <w:rtl/>
              </w:rPr>
              <w:t>شرح</w:t>
            </w: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:rsidR="00FF57B2" w:rsidRPr="00B804AD" w:rsidRDefault="00FF57B2" w:rsidP="007F25B2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نام بانک و صاحب حساب</w:t>
            </w:r>
          </w:p>
        </w:tc>
        <w:tc>
          <w:tcPr>
            <w:tcW w:w="2564" w:type="dxa"/>
            <w:shd w:val="clear" w:color="auto" w:fill="FBE4D5" w:themeFill="accent2" w:themeFillTint="33"/>
            <w:vAlign w:val="center"/>
          </w:tcPr>
          <w:p w:rsidR="00FF57B2" w:rsidRPr="00A166DB" w:rsidRDefault="00FF57B2" w:rsidP="007F25B2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804AD">
              <w:rPr>
                <w:rFonts w:cs="B Nazanin" w:hint="cs"/>
                <w:b/>
                <w:bCs/>
                <w:sz w:val="28"/>
                <w:szCs w:val="28"/>
                <w:rtl/>
              </w:rPr>
              <w:t>مبلغ واریزی (ریال )</w:t>
            </w:r>
          </w:p>
        </w:tc>
        <w:tc>
          <w:tcPr>
            <w:tcW w:w="4524" w:type="dxa"/>
            <w:shd w:val="clear" w:color="auto" w:fill="FBE4D5" w:themeFill="accent2" w:themeFillTint="33"/>
            <w:vAlign w:val="center"/>
          </w:tcPr>
          <w:p w:rsidR="00FF57B2" w:rsidRPr="00A166DB" w:rsidRDefault="00FF57B2" w:rsidP="007F25B2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حساب و شناسه</w:t>
            </w:r>
          </w:p>
        </w:tc>
      </w:tr>
      <w:tr w:rsidR="00FF57B2" w:rsidRPr="00A166DB" w:rsidTr="007F25B2">
        <w:trPr>
          <w:trHeight w:val="977"/>
          <w:jc w:val="center"/>
        </w:trPr>
        <w:tc>
          <w:tcPr>
            <w:tcW w:w="4168" w:type="dxa"/>
            <w:vAlign w:val="center"/>
          </w:tcPr>
          <w:p w:rsidR="00FF57B2" w:rsidRPr="00A166DB" w:rsidRDefault="00FF57B2" w:rsidP="00FF57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66D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کارآموزی مسئول فنی </w:t>
            </w:r>
          </w:p>
        </w:tc>
        <w:tc>
          <w:tcPr>
            <w:tcW w:w="3969" w:type="dxa"/>
            <w:vAlign w:val="center"/>
          </w:tcPr>
          <w:p w:rsidR="00FF57B2" w:rsidRDefault="00FF57B2" w:rsidP="00FF57B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بانک ملی شعبه دروازه شیراز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معاونت غذا و داروی اصفهان</w:t>
            </w:r>
          </w:p>
        </w:tc>
        <w:tc>
          <w:tcPr>
            <w:tcW w:w="2564" w:type="dxa"/>
            <w:vAlign w:val="center"/>
          </w:tcPr>
          <w:p w:rsidR="00FF57B2" w:rsidRPr="00A166DB" w:rsidRDefault="00FF57B2" w:rsidP="00FF57B2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66DB">
              <w:rPr>
                <w:rFonts w:cs="B Nazanin" w:hint="cs"/>
                <w:b/>
                <w:bCs/>
                <w:sz w:val="24"/>
                <w:szCs w:val="24"/>
                <w:rtl/>
              </w:rPr>
              <w:t>510.000</w:t>
            </w:r>
          </w:p>
        </w:tc>
        <w:tc>
          <w:tcPr>
            <w:tcW w:w="4524" w:type="dxa"/>
            <w:vAlign w:val="center"/>
          </w:tcPr>
          <w:p w:rsidR="00FF57B2" w:rsidRPr="00A166DB" w:rsidRDefault="00FF57B2" w:rsidP="00FF57B2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حساب</w:t>
            </w:r>
            <w:r w:rsidRPr="00A166D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2178310243003 </w:t>
            </w:r>
          </w:p>
          <w:p w:rsidR="00FF57B2" w:rsidRPr="00A166DB" w:rsidRDefault="00FF57B2" w:rsidP="00FF57B2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66DB">
              <w:rPr>
                <w:rFonts w:cs="B Nazanin" w:hint="cs"/>
                <w:b/>
                <w:bCs/>
                <w:sz w:val="24"/>
                <w:szCs w:val="24"/>
                <w:rtl/>
              </w:rPr>
              <w:t>با شناسه :714217300300438</w:t>
            </w:r>
          </w:p>
        </w:tc>
      </w:tr>
      <w:tr w:rsidR="00FF57B2" w:rsidRPr="00A166DB" w:rsidTr="007F25B2">
        <w:trPr>
          <w:trHeight w:val="977"/>
          <w:jc w:val="center"/>
        </w:trPr>
        <w:tc>
          <w:tcPr>
            <w:tcW w:w="4168" w:type="dxa"/>
            <w:vAlign w:val="center"/>
          </w:tcPr>
          <w:p w:rsidR="00FF57B2" w:rsidRPr="00A166DB" w:rsidRDefault="00FF57B2" w:rsidP="00FF57B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A166DB">
              <w:rPr>
                <w:rFonts w:cs="B Nazanin" w:hint="cs"/>
                <w:b/>
                <w:bCs/>
                <w:sz w:val="24"/>
                <w:szCs w:val="24"/>
                <w:rtl/>
              </w:rPr>
              <w:t>افزایش نام تجاری</w:t>
            </w:r>
          </w:p>
        </w:tc>
        <w:tc>
          <w:tcPr>
            <w:tcW w:w="3969" w:type="dxa"/>
            <w:vAlign w:val="center"/>
          </w:tcPr>
          <w:p w:rsidR="00FF57B2" w:rsidRDefault="00FF57B2" w:rsidP="00FF57B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بانک ملی شعبه دروازه شیراز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معاونت غذا و داروی اصفهان</w:t>
            </w:r>
          </w:p>
        </w:tc>
        <w:tc>
          <w:tcPr>
            <w:tcW w:w="2564" w:type="dxa"/>
            <w:vAlign w:val="center"/>
          </w:tcPr>
          <w:p w:rsidR="00FF57B2" w:rsidRPr="00A166DB" w:rsidRDefault="00FF57B2" w:rsidP="00FF57B2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66DB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A166DB">
              <w:rPr>
                <w:rFonts w:cs="B Nazanin" w:hint="cs"/>
                <w:b/>
                <w:bCs/>
                <w:sz w:val="24"/>
                <w:szCs w:val="24"/>
                <w:rtl/>
              </w:rPr>
              <w:t>0.000</w:t>
            </w:r>
          </w:p>
        </w:tc>
        <w:tc>
          <w:tcPr>
            <w:tcW w:w="4524" w:type="dxa"/>
            <w:vAlign w:val="center"/>
          </w:tcPr>
          <w:p w:rsidR="00FF57B2" w:rsidRPr="00A166DB" w:rsidRDefault="00FF57B2" w:rsidP="00FF57B2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حساب</w:t>
            </w:r>
            <w:r w:rsidRPr="00A166D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2178310243003 </w:t>
            </w:r>
          </w:p>
          <w:p w:rsidR="00FF57B2" w:rsidRDefault="00FF57B2" w:rsidP="00FF57B2">
            <w:pPr>
              <w:spacing w:line="16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A166DB">
              <w:rPr>
                <w:rFonts w:cs="B Nazanin" w:hint="cs"/>
                <w:b/>
                <w:bCs/>
                <w:sz w:val="24"/>
                <w:szCs w:val="24"/>
                <w:rtl/>
              </w:rPr>
              <w:t>با شناسه :714217300300438</w:t>
            </w:r>
          </w:p>
        </w:tc>
      </w:tr>
    </w:tbl>
    <w:p w:rsidR="00962768" w:rsidRDefault="00962768"/>
    <w:sectPr w:rsidR="00962768" w:rsidSect="00F25057">
      <w:pgSz w:w="16838" w:h="11906" w:orient="landscape"/>
      <w:pgMar w:top="284" w:right="284" w:bottom="0" w:left="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B2"/>
    <w:rsid w:val="00962768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69446B-A2A8-4680-B1BF-EA868F8B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7B2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7B2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FDA</dc:creator>
  <cp:keywords/>
  <dc:description/>
  <cp:lastModifiedBy>FDA</cp:lastModifiedBy>
  <cp:revision>1</cp:revision>
  <dcterms:created xsi:type="dcterms:W3CDTF">2020-10-14T09:02:00Z</dcterms:created>
  <dcterms:modified xsi:type="dcterms:W3CDTF">2020-10-14T09:04:00Z</dcterms:modified>
</cp:coreProperties>
</file>